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16sdtfl w16du wp14">
  <w:body>
    <w:p w:rsidR="00CC29BA" w:rsidP="00CC29BA" w:rsidRDefault="00CC29BA" w14:paraId="1D1BCD07" w14:textId="77777777">
      <w:pPr>
        <w:rPr>
          <w:rtl/>
        </w:rPr>
      </w:pPr>
    </w:p>
    <w:p w:rsidR="00CC29BA" w:rsidP="00CC29BA" w:rsidRDefault="00CC29BA" w14:paraId="4E9546CE" w14:textId="77777777">
      <w:pPr>
        <w:rPr>
          <w:rtl/>
        </w:rPr>
      </w:pPr>
    </w:p>
    <w:p w:rsidR="00CC29BA" w:rsidP="00CC29BA" w:rsidRDefault="00CC29BA" w14:paraId="4FCA2EB1" w14:textId="77777777">
      <w:r>
        <w:rPr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61626BD4" wp14:editId="17CF7EFB">
                <wp:simplePos x="0" y="0"/>
                <wp:positionH relativeFrom="margin">
                  <wp:align>center</wp:align>
                </wp:positionH>
                <wp:positionV relativeFrom="margin">
                  <wp:posOffset>1790700</wp:posOffset>
                </wp:positionV>
                <wp:extent cx="6297930" cy="4467225"/>
                <wp:effectExtent l="0" t="0" r="762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4467225"/>
                          <a:chOff x="0" y="231820"/>
                          <a:chExt cx="1828800" cy="6097374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54019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CC29BA" w:rsidR="00CC29BA" w:rsidP="00CC29BA" w:rsidRDefault="00CC29BA" w14:paraId="7E45CD66" w14:textId="7777777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angle"/>
                                  </w14:props3d>
                                </w:rPr>
                              </w:pPr>
                            </w:p>
                            <w:p w:rsidRPr="00CC29BA" w:rsidR="00CC29BA" w:rsidP="00CC29BA" w:rsidRDefault="00CC29BA" w14:paraId="56E5B97D" w14:textId="77777777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angle"/>
                                  </w14:props3d>
                                </w:rPr>
                              </w:pPr>
                            </w:p>
                            <w:p w:rsidRPr="00CC29BA" w:rsidR="00CC29BA" w:rsidP="00CC29BA" w:rsidRDefault="00CC29BA" w14:paraId="4609DEEE" w14:textId="77777777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angle"/>
                                  </w14:props3d>
                                </w:rPr>
                              </w:pPr>
                            </w:p>
                            <w:p w:rsidRPr="00CC29BA" w:rsidR="00CC29BA" w:rsidP="00CC29BA" w:rsidRDefault="00CC29BA" w14:paraId="03BA273B" w14:textId="77777777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angle"/>
                                  </w14:props3d>
                                </w:rPr>
                              </w:pPr>
                            </w:p>
                            <w:p w:rsidRPr="00CC29BA" w:rsidR="00CC29BA" w:rsidP="00CC29BA" w:rsidRDefault="00CC29BA" w14:paraId="177FC2F3" w14:textId="77777777">
                              <w:pPr>
                                <w:jc w:val="center"/>
                                <w:rPr>
                                  <w:bCs/>
                                  <w:color w:val="FFFFFF" w:themeColor="background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CC29BA">
                                <w:rPr>
                                  <w:rFonts w:hint="cs"/>
                                  <w:bCs/>
                                  <w:color w:val="FFFFFF" w:themeColor="background1"/>
                                  <w:sz w:val="72"/>
                                  <w:szCs w:val="7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اللائحة التنظيمية للتطوع في جامعة القصيم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109728" bIns="2743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angle"/>
                          </a:sp3d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CC29BA" w:rsidR="00CC29BA" w:rsidP="00CC29BA" w:rsidRDefault="00CC29BA" w14:paraId="4C1A5ECA" w14:textId="77777777">
                              <w:pPr>
                                <w:pStyle w:val="a5"/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cap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3500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10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-80000" w14:r="50000" w14:b="18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style="position:absolute;margin-left:0;margin-top:141pt;width:495.9pt;height:351.75pt;z-index:-251655168;mso-wrap-distance-left:18pt;mso-wrap-distance-right:18pt;mso-position-horizontal:center;mso-position-horizontal-relative:margin;mso-position-vertical-relative:margin;mso-width-relative:margin;mso-height-relative:margin" coordsize="18288,60973" coordorigin=",231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">
                <v:rect id="Rectangle 203" style="position:absolute;top:9272;width:18288;height:54019;visibility:visible;mso-wrap-style:square;v-text-anchor:top" o:spid="_x0000_s1027" fillcolor="#052f61 [3204]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">
                  <v:stroke endcap="round"/>
                  <v:textbox inset=",0,8.64pt,21.6pt">
                    <w:txbxContent>
                      <w:p w:rsidRPr="00CC29BA" w:rsidR="00CC29BA" w:rsidP="00CC29BA" w:rsidRDefault="00CC29BA">
                        <w:pPr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angle"/>
                            </w14:props3d>
                          </w:rPr>
                        </w:pPr>
                      </w:p>
                      <w:p w:rsidRPr="00CC29BA" w:rsidR="00CC29BA" w:rsidP="00CC29BA" w:rsidRDefault="00CC29BA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angle"/>
                            </w14:props3d>
                          </w:rPr>
                        </w:pPr>
                      </w:p>
                      <w:p w:rsidRPr="00CC29BA" w:rsidR="00CC29BA" w:rsidP="00CC29BA" w:rsidRDefault="00CC29BA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angle"/>
                            </w14:props3d>
                          </w:rPr>
                        </w:pPr>
                      </w:p>
                      <w:p w:rsidRPr="00CC29BA" w:rsidR="00CC29BA" w:rsidP="00CC29BA" w:rsidRDefault="00CC29BA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angle"/>
                            </w14:props3d>
                          </w:rPr>
                        </w:pPr>
                      </w:p>
                      <w:p w:rsidRPr="00CC29BA" w:rsidR="00CC29BA" w:rsidP="00CC29BA" w:rsidRDefault="00CC29BA">
                        <w:pPr>
                          <w:jc w:val="center"/>
                          <w:rPr>
                            <w:bCs/>
                            <w:color w:val="FFFFFF" w:themeColor="background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CC29BA">
                          <w:rPr>
                            <w:rFonts w:hint="cs"/>
                            <w:bCs/>
                            <w:color w:val="FFFFFF" w:themeColor="background1"/>
                            <w:sz w:val="72"/>
                            <w:szCs w:val="7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اللائحة التنظيمية للتطوع في جامعة القصيم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style="position:absolute;top:2318;width:18288;height:6858;visibility:visible;mso-wrap-style:square;v-text-anchor:middle" o:spid="_x0000_s1028" fillcolor="white [3212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>
                  <v:textbox inset=",7.2pt,,7.2pt">
                    <w:txbxContent>
                      <w:p w:rsidRPr="00CC29BA" w:rsidR="00CC29BA" w:rsidP="00CC29BA" w:rsidRDefault="00CC29BA">
                        <w:pPr>
                          <w:pStyle w:val="NoSpacing"/>
                          <w:jc w:val="center"/>
                          <w:rPr>
                            <w:rFonts w:asciiTheme="majorHAnsi" w:hAnsiTheme="majorHAnsi" w:eastAsiaTheme="majorEastAsia" w:cstheme="majorBidi"/>
                            <w:caps/>
                            <w:color w:val="FFFFFF" w:themeColor="background1"/>
                            <w:sz w:val="28"/>
                            <w:szCs w:val="28"/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3500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10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-80000" w14:r="50000" w14:b="18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CC29BA">
        <w:rPr>
          <w:noProof/>
        </w:rPr>
        <w:drawing>
          <wp:anchor distT="0" distB="0" distL="114300" distR="114300" simplePos="0" relativeHeight="251658240" behindDoc="1" locked="0" layoutInCell="1" allowOverlap="1" wp14:anchorId="0E472A4B" wp14:editId="5B2E412F">
            <wp:simplePos x="0" y="0"/>
            <wp:positionH relativeFrom="column">
              <wp:posOffset>4572000</wp:posOffset>
            </wp:positionH>
            <wp:positionV relativeFrom="paragraph">
              <wp:posOffset>-171450</wp:posOffset>
            </wp:positionV>
            <wp:extent cx="1809750" cy="723900"/>
            <wp:effectExtent l="0" t="0" r="0" b="0"/>
            <wp:wrapNone/>
            <wp:docPr id="9" name="صورة 12" descr="F:\جمع 2561433\الدورات التدريبية\How to Document Employee Performance Problems   eHow.com_files\logo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12" descr="F:\جمع 2561433\الدورات التدريبية\How to Document Employee Performance Problems   eHow.com_files\logo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C29BA">
        <w:rPr>
          <w:noProof/>
        </w:rPr>
        <w:drawing>
          <wp:anchor distT="0" distB="0" distL="114300" distR="114300" simplePos="0" relativeHeight="251659264" behindDoc="1" locked="0" layoutInCell="1" allowOverlap="1" wp14:anchorId="18877BEC" wp14:editId="20A9CA07">
            <wp:simplePos x="0" y="0"/>
            <wp:positionH relativeFrom="column">
              <wp:posOffset>-57150</wp:posOffset>
            </wp:positionH>
            <wp:positionV relativeFrom="paragraph">
              <wp:posOffset>-257175</wp:posOffset>
            </wp:positionV>
            <wp:extent cx="1362075" cy="912104"/>
            <wp:effectExtent l="0" t="0" r="0" b="254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1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C29BA" w:rsidR="00CC29BA" w:rsidP="00CC29BA" w:rsidRDefault="00CC29BA" w14:paraId="1A6E1EAF" w14:textId="77777777"/>
    <w:p w:rsidRPr="00CC29BA" w:rsidR="00CC29BA" w:rsidP="00CC29BA" w:rsidRDefault="00CC29BA" w14:paraId="0D9BE603" w14:textId="77777777"/>
    <w:p w:rsidRPr="00CC29BA" w:rsidR="00CC29BA" w:rsidP="00CC29BA" w:rsidRDefault="00CC29BA" w14:paraId="30D3AAAD" w14:textId="77777777"/>
    <w:p w:rsidRPr="00CC29BA" w:rsidR="00CC29BA" w:rsidP="00CC29BA" w:rsidRDefault="00CC29BA" w14:paraId="4347816B" w14:textId="77777777"/>
    <w:p w:rsidRPr="00CC29BA" w:rsidR="00CC29BA" w:rsidP="00CC29BA" w:rsidRDefault="00CC29BA" w14:paraId="293CC628" w14:textId="77777777"/>
    <w:p w:rsidRPr="00CC29BA" w:rsidR="00CC29BA" w:rsidP="00CC29BA" w:rsidRDefault="00CC29BA" w14:paraId="1B8AAFAB" w14:textId="77777777"/>
    <w:p w:rsidRPr="00CC29BA" w:rsidR="00CC29BA" w:rsidP="00CC29BA" w:rsidRDefault="00CC29BA" w14:paraId="3282035F" w14:textId="77777777"/>
    <w:p w:rsidR="00CC29BA" w:rsidP="00CC29BA" w:rsidRDefault="00CC29BA" w14:paraId="40C81B98" w14:textId="77777777">
      <w:pPr>
        <w:tabs>
          <w:tab w:val="left" w:pos="3840"/>
        </w:tabs>
        <w:rPr>
          <w:rtl/>
        </w:rPr>
      </w:pPr>
      <w:r>
        <w:tab/>
      </w:r>
    </w:p>
    <w:p w:rsidR="00CC29BA" w:rsidP="00CC29BA" w:rsidRDefault="00CC29BA" w14:paraId="57D76604" w14:textId="77777777">
      <w:pPr>
        <w:tabs>
          <w:tab w:val="left" w:pos="3840"/>
        </w:tabs>
        <w:rPr>
          <w:rtl/>
        </w:rPr>
      </w:pPr>
    </w:p>
    <w:p w:rsidR="00CC29BA" w:rsidP="00CC29BA" w:rsidRDefault="00CC29BA" w14:paraId="7D719273" w14:textId="77777777">
      <w:pPr>
        <w:tabs>
          <w:tab w:val="left" w:pos="3840"/>
        </w:tabs>
        <w:rPr>
          <w:rtl/>
        </w:rPr>
      </w:pPr>
    </w:p>
    <w:p w:rsidRPr="00CC29BA" w:rsidR="00CC29BA" w:rsidP="00CC29BA" w:rsidRDefault="00CC29BA" w14:paraId="090C2E4E" w14:textId="77777777">
      <w:pPr>
        <w:tabs>
          <w:tab w:val="left" w:pos="3840"/>
        </w:tabs>
        <w:bidi/>
        <w:rPr>
          <w:rFonts w:ascii="Microsoft Tai Le" w:hAnsi="Microsoft Tai Le" w:cs="Microsoft Tai Le"/>
          <w:b/>
          <w:bCs/>
          <w:sz w:val="32"/>
          <w:szCs w:val="32"/>
          <w:rtl/>
        </w:rPr>
      </w:pPr>
    </w:p>
    <w:p w:rsidRPr="00CC29BA" w:rsidR="00CC29BA" w:rsidP="00CC29BA" w:rsidRDefault="00CC29BA" w14:paraId="335928CC" w14:textId="77777777">
      <w:pPr>
        <w:rPr>
          <w:rFonts w:ascii="Microsoft Tai Le" w:hAnsi="Microsoft Tai Le" w:cs="Microsoft Tai Le"/>
          <w:b/>
          <w:bCs/>
          <w:sz w:val="32"/>
          <w:szCs w:val="32"/>
        </w:rPr>
      </w:pPr>
    </w:p>
    <w:p w:rsidRPr="00CC29BA" w:rsidR="00CC29BA" w:rsidP="00CC29BA" w:rsidRDefault="00CC29BA" w14:paraId="7E7EF85E" w14:textId="77777777">
      <w:pPr>
        <w:rPr>
          <w:rFonts w:ascii="Microsoft Tai Le" w:hAnsi="Microsoft Tai Le" w:cs="Microsoft Tai Le"/>
          <w:b/>
          <w:bCs/>
          <w:sz w:val="32"/>
          <w:szCs w:val="32"/>
        </w:rPr>
      </w:pPr>
    </w:p>
    <w:p w:rsidRPr="00CC29BA" w:rsidR="00CC29BA" w:rsidP="00CC29BA" w:rsidRDefault="00CC29BA" w14:paraId="680B1B51" w14:textId="77777777">
      <w:pPr>
        <w:rPr>
          <w:rFonts w:ascii="Microsoft Tai Le" w:hAnsi="Microsoft Tai Le" w:cs="Microsoft Tai Le"/>
          <w:b/>
          <w:bCs/>
          <w:sz w:val="32"/>
          <w:szCs w:val="32"/>
        </w:rPr>
      </w:pPr>
    </w:p>
    <w:p w:rsidRPr="00CC29BA" w:rsidR="00CC29BA" w:rsidP="00CC29BA" w:rsidRDefault="00D97107" w14:paraId="0D23E54B" w14:textId="77777777">
      <w:pPr>
        <w:rPr>
          <w:rFonts w:ascii="Microsoft Tai Le" w:hAnsi="Microsoft Tai Le" w:cs="Microsoft Tai Le"/>
          <w:b/>
          <w:bCs/>
          <w:sz w:val="32"/>
          <w:szCs w:val="32"/>
        </w:rPr>
      </w:pPr>
      <w:r w:rsidRPr="00D97107">
        <w:rPr>
          <w:rFonts w:ascii="Microsoft Tai Le" w:hAnsi="Microsoft Tai Le" w:cs="Microsoft Tai Le"/>
          <w:b/>
          <w:bCs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2CB83859" wp14:editId="325684F3">
                <wp:simplePos x="0" y="0"/>
                <wp:positionH relativeFrom="margin">
                  <wp:posOffset>714375</wp:posOffset>
                </wp:positionH>
                <wp:positionV relativeFrom="margin">
                  <wp:posOffset>1781175</wp:posOffset>
                </wp:positionV>
                <wp:extent cx="4609465" cy="5524500"/>
                <wp:effectExtent l="0" t="0" r="63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9465" cy="5524500"/>
                          <a:chOff x="0" y="66133"/>
                          <a:chExt cx="3604686" cy="191810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37238" y="66133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107" w:rsidRDefault="00D97107" w14:paraId="3CBAF320" w14:textId="77777777">
                              <w:pPr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D97107">
                                <w:rPr>
                                  <w:rFonts w:hint="cs"/>
                                  <w:bCs/>
                                  <w:color w:val="FFFFFF" w:themeColor="background1"/>
                                  <w:sz w:val="52"/>
                                  <w:szCs w:val="5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99000">
                                          <w14:srgbClr w14:val="53575C"/>
                                        </w14:gs>
                                        <w14:gs w14:pos="88000">
                                          <w14:srgbClr w14:val="C5C7CA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محتويات اللائحة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4"/>
                            <a:ext cx="3567448" cy="1731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107" w:rsidP="00D97107" w:rsidRDefault="00D97107" w14:paraId="1140B6E1" w14:textId="77777777">
                              <w:pPr>
                                <w:bidi/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Pr="00D97107" w:rsidR="00D97107" w:rsidP="00D97107" w:rsidRDefault="00D97107" w14:paraId="7AB48936" w14:textId="77777777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المادة</w:t>
                              </w:r>
                              <w:r w:rsidRPr="00D97107"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الأولى</w:t>
                              </w:r>
                              <w:r w:rsidRPr="00D97107"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: </w:t>
                              </w: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التعريفات .</w:t>
                              </w:r>
                            </w:p>
                            <w:p w:rsidRPr="00D97107" w:rsidR="00D97107" w:rsidP="00D97107" w:rsidRDefault="00D97107" w14:paraId="7B00D4A6" w14:textId="77777777">
                              <w:pPr>
                                <w:pStyle w:val="a6"/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Pr="00D97107" w:rsidR="00D97107" w:rsidP="00D97107" w:rsidRDefault="00D97107" w14:paraId="69EAE434" w14:textId="77777777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المادة الثانية: أهداف وحدة التطوع.</w:t>
                              </w:r>
                            </w:p>
                            <w:p w:rsidRPr="00D97107" w:rsidR="00D97107" w:rsidP="00D97107" w:rsidRDefault="00D97107" w14:paraId="7341A17D" w14:textId="77777777">
                              <w:pPr>
                                <w:pStyle w:val="a6"/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Pr="00470233" w:rsidR="00470233" w:rsidP="00470233" w:rsidRDefault="00D97107" w14:paraId="37DD2941" w14:textId="77777777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المادة الثالثة: شروط ومنطلقات التطوع.</w:t>
                              </w:r>
                            </w:p>
                            <w:p w:rsidRPr="00470233" w:rsidR="00470233" w:rsidP="00470233" w:rsidRDefault="00470233" w14:paraId="3A846B5F" w14:textId="77777777">
                              <w:pPr>
                                <w:pStyle w:val="a6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Pr="00D97107" w:rsidR="00D97107" w:rsidP="00470233" w:rsidRDefault="00D97107" w14:paraId="0517DD4D" w14:textId="77777777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المادة </w:t>
                              </w:r>
                              <w:r w:rsidR="00470233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الرابعة:</w:t>
                              </w: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التسجيل بالفرص التطوعية.</w:t>
                              </w:r>
                            </w:p>
                            <w:p w:rsidRPr="00D97107" w:rsidR="00D97107" w:rsidP="00D97107" w:rsidRDefault="00D97107" w14:paraId="7F9198E1" w14:textId="77777777">
                              <w:pPr>
                                <w:pStyle w:val="a6"/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Pr="00D97107" w:rsidR="00D97107" w:rsidP="00470233" w:rsidRDefault="00D97107" w14:paraId="0FA2DBA3" w14:textId="77777777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المادة ا</w:t>
                              </w:r>
                              <w:r w:rsidR="00470233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لخامسة</w:t>
                              </w: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: احتساب الساعات التطوعية.</w:t>
                              </w:r>
                            </w:p>
                            <w:p w:rsidRPr="00D97107" w:rsidR="00D97107" w:rsidP="00D97107" w:rsidRDefault="00D97107" w14:paraId="75D0C544" w14:textId="77777777">
                              <w:pPr>
                                <w:pStyle w:val="a6"/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Pr="00D97107" w:rsidR="00D97107" w:rsidP="00470233" w:rsidRDefault="00D97107" w14:paraId="652CC5BA" w14:textId="77777777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0"/>
                                </w:tabs>
                                <w:bidi/>
                                <w:spacing w:line="276" w:lineRule="auto"/>
                                <w:rPr>
                                  <w:rFonts w:ascii="Microsoft Tai Le" w:hAnsi="Microsoft Tai Le" w:cs="Microsoft Tai Le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97107">
                                <w:rPr>
                                  <w:rFonts w:hint="cs" w:ascii="Microsoft Tai Le" w:hAnsi="Microsoft Tai Le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المادة الس</w:t>
                              </w:r>
                              <w:r w:rsidR="00470233">
                                <w:rPr>
                                  <w:rFonts w:hint="cs" w:ascii="Microsoft Tai Le" w:hAnsi="Microsoft Tai Le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ادسة</w:t>
                              </w:r>
                              <w:r w:rsidRPr="00D97107">
                                <w:rPr>
                                  <w:rFonts w:hint="cs" w:ascii="Microsoft Tai Le" w:hAnsi="Microsoft Tai Le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:</w:t>
                              </w: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معايير تقييم عمل المتطوعين</w:t>
                              </w:r>
                              <w:r w:rsidRPr="00D97107">
                                <w:rPr>
                                  <w:rFonts w:hint="cs" w:ascii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</w:p>
                            <w:p w:rsidR="00D97107" w:rsidP="00D97107" w:rsidRDefault="00D97107" w14:paraId="01AA4C83" w14:textId="77777777">
                              <w:pPr>
                                <w:rPr>
                                  <w:caps/>
                                  <w:color w:val="052F61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style="position:absolute;margin-left:56.25pt;margin-top:140.25pt;width:362.95pt;height:435pt;z-index:251663360;mso-wrap-distance-left:14.4pt;mso-wrap-distance-top:3.6pt;mso-wrap-distance-right:14.4pt;mso-wrap-distance-bottom:3.6pt;mso-position-horizontal-relative:margin;mso-position-vertical-relative:margin;mso-width-relative:margin;mso-height-relative:margin" coordsize="36046,19181" coordorigin=",661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">
                <v:rect id="Rectangle 199" style="position:absolute;left:372;top:661;width:35674;height:2706;visibility:visible;mso-wrap-style:square;v-text-anchor:middle" o:spid="_x0000_s1030" fillcolor="#052f61 [3204]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">
                  <v:stroke endcap="round"/>
                  <v:textbox>
                    <w:txbxContent>
                      <w:p w:rsidR="00D97107" w:rsidRDefault="00D97107">
                        <w:pPr>
                          <w:jc w:val="center"/>
                          <w:rPr>
                            <w:rFonts w:asciiTheme="majorHAnsi" w:hAnsiTheme="majorHAnsi" w:eastAsiaTheme="majorEastAsia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D97107">
                          <w:rPr>
                            <w:rFonts w:hint="cs"/>
                            <w:bCs/>
                            <w:color w:val="FFFFFF" w:themeColor="background1"/>
                            <w:sz w:val="52"/>
                            <w:szCs w:val="5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99000">
                                    <w14:srgbClr w14:val="53575C"/>
                                  </w14:gs>
                                  <w14:gs w14:pos="88000">
                                    <w14:srgbClr w14:val="C5C7CA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محتويات اللائحة</w:t>
                        </w:r>
                      </w:p>
                    </w:txbxContent>
                  </v:textbox>
                </v:rect>
                <v:shape id="Text Box 200" style="position:absolute;top:2526;width:35674;height:17316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>
                  <v:textbox inset=",7.2pt,,0">
                    <w:txbxContent>
                      <w:p w:rsidR="00D97107" w:rsidP="00D97107" w:rsidRDefault="00D97107">
                        <w:pPr>
                          <w:bidi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Pr="00D97107" w:rsidR="00D97107" w:rsidP="00D97107" w:rsidRDefault="00D971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المادة</w:t>
                        </w:r>
                        <w:r w:rsidRPr="00D97107"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الأولى</w:t>
                        </w:r>
                        <w:r w:rsidRPr="00D97107"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: </w:t>
                        </w: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التعريفات .</w:t>
                        </w:r>
                      </w:p>
                      <w:p w:rsidRPr="00D97107" w:rsidR="00D97107" w:rsidP="00D97107" w:rsidRDefault="00D97107">
                        <w:pPr>
                          <w:pStyle w:val="ListParagraph"/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Pr="00D97107" w:rsidR="00D97107" w:rsidP="00D97107" w:rsidRDefault="00D971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المادة الثانية: أهداف وحدة التطوع.</w:t>
                        </w:r>
                      </w:p>
                      <w:p w:rsidRPr="00D97107" w:rsidR="00D97107" w:rsidP="00D97107" w:rsidRDefault="00D97107">
                        <w:pPr>
                          <w:pStyle w:val="ListParagraph"/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Pr="00470233" w:rsidR="00470233" w:rsidP="00470233" w:rsidRDefault="00D971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المادة الثالثة: شروط ومنطلقات التطوع.</w:t>
                        </w:r>
                      </w:p>
                      <w:p w:rsidRPr="00470233" w:rsidR="00470233" w:rsidP="00470233" w:rsidRDefault="00470233">
                        <w:pPr>
                          <w:pStyle w:val="ListParagraph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Pr="00D97107" w:rsidR="00D97107" w:rsidP="00470233" w:rsidRDefault="00D971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المادة </w:t>
                        </w:r>
                        <w:r w:rsidR="00470233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الرابعة:</w:t>
                        </w: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التسجيل بالفرص التطوعية.</w:t>
                        </w:r>
                      </w:p>
                      <w:p w:rsidRPr="00D97107" w:rsidR="00D97107" w:rsidP="00D97107" w:rsidRDefault="00D97107">
                        <w:pPr>
                          <w:pStyle w:val="ListParagraph"/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Pr="00D97107" w:rsidR="00D97107" w:rsidP="00470233" w:rsidRDefault="00D971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المادة ا</w:t>
                        </w:r>
                        <w:r w:rsidR="00470233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لخامسة</w:t>
                        </w: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: احتساب الساعات التطوعية.</w:t>
                        </w:r>
                      </w:p>
                      <w:p w:rsidRPr="00D97107" w:rsidR="00D97107" w:rsidP="00D97107" w:rsidRDefault="00D97107">
                        <w:pPr>
                          <w:pStyle w:val="ListParagraph"/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Pr="00D97107" w:rsidR="00D97107" w:rsidP="00470233" w:rsidRDefault="00D971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840"/>
                          </w:tabs>
                          <w:bidi/>
                          <w:spacing w:line="276" w:lineRule="auto"/>
                          <w:rPr>
                            <w:rFonts w:ascii="Microsoft Tai Le" w:hAnsi="Microsoft Tai Le" w:cs="Microsoft Tai Le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97107">
                          <w:rPr>
                            <w:rFonts w:hint="cs" w:ascii="Microsoft Tai Le" w:hAnsi="Microsoft Tai Le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المادة الس</w:t>
                        </w:r>
                        <w:r w:rsidR="00470233">
                          <w:rPr>
                            <w:rFonts w:hint="cs" w:ascii="Microsoft Tai Le" w:hAnsi="Microsoft Tai Le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ادسة</w:t>
                        </w:r>
                        <w:r w:rsidRPr="00D97107">
                          <w:rPr>
                            <w:rFonts w:hint="cs" w:ascii="Microsoft Tai Le" w:hAnsi="Microsoft Tai Le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:</w:t>
                        </w: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معايير تقييم عمل المتطوعين</w:t>
                        </w:r>
                        <w:r w:rsidRPr="00D97107">
                          <w:rPr>
                            <w:rFonts w:hint="cs" w:ascii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.</w:t>
                        </w:r>
                      </w:p>
                      <w:p w:rsidR="00D97107" w:rsidP="00D97107" w:rsidRDefault="00D97107">
                        <w:pPr>
                          <w:rPr>
                            <w:caps/>
                            <w:color w:val="052F61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Pr="00CC29BA" w:rsidR="00CC29BA" w:rsidP="00CC29BA" w:rsidRDefault="00CC29BA" w14:paraId="3520332E" w14:textId="77777777"/>
    <w:p w:rsidRPr="00CC29BA" w:rsidR="00CC29BA" w:rsidP="00CC29BA" w:rsidRDefault="00CC29BA" w14:paraId="2F5849BF" w14:textId="77777777"/>
    <w:p w:rsidRPr="00CC29BA" w:rsidR="00CC29BA" w:rsidP="00CC29BA" w:rsidRDefault="00CC29BA" w14:paraId="6911FCA6" w14:textId="77777777"/>
    <w:p w:rsidRPr="00CC29BA" w:rsidR="00CC29BA" w:rsidP="00CC29BA" w:rsidRDefault="00CC29BA" w14:paraId="72166B75" w14:textId="77777777"/>
    <w:p w:rsidRPr="00CC29BA" w:rsidR="00CC29BA" w:rsidP="00CC29BA" w:rsidRDefault="00CC29BA" w14:paraId="61254AB5" w14:textId="77777777"/>
    <w:p w:rsidRPr="00CC29BA" w:rsidR="00CC29BA" w:rsidP="00CC29BA" w:rsidRDefault="00CC29BA" w14:paraId="6EAFEE79" w14:textId="77777777"/>
    <w:p w:rsidRPr="00CC29BA" w:rsidR="00CC29BA" w:rsidP="00CC29BA" w:rsidRDefault="00CC29BA" w14:paraId="6E5C874C" w14:textId="77777777"/>
    <w:p w:rsidR="00B32C2E" w:rsidP="00CC29BA" w:rsidRDefault="00B32C2E" w14:paraId="6EBF6BD0" w14:textId="77777777"/>
    <w:p w:rsidRPr="00B32C2E" w:rsidR="00B32C2E" w:rsidP="00B32C2E" w:rsidRDefault="00B32C2E" w14:paraId="4097F87C" w14:textId="77777777"/>
    <w:p w:rsidRPr="00B32C2E" w:rsidR="00B32C2E" w:rsidP="00B32C2E" w:rsidRDefault="00B32C2E" w14:paraId="21247282" w14:textId="77777777"/>
    <w:p w:rsidRPr="00B32C2E" w:rsidR="00B32C2E" w:rsidP="00B32C2E" w:rsidRDefault="00B32C2E" w14:paraId="0E49A751" w14:textId="77777777"/>
    <w:p w:rsidRPr="00B32C2E" w:rsidR="00B32C2E" w:rsidP="00B32C2E" w:rsidRDefault="00B32C2E" w14:paraId="3AA489D8" w14:textId="77777777"/>
    <w:p w:rsidRPr="00B32C2E" w:rsidR="00B32C2E" w:rsidP="00B32C2E" w:rsidRDefault="00B32C2E" w14:paraId="5548FEE1" w14:textId="77777777"/>
    <w:p w:rsidRPr="00B32C2E" w:rsidR="00B32C2E" w:rsidP="00B32C2E" w:rsidRDefault="00B32C2E" w14:paraId="6C66EEA7" w14:textId="77777777"/>
    <w:p w:rsidRPr="00B32C2E" w:rsidR="00B32C2E" w:rsidP="00B32C2E" w:rsidRDefault="00B32C2E" w14:paraId="43DE729B" w14:textId="77777777"/>
    <w:p w:rsidRPr="00B32C2E" w:rsidR="00B32C2E" w:rsidP="00B32C2E" w:rsidRDefault="00B32C2E" w14:paraId="47DF7A8D" w14:textId="77777777"/>
    <w:p w:rsidR="00B32C2E" w:rsidP="00B32C2E" w:rsidRDefault="00B32C2E" w14:paraId="636D4FAF" w14:textId="77777777"/>
    <w:p w:rsidR="00B32C2E" w:rsidP="00B32C2E" w:rsidRDefault="00B32C2E" w14:paraId="7396CBF5" w14:textId="77777777"/>
    <w:p w:rsidR="007A6281" w:rsidP="00B32C2E" w:rsidRDefault="007A6281" w14:paraId="7B1B589B" w14:textId="77777777">
      <w:pPr>
        <w:jc w:val="center"/>
        <w:rPr>
          <w:rtl/>
        </w:rPr>
      </w:pPr>
    </w:p>
    <w:p w:rsidR="00B32C2E" w:rsidP="00B32C2E" w:rsidRDefault="00B32C2E" w14:paraId="63233402" w14:textId="77777777">
      <w:pPr>
        <w:jc w:val="center"/>
        <w:rPr>
          <w:rtl/>
        </w:rPr>
      </w:pPr>
    </w:p>
    <w:p w:rsidR="00B32C2E" w:rsidP="00B32C2E" w:rsidRDefault="00B32C2E" w14:paraId="588F1AC0" w14:textId="77777777">
      <w:pPr>
        <w:jc w:val="center"/>
        <w:rPr>
          <w:rtl/>
        </w:rPr>
      </w:pPr>
    </w:p>
    <w:p w:rsidR="00B32C2E" w:rsidP="00B32C2E" w:rsidRDefault="00B32C2E" w14:paraId="0502126B" w14:textId="77777777">
      <w:pPr>
        <w:jc w:val="center"/>
        <w:rPr>
          <w:rtl/>
        </w:rPr>
      </w:pPr>
    </w:p>
    <w:p w:rsidRPr="00B32C2E" w:rsidR="00B32C2E" w:rsidP="00B32C2E" w:rsidRDefault="00B32C2E" w14:paraId="3B893E1B" w14:textId="77777777">
      <w:pPr>
        <w:pStyle w:val="a6"/>
        <w:numPr>
          <w:ilvl w:val="0"/>
          <w:numId w:val="1"/>
        </w:numPr>
        <w:tabs>
          <w:tab w:val="left" w:pos="3840"/>
        </w:tabs>
        <w:bidi/>
        <w:spacing w:line="276" w:lineRule="auto"/>
        <w:rPr>
          <w:rFonts w:ascii="Microsoft Tai Le" w:hAnsi="Microsoft Tai Le" w:cs="Microsoft Tai Le"/>
          <w:b/>
          <w:bCs/>
          <w:sz w:val="36"/>
          <w:szCs w:val="36"/>
        </w:rPr>
      </w:pPr>
      <w:r w:rsidRPr="00B32C2E">
        <w:rPr>
          <w:rFonts w:hint="cs" w:ascii="Arial" w:hAnsi="Arial" w:cs="Arial"/>
          <w:b/>
          <w:bCs/>
          <w:sz w:val="40"/>
          <w:szCs w:val="40"/>
          <w:u w:val="single"/>
          <w:rtl/>
        </w:rPr>
        <w:lastRenderedPageBreak/>
        <w:t>المادة</w:t>
      </w:r>
      <w:r w:rsidRPr="00B32C2E">
        <w:rPr>
          <w:rFonts w:ascii="Microsoft Tai Le" w:hAnsi="Microsoft Tai Le" w:cs="Microsoft Tai Le"/>
          <w:b/>
          <w:bCs/>
          <w:sz w:val="40"/>
          <w:szCs w:val="40"/>
          <w:u w:val="single"/>
          <w:rtl/>
        </w:rPr>
        <w:t xml:space="preserve"> </w:t>
      </w:r>
      <w:r w:rsidRPr="00B32C2E">
        <w:rPr>
          <w:rFonts w:hint="cs" w:ascii="Arial" w:hAnsi="Arial" w:cs="Arial"/>
          <w:b/>
          <w:bCs/>
          <w:sz w:val="40"/>
          <w:szCs w:val="40"/>
          <w:u w:val="single"/>
          <w:rtl/>
        </w:rPr>
        <w:t>الأولى</w:t>
      </w:r>
      <w:r w:rsidRPr="00B32C2E">
        <w:rPr>
          <w:rFonts w:ascii="Microsoft Tai Le" w:hAnsi="Microsoft Tai Le" w:cs="Microsoft Tai Le"/>
          <w:b/>
          <w:bCs/>
          <w:sz w:val="40"/>
          <w:szCs w:val="40"/>
          <w:u w:val="single"/>
          <w:rtl/>
        </w:rPr>
        <w:t xml:space="preserve">: </w:t>
      </w:r>
      <w:r w:rsidRPr="00B32C2E">
        <w:rPr>
          <w:rFonts w:hint="cs" w:ascii="Arial" w:hAnsi="Arial" w:cs="Arial"/>
          <w:b/>
          <w:bCs/>
          <w:sz w:val="40"/>
          <w:szCs w:val="40"/>
          <w:u w:val="single"/>
          <w:rtl/>
        </w:rPr>
        <w:t>التعريفات</w:t>
      </w:r>
      <w:r w:rsidR="00E4531D">
        <w:rPr>
          <w:rFonts w:hint="cs" w:ascii="Arial" w:hAnsi="Arial" w:cs="Arial"/>
          <w:b/>
          <w:bCs/>
          <w:sz w:val="40"/>
          <w:szCs w:val="40"/>
          <w:rtl/>
        </w:rPr>
        <w:t>:</w:t>
      </w:r>
    </w:p>
    <w:p w:rsidR="00B32C2E" w:rsidP="00B32C2E" w:rsidRDefault="00B32C2E" w14:paraId="1B20643B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44"/>
          <w:szCs w:val="44"/>
          <w:rtl/>
        </w:rPr>
      </w:pPr>
    </w:p>
    <w:p w:rsidR="00B32C2E" w:rsidP="00D55FA2" w:rsidRDefault="00B32C2E" w14:paraId="44B1FDC8" w14:textId="77777777">
      <w:pPr>
        <w:pStyle w:val="a6"/>
        <w:numPr>
          <w:ilvl w:val="1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B32C2E">
        <w:rPr>
          <w:rFonts w:ascii="Arial" w:hAnsi="Arial" w:cs="Arial"/>
          <w:b/>
          <w:bCs/>
          <w:sz w:val="36"/>
          <w:szCs w:val="36"/>
          <w:rtl/>
        </w:rPr>
        <w:t>التطوّع</w:t>
      </w:r>
      <w:r w:rsidRPr="00B32C2E">
        <w:rPr>
          <w:rFonts w:ascii="Arial" w:hAnsi="Arial" w:cs="Arial"/>
          <w:b/>
          <w:bCs/>
          <w:sz w:val="36"/>
          <w:szCs w:val="36"/>
        </w:rPr>
        <w:t xml:space="preserve"> </w:t>
      </w:r>
      <w:r w:rsidRPr="00B32C2E">
        <w:rPr>
          <w:rFonts w:ascii="Arial" w:hAnsi="Arial" w:cs="Arial"/>
          <w:sz w:val="36"/>
          <w:szCs w:val="36"/>
        </w:rPr>
        <w:t>:</w:t>
      </w:r>
      <w:r>
        <w:rPr>
          <w:rFonts w:hint="cs" w:ascii="Arial" w:hAnsi="Arial" w:cs="Arial"/>
          <w:sz w:val="36"/>
          <w:szCs w:val="36"/>
          <w:rtl/>
        </w:rPr>
        <w:t xml:space="preserve">هو </w:t>
      </w:r>
      <w:r w:rsidRPr="00B32C2E">
        <w:rPr>
          <w:rFonts w:ascii="Arial" w:hAnsi="Arial" w:cs="Arial"/>
          <w:sz w:val="36"/>
          <w:szCs w:val="36"/>
          <w:rtl/>
        </w:rPr>
        <w:t>ما تَبرع به الإنسان من ذات نفسه مـما لا يلزمه وغير مفروض عليه</w:t>
      </w:r>
      <w:r>
        <w:rPr>
          <w:rFonts w:hint="cs" w:ascii="Arial" w:hAnsi="Arial" w:cs="Arial"/>
          <w:sz w:val="36"/>
          <w:szCs w:val="36"/>
          <w:rtl/>
        </w:rPr>
        <w:t>.</w:t>
      </w:r>
    </w:p>
    <w:p w:rsidR="00B32C2E" w:rsidP="00B32C2E" w:rsidRDefault="00B32C2E" w14:paraId="7B61AD08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</w:p>
    <w:p w:rsidR="00B32C2E" w:rsidP="00D55FA2" w:rsidRDefault="00B32C2E" w14:paraId="6D3801C4" w14:textId="77777777">
      <w:pPr>
        <w:pStyle w:val="a6"/>
        <w:numPr>
          <w:ilvl w:val="1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B32C2E">
        <w:rPr>
          <w:rFonts w:ascii="Arial" w:hAnsi="Arial" w:cs="Arial"/>
          <w:b/>
          <w:bCs/>
          <w:sz w:val="36"/>
          <w:szCs w:val="36"/>
          <w:rtl/>
        </w:rPr>
        <w:t>العمل التطوعي</w:t>
      </w:r>
      <w:r>
        <w:rPr>
          <w:rFonts w:hint="cs" w:ascii="Arial" w:hAnsi="Arial" w:cs="Arial"/>
          <w:sz w:val="36"/>
          <w:szCs w:val="36"/>
          <w:rtl/>
        </w:rPr>
        <w:t>:</w:t>
      </w:r>
      <w:r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ascii="Arial" w:hAnsi="Arial" w:cs="Arial"/>
          <w:sz w:val="36"/>
          <w:szCs w:val="36"/>
          <w:rtl/>
        </w:rPr>
        <w:t>أي نشاط اختياري يتضمن قضاء وقت محدد بدون أجر للقيام بمهام معّينة تهدف إلى إضافة قيمة اجتماعية لطرف آخر</w:t>
      </w:r>
      <w:r w:rsidR="00D63DB0">
        <w:rPr>
          <w:rFonts w:hint="cs" w:ascii="Arial" w:hAnsi="Arial" w:cs="Arial"/>
          <w:sz w:val="36"/>
          <w:szCs w:val="36"/>
          <w:rtl/>
        </w:rPr>
        <w:t>.</w:t>
      </w:r>
    </w:p>
    <w:p w:rsidR="00B32C2E" w:rsidP="00B32C2E" w:rsidRDefault="00B32C2E" w14:paraId="18A8B1C5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</w:p>
    <w:p w:rsidR="00D63DB0" w:rsidP="00D55FA2" w:rsidRDefault="00D63DB0" w14:paraId="1AB885E5" w14:textId="77777777">
      <w:pPr>
        <w:pStyle w:val="a6"/>
        <w:numPr>
          <w:ilvl w:val="1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D63DB0">
        <w:rPr>
          <w:rFonts w:ascii="Arial" w:hAnsi="Arial" w:cs="Arial"/>
          <w:b/>
          <w:bCs/>
          <w:sz w:val="36"/>
          <w:szCs w:val="36"/>
          <w:rtl/>
        </w:rPr>
        <w:t>الفرصة التطوعية</w:t>
      </w:r>
      <w:r>
        <w:rPr>
          <w:rFonts w:hint="cs" w:ascii="Arial" w:hAnsi="Arial" w:cs="Arial"/>
          <w:b/>
          <w:bCs/>
          <w:sz w:val="36"/>
          <w:szCs w:val="36"/>
          <w:rtl/>
        </w:rPr>
        <w:t>:</w:t>
      </w:r>
      <w:r w:rsidRPr="00D63DB0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ه</w:t>
      </w:r>
      <w:r>
        <w:rPr>
          <w:rFonts w:hint="cs" w:ascii="Arial" w:hAnsi="Arial" w:cs="Arial"/>
          <w:sz w:val="36"/>
          <w:szCs w:val="36"/>
          <w:rtl/>
        </w:rPr>
        <w:t>ي</w:t>
      </w:r>
      <w:r w:rsidRPr="00D63DB0">
        <w:rPr>
          <w:rFonts w:ascii="Arial" w:hAnsi="Arial" w:cs="Arial"/>
          <w:sz w:val="36"/>
          <w:szCs w:val="36"/>
          <w:rtl/>
        </w:rPr>
        <w:t xml:space="preserve"> الدور</w:t>
      </w:r>
      <w:r>
        <w:rPr>
          <w:rFonts w:ascii="Arial" w:hAnsi="Arial" w:cs="Arial"/>
          <w:sz w:val="36"/>
          <w:szCs w:val="36"/>
          <w:rtl/>
        </w:rPr>
        <w:t xml:space="preserve"> التطوعي بعد تطويره ليكون مت</w:t>
      </w:r>
      <w:r>
        <w:rPr>
          <w:rFonts w:hint="cs" w:ascii="Arial" w:hAnsi="Arial" w:cs="Arial"/>
          <w:sz w:val="36"/>
          <w:szCs w:val="36"/>
          <w:rtl/>
        </w:rPr>
        <w:t xml:space="preserve">لائم </w:t>
      </w:r>
      <w:r w:rsidRPr="00D63DB0">
        <w:rPr>
          <w:rFonts w:ascii="Arial" w:hAnsi="Arial" w:cs="Arial"/>
          <w:sz w:val="36"/>
          <w:szCs w:val="36"/>
          <w:rtl/>
        </w:rPr>
        <w:t>مع شريحة محددة من المتطوعين المحتملين، لغرض استقطابهم وتسكينهم في هذا الدور في فترة زمنية محددة</w:t>
      </w:r>
      <w:r>
        <w:rPr>
          <w:rFonts w:hint="cs" w:ascii="Arial" w:hAnsi="Arial" w:cs="Arial"/>
          <w:sz w:val="36"/>
          <w:szCs w:val="36"/>
          <w:rtl/>
        </w:rPr>
        <w:t>.</w:t>
      </w:r>
    </w:p>
    <w:p w:rsidR="00D63DB0" w:rsidP="00D63DB0" w:rsidRDefault="00D63DB0" w14:paraId="33F565ED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</w:p>
    <w:p w:rsidR="00D63DB0" w:rsidP="00D55FA2" w:rsidRDefault="00D63DB0" w14:paraId="685416BA" w14:textId="77777777">
      <w:pPr>
        <w:pStyle w:val="a6"/>
        <w:numPr>
          <w:ilvl w:val="1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D63DB0">
        <w:rPr>
          <w:rFonts w:ascii="Arial" w:hAnsi="Arial" w:cs="Arial"/>
          <w:b/>
          <w:bCs/>
          <w:sz w:val="36"/>
          <w:szCs w:val="36"/>
          <w:rtl/>
        </w:rPr>
        <w:t>المتطوع</w:t>
      </w:r>
      <w:r>
        <w:rPr>
          <w:rFonts w:hint="cs" w:ascii="Arial" w:hAnsi="Arial" w:cs="Arial"/>
          <w:b/>
          <w:bCs/>
          <w:sz w:val="36"/>
          <w:szCs w:val="36"/>
          <w:rtl/>
        </w:rPr>
        <w:t>:</w:t>
      </w:r>
      <w:r w:rsidRPr="00D63DB0">
        <w:rPr>
          <w:rFonts w:ascii="Arial" w:hAnsi="Arial" w:cs="Arial"/>
          <w:sz w:val="36"/>
          <w:szCs w:val="36"/>
          <w:rtl/>
        </w:rPr>
        <w:t xml:space="preserve"> الشخص</w:t>
      </w:r>
      <w:r>
        <w:rPr>
          <w:rFonts w:hint="cs" w:ascii="Arial" w:hAnsi="Arial" w:cs="Arial"/>
          <w:sz w:val="36"/>
          <w:szCs w:val="36"/>
          <w:rtl/>
        </w:rPr>
        <w:t xml:space="preserve"> </w:t>
      </w:r>
      <w:r w:rsidRPr="00D63DB0">
        <w:rPr>
          <w:rFonts w:ascii="Arial" w:hAnsi="Arial" w:cs="Arial"/>
          <w:sz w:val="36"/>
          <w:szCs w:val="36"/>
          <w:rtl/>
        </w:rPr>
        <w:t>الراغب بتقديم جهد معّين مع منظمة ما بدون مقابل وبدون إكراه</w:t>
      </w:r>
      <w:r>
        <w:rPr>
          <w:rFonts w:hint="cs" w:ascii="Arial" w:hAnsi="Arial" w:cs="Arial"/>
          <w:sz w:val="36"/>
          <w:szCs w:val="36"/>
          <w:rtl/>
        </w:rPr>
        <w:t>.</w:t>
      </w:r>
    </w:p>
    <w:p w:rsidR="00D63DB0" w:rsidP="00D63DB0" w:rsidRDefault="00D63DB0" w14:paraId="7CF8D168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</w:p>
    <w:p w:rsidR="00B32C2E" w:rsidP="00D55FA2" w:rsidRDefault="00D63DB0" w14:paraId="70867BF0" w14:textId="77777777">
      <w:pPr>
        <w:pStyle w:val="a6"/>
        <w:numPr>
          <w:ilvl w:val="1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>
        <w:rPr>
          <w:rFonts w:hint="cs" w:ascii="Arial" w:hAnsi="Arial" w:cs="Arial"/>
          <w:b/>
          <w:bCs/>
          <w:sz w:val="36"/>
          <w:szCs w:val="36"/>
          <w:rtl/>
        </w:rPr>
        <w:t>وحدات</w:t>
      </w:r>
      <w:r w:rsidRPr="00B32C2E" w:rsidR="00B32C2E">
        <w:rPr>
          <w:rFonts w:hint="cs" w:ascii="Arial" w:hAnsi="Arial" w:cs="Arial"/>
          <w:b/>
          <w:bCs/>
          <w:sz w:val="36"/>
          <w:szCs w:val="36"/>
          <w:rtl/>
        </w:rPr>
        <w:t xml:space="preserve"> التطوّع</w:t>
      </w:r>
      <w:r>
        <w:rPr>
          <w:rFonts w:hint="cs" w:ascii="Arial" w:hAnsi="Arial" w:cs="Arial"/>
          <w:sz w:val="36"/>
          <w:szCs w:val="36"/>
          <w:rtl/>
        </w:rPr>
        <w:t>: هي</w:t>
      </w:r>
      <w:r w:rsidR="00B32C2E">
        <w:rPr>
          <w:rFonts w:hint="cs" w:ascii="Arial" w:hAnsi="Arial" w:cs="Arial"/>
          <w:sz w:val="36"/>
          <w:szCs w:val="36"/>
          <w:rtl/>
        </w:rPr>
        <w:t xml:space="preserve"> الكيان المخوّل بتنظيم العمل التطوّعي في الجهة سواء كانت قطاعاً عاماً أم خاصاً.</w:t>
      </w:r>
    </w:p>
    <w:p w:rsidRPr="00B32C2E" w:rsidR="00B32C2E" w:rsidP="00B32C2E" w:rsidRDefault="00B32C2E" w14:paraId="724D9B73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36"/>
          <w:szCs w:val="36"/>
          <w:rtl/>
        </w:rPr>
      </w:pPr>
    </w:p>
    <w:p w:rsidRPr="00B32C2E" w:rsidR="00B32C2E" w:rsidP="00D55FA2" w:rsidRDefault="00B32C2E" w14:paraId="26516EF5" w14:textId="77777777">
      <w:pPr>
        <w:pStyle w:val="a6"/>
        <w:numPr>
          <w:ilvl w:val="1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B32C2E">
        <w:rPr>
          <w:rFonts w:hint="cs" w:ascii="Arial" w:hAnsi="Arial" w:cs="Arial"/>
          <w:b/>
          <w:bCs/>
          <w:sz w:val="36"/>
          <w:szCs w:val="36"/>
          <w:rtl/>
        </w:rPr>
        <w:t>وحدة التطوع في جامعة القصيم</w:t>
      </w:r>
      <w:r>
        <w:rPr>
          <w:rFonts w:hint="cs" w:ascii="Arial" w:hAnsi="Arial" w:cs="Arial"/>
          <w:sz w:val="36"/>
          <w:szCs w:val="36"/>
          <w:rtl/>
        </w:rPr>
        <w:t xml:space="preserve">: هي الجهة المسؤولة عن </w:t>
      </w:r>
      <w:r w:rsidRPr="00B32C2E">
        <w:rPr>
          <w:rFonts w:hint="cs" w:ascii="Arial" w:hAnsi="Arial" w:cs="Arial"/>
          <w:sz w:val="36"/>
          <w:szCs w:val="36"/>
          <w:rtl/>
        </w:rPr>
        <w:t>تمكين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منسوبي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الجامعة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من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ممارسة</w:t>
      </w:r>
      <w:r>
        <w:rPr>
          <w:rFonts w:hint="cs"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العمل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التطوعي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وفق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منهجيات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مدروسة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وأنظمة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مستدامة</w:t>
      </w:r>
    </w:p>
    <w:p w:rsidR="00B32C2E" w:rsidP="00D55FA2" w:rsidRDefault="00B32C2E" w14:paraId="1D1A814D" w14:textId="77777777">
      <w:pPr>
        <w:pStyle w:val="a6"/>
        <w:tabs>
          <w:tab w:val="left" w:pos="3840"/>
        </w:tabs>
        <w:bidi/>
        <w:spacing w:line="276" w:lineRule="auto"/>
        <w:ind w:left="630"/>
        <w:rPr>
          <w:rFonts w:ascii="Arial" w:hAnsi="Arial" w:cs="Arial"/>
          <w:sz w:val="36"/>
          <w:szCs w:val="36"/>
          <w:rtl/>
        </w:rPr>
      </w:pPr>
      <w:r w:rsidRPr="00B32C2E">
        <w:rPr>
          <w:rFonts w:hint="cs" w:ascii="Arial" w:hAnsi="Arial" w:cs="Arial"/>
          <w:sz w:val="36"/>
          <w:szCs w:val="36"/>
          <w:rtl/>
        </w:rPr>
        <w:t>عن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طريق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ربطهم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بالفرص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التطوعية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المتاحة،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وتدريبهم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على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العمل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التطوعي،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إلى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جانب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خلق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فرص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تطوعية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نوعية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ومبتكرة،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وبناء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شراكات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مثمرة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بين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الجامعة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ومؤسسات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المجتمع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لتوسيع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نطاق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العمل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التطوعي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في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الجامعة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وتمكين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منسوبيها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من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المشاركة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المجتمعية</w:t>
      </w:r>
      <w:r w:rsidRPr="00B32C2E">
        <w:rPr>
          <w:rFonts w:ascii="Arial" w:hAnsi="Arial" w:cs="Arial"/>
          <w:sz w:val="36"/>
          <w:szCs w:val="36"/>
          <w:rtl/>
        </w:rPr>
        <w:t xml:space="preserve"> </w:t>
      </w:r>
      <w:r w:rsidRPr="00B32C2E">
        <w:rPr>
          <w:rFonts w:hint="cs" w:ascii="Arial" w:hAnsi="Arial" w:cs="Arial"/>
          <w:sz w:val="36"/>
          <w:szCs w:val="36"/>
          <w:rtl/>
        </w:rPr>
        <w:t>الفعالة</w:t>
      </w:r>
      <w:r w:rsidRPr="00B32C2E">
        <w:rPr>
          <w:rFonts w:ascii="Arial" w:hAnsi="Arial" w:cs="Arial"/>
          <w:sz w:val="36"/>
          <w:szCs w:val="36"/>
          <w:rtl/>
        </w:rPr>
        <w:t>.</w:t>
      </w:r>
    </w:p>
    <w:p w:rsidR="00D20143" w:rsidP="00D20143" w:rsidRDefault="00D20143" w14:paraId="1CDF27B7" w14:textId="77777777">
      <w:p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</w:p>
    <w:p w:rsidRPr="00D55FA2" w:rsidR="00D63DB0" w:rsidP="00D55FA2" w:rsidRDefault="00D63DB0" w14:paraId="3803488F" w14:textId="77777777">
      <w:pPr>
        <w:pStyle w:val="a6"/>
        <w:numPr>
          <w:ilvl w:val="0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D55FA2">
        <w:rPr>
          <w:rFonts w:hint="cs" w:ascii="Arial" w:hAnsi="Arial" w:cs="Arial"/>
          <w:b/>
          <w:bCs/>
          <w:sz w:val="36"/>
          <w:szCs w:val="36"/>
          <w:rtl/>
        </w:rPr>
        <w:lastRenderedPageBreak/>
        <w:t>المعيار الوطني</w:t>
      </w:r>
      <w:r w:rsidRPr="00D55FA2" w:rsidR="00D20143">
        <w:rPr>
          <w:rFonts w:hint="cs" w:ascii="Arial" w:hAnsi="Arial" w:cs="Arial"/>
          <w:b/>
          <w:bCs/>
          <w:sz w:val="36"/>
          <w:szCs w:val="36"/>
          <w:rtl/>
        </w:rPr>
        <w:t xml:space="preserve"> السعودي للتطوع : </w:t>
      </w:r>
      <w:r w:rsidRPr="00D55FA2" w:rsidR="00D20143">
        <w:rPr>
          <w:rFonts w:hint="cs" w:ascii="Arial" w:hAnsi="Arial" w:cs="Arial"/>
          <w:sz w:val="36"/>
          <w:szCs w:val="36"/>
          <w:rtl/>
        </w:rPr>
        <w:t>هو منهجية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توضح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الممارسات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المثلى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لإدارة التطوع في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المنظمات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والمعتمد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من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وزارة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الموارد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البشرية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والتنمية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الاجتماعية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بتاريخ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19/03/1440</w:t>
      </w:r>
      <w:r w:rsidRPr="00D55FA2" w:rsidR="00D20143">
        <w:rPr>
          <w:rFonts w:hint="cs" w:ascii="Arial" w:hAnsi="Arial" w:cs="Arial"/>
          <w:sz w:val="36"/>
          <w:szCs w:val="36"/>
          <w:rtl/>
        </w:rPr>
        <w:t>هـ</w:t>
      </w:r>
      <w:r w:rsidRPr="00D55FA2" w:rsidR="00D20143">
        <w:rPr>
          <w:rFonts w:ascii="Arial" w:hAnsi="Arial" w:cs="Arial"/>
          <w:sz w:val="36"/>
          <w:szCs w:val="36"/>
          <w:rtl/>
        </w:rPr>
        <w:t>.</w:t>
      </w:r>
    </w:p>
    <w:p w:rsidR="00D63DB0" w:rsidP="00D63DB0" w:rsidRDefault="00D63DB0" w14:paraId="71036ED0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</w:rPr>
      </w:pPr>
    </w:p>
    <w:p w:rsidRPr="00D55FA2" w:rsidR="00D63DB0" w:rsidP="00D55FA2" w:rsidRDefault="00D63DB0" w14:paraId="2BBF0BBD" w14:textId="77777777">
      <w:pPr>
        <w:pStyle w:val="a6"/>
        <w:numPr>
          <w:ilvl w:val="0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اللائحة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التنفيذية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للعمل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التطوعي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في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المملكة العربي</w:t>
      </w:r>
      <w:r w:rsidRPr="00D55FA2" w:rsidR="00D20143">
        <w:rPr>
          <w:rFonts w:hint="cs" w:ascii="Arial" w:hAnsi="Arial" w:cs="Arial"/>
          <w:b/>
          <w:bCs/>
          <w:sz w:val="36"/>
          <w:szCs w:val="36"/>
          <w:rtl/>
        </w:rPr>
        <w:t>ة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 xml:space="preserve"> السعودية</w:t>
      </w:r>
      <w:r w:rsidRPr="00D55FA2">
        <w:rPr>
          <w:rFonts w:hint="cs" w:ascii="Arial" w:hAnsi="Arial" w:cs="Arial"/>
          <w:sz w:val="36"/>
          <w:szCs w:val="36"/>
          <w:rtl/>
        </w:rPr>
        <w:t>:</w:t>
      </w:r>
      <w:r w:rsidRPr="00D55FA2" w:rsidR="00D20143">
        <w:rPr>
          <w:rFonts w:hint="cs" w:ascii="Arial" w:hAnsi="Arial" w:cs="Arial"/>
          <w:sz w:val="36"/>
          <w:szCs w:val="36"/>
          <w:rtl/>
        </w:rPr>
        <w:t xml:space="preserve"> هي دليل متكامل يهدف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إلى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تنظيم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العلاقة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بين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أطراف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العمل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التطوعي،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وتحديد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حقوقهم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وواجباتهم،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وتعزيز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قيم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الانتماء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الوطني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والعمل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الإنساني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والمسؤولية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الاجتماعية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لدى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أفراد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المجتمع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ومؤسساته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في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جميع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القطاعات،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كما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يهدف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إلى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تنمية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قدرات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المتطوعين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وتوجيهها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نحو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الأولويات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الوطنية،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وتطوير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البيئة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التنظيمية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للعمل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التطوعي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بما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يحقق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التوسع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في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تفعيل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العمل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التطوعي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لتحقيق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الأهداف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التنموية</w:t>
      </w:r>
      <w:r w:rsidRPr="00D55FA2" w:rsidR="00D20143">
        <w:rPr>
          <w:rFonts w:ascii="Arial" w:hAnsi="Arial" w:cs="Arial"/>
          <w:sz w:val="36"/>
          <w:szCs w:val="36"/>
          <w:rtl/>
        </w:rPr>
        <w:t xml:space="preserve"> </w:t>
      </w:r>
      <w:r w:rsidRPr="00D55FA2" w:rsidR="00D20143">
        <w:rPr>
          <w:rFonts w:hint="cs" w:ascii="Arial" w:hAnsi="Arial" w:cs="Arial"/>
          <w:sz w:val="36"/>
          <w:szCs w:val="36"/>
          <w:rtl/>
        </w:rPr>
        <w:t>للمجتمع</w:t>
      </w:r>
      <w:r w:rsidRPr="00D55FA2" w:rsidR="00D20143">
        <w:rPr>
          <w:rFonts w:ascii="Arial" w:hAnsi="Arial" w:cs="Arial"/>
          <w:sz w:val="36"/>
          <w:szCs w:val="36"/>
          <w:rtl/>
        </w:rPr>
        <w:t>.</w:t>
      </w:r>
    </w:p>
    <w:p w:rsidRPr="00D20143" w:rsidR="00D20143" w:rsidP="00D20143" w:rsidRDefault="00D20143" w14:paraId="5B3213F8" w14:textId="77777777">
      <w:p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  <w:rtl/>
        </w:rPr>
      </w:pPr>
    </w:p>
    <w:p w:rsidR="00D63DB0" w:rsidP="00D55FA2" w:rsidRDefault="00D20143" w14:paraId="2B3507C8" w14:textId="77777777">
      <w:pPr>
        <w:pStyle w:val="a6"/>
        <w:numPr>
          <w:ilvl w:val="0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</w:rPr>
      </w:pPr>
      <w:r w:rsidRPr="00D55FA2">
        <w:rPr>
          <w:rFonts w:hint="cs" w:ascii="Arial" w:hAnsi="Arial" w:cs="Arial"/>
          <w:b/>
          <w:bCs/>
          <w:sz w:val="36"/>
          <w:szCs w:val="36"/>
          <w:rtl/>
        </w:rPr>
        <w:t xml:space="preserve">منصة العمل التطوعي: </w:t>
      </w:r>
      <w:r w:rsidRPr="00D55FA2">
        <w:rPr>
          <w:rFonts w:ascii="Arial" w:hAnsi="Arial" w:cs="Arial"/>
          <w:sz w:val="36"/>
          <w:szCs w:val="36"/>
          <w:rtl/>
        </w:rPr>
        <w:t>هي الوسيلة الرقمية التي تعتمدها الجهة المسؤولة عن العمل التطوعي</w:t>
      </w:r>
      <w:r w:rsidRPr="00D55FA2">
        <w:rPr>
          <w:rFonts w:hint="cs" w:ascii="Arial" w:hAnsi="Arial" w:cs="Arial"/>
          <w:sz w:val="36"/>
          <w:szCs w:val="36"/>
          <w:rtl/>
        </w:rPr>
        <w:t xml:space="preserve"> وهي وزارة الموارد البشرية والتنمية الاجتماعية؛ </w:t>
      </w:r>
      <w:r w:rsidRPr="00D55FA2">
        <w:rPr>
          <w:rFonts w:ascii="Arial" w:hAnsi="Arial" w:cs="Arial"/>
          <w:sz w:val="36"/>
          <w:szCs w:val="36"/>
          <w:rtl/>
        </w:rPr>
        <w:t xml:space="preserve"> لتنظيم </w:t>
      </w:r>
      <w:r w:rsidRPr="00D55FA2">
        <w:rPr>
          <w:rFonts w:hint="cs" w:ascii="Arial" w:hAnsi="Arial" w:cs="Arial"/>
          <w:sz w:val="36"/>
          <w:szCs w:val="36"/>
          <w:rtl/>
        </w:rPr>
        <w:t>العلاقة بين الأطراف</w:t>
      </w:r>
      <w:r w:rsidRPr="00D55FA2">
        <w:rPr>
          <w:rFonts w:ascii="Arial" w:hAnsi="Arial" w:cs="Arial"/>
          <w:sz w:val="36"/>
          <w:szCs w:val="36"/>
          <w:rtl/>
        </w:rPr>
        <w:t xml:space="preserve"> المعنية بالعمل التطوعي، وتوثيق الجهود التطوعية ورصد مؤشراتها</w:t>
      </w:r>
      <w:r w:rsidRPr="00D55FA2">
        <w:rPr>
          <w:rFonts w:ascii="Arial" w:hAnsi="Arial" w:cs="Arial"/>
          <w:sz w:val="36"/>
          <w:szCs w:val="36"/>
        </w:rPr>
        <w:t xml:space="preserve"> .</w:t>
      </w:r>
    </w:p>
    <w:p w:rsidRPr="00C57763" w:rsidR="00C57763" w:rsidP="00C57763" w:rsidRDefault="00C57763" w14:paraId="2C7852B5" w14:textId="77777777">
      <w:pPr>
        <w:pStyle w:val="a6"/>
        <w:rPr>
          <w:rFonts w:ascii="Arial" w:hAnsi="Arial" w:cs="Arial"/>
          <w:sz w:val="36"/>
          <w:szCs w:val="36"/>
          <w:rtl/>
        </w:rPr>
      </w:pPr>
    </w:p>
    <w:p w:rsidRPr="00D55FA2" w:rsidR="00C57763" w:rsidP="00C57763" w:rsidRDefault="00C57763" w14:paraId="1F09B56F" w14:textId="77777777">
      <w:pPr>
        <w:pStyle w:val="a6"/>
        <w:numPr>
          <w:ilvl w:val="0"/>
          <w:numId w:val="15"/>
        </w:numPr>
        <w:tabs>
          <w:tab w:val="left" w:pos="3840"/>
        </w:tabs>
        <w:bidi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hint="cs" w:ascii="Arial" w:hAnsi="Arial" w:cs="Arial"/>
          <w:b/>
          <w:bCs/>
          <w:sz w:val="36"/>
          <w:szCs w:val="36"/>
          <w:rtl/>
        </w:rPr>
        <w:t>دليل تشغيل منصة العمل التطوعي (حساب المتطوع)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 xml:space="preserve">: </w:t>
      </w:r>
      <w:r>
        <w:rPr>
          <w:rFonts w:hint="cs" w:ascii="Arial" w:hAnsi="Arial" w:cs="Arial"/>
          <w:sz w:val="36"/>
          <w:szCs w:val="36"/>
          <w:rtl/>
        </w:rPr>
        <w:t>هو دليل إجرائي تم عرضه وإتاحته في منصة العمل التطوعي، يوضح آلية عمل المنصة، وخطوات تسجيل المتطوع بالمنصة وتقديمه على الفرص التطوعية بها، ومتابعة بياناته وساعاته التطوعية.</w:t>
      </w:r>
    </w:p>
    <w:p w:rsidR="00B32C2E" w:rsidP="00B32C2E" w:rsidRDefault="00B32C2E" w14:paraId="52822855" w14:textId="77777777">
      <w:pPr>
        <w:jc w:val="right"/>
        <w:rPr>
          <w:rtl/>
        </w:rPr>
      </w:pPr>
    </w:p>
    <w:p w:rsidR="00E4531D" w:rsidP="00B32C2E" w:rsidRDefault="00E4531D" w14:paraId="665229E1" w14:textId="77777777">
      <w:pPr>
        <w:jc w:val="right"/>
        <w:rPr>
          <w:rtl/>
        </w:rPr>
      </w:pPr>
    </w:p>
    <w:p w:rsidR="00E4531D" w:rsidP="00B32C2E" w:rsidRDefault="00E4531D" w14:paraId="791D973E" w14:textId="77777777">
      <w:pPr>
        <w:jc w:val="right"/>
        <w:rPr>
          <w:rtl/>
        </w:rPr>
      </w:pPr>
    </w:p>
    <w:p w:rsidR="00E4531D" w:rsidP="00B32C2E" w:rsidRDefault="00E4531D" w14:paraId="7F40250C" w14:textId="77777777">
      <w:pPr>
        <w:jc w:val="right"/>
        <w:rPr>
          <w:rtl/>
        </w:rPr>
      </w:pPr>
    </w:p>
    <w:p w:rsidR="00E4531D" w:rsidP="00B32C2E" w:rsidRDefault="00E4531D" w14:paraId="5ADA438E" w14:textId="77777777">
      <w:pPr>
        <w:jc w:val="right"/>
        <w:rPr>
          <w:rtl/>
        </w:rPr>
      </w:pPr>
    </w:p>
    <w:p w:rsidR="00E4531D" w:rsidP="00D55FA2" w:rsidRDefault="00E4531D" w14:paraId="025E84B8" w14:textId="77777777">
      <w:pPr>
        <w:rPr>
          <w:rtl/>
        </w:rPr>
      </w:pPr>
    </w:p>
    <w:p w:rsidR="00E4531D" w:rsidP="00E4531D" w:rsidRDefault="00E4531D" w14:paraId="7F162A0E" w14:textId="77777777">
      <w:pPr>
        <w:pStyle w:val="a6"/>
        <w:numPr>
          <w:ilvl w:val="0"/>
          <w:numId w:val="1"/>
        </w:numPr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E4531D">
        <w:rPr>
          <w:rFonts w:hint="cs" w:ascii="Arial" w:hAnsi="Arial" w:cs="Arial"/>
          <w:b/>
          <w:bCs/>
          <w:sz w:val="40"/>
          <w:szCs w:val="40"/>
          <w:u w:val="single"/>
          <w:rtl/>
        </w:rPr>
        <w:lastRenderedPageBreak/>
        <w:t>ال</w:t>
      </w:r>
      <w:r>
        <w:rPr>
          <w:rFonts w:hint="cs" w:ascii="Arial" w:hAnsi="Arial" w:cs="Arial"/>
          <w:b/>
          <w:bCs/>
          <w:sz w:val="40"/>
          <w:szCs w:val="40"/>
          <w:u w:val="single"/>
          <w:rtl/>
        </w:rPr>
        <w:t xml:space="preserve">مادة الثانية: أهداف </w:t>
      </w:r>
      <w:r w:rsidR="007F60ED">
        <w:rPr>
          <w:rFonts w:hint="cs" w:ascii="Arial" w:hAnsi="Arial" w:cs="Arial"/>
          <w:b/>
          <w:bCs/>
          <w:sz w:val="40"/>
          <w:szCs w:val="40"/>
          <w:u w:val="single"/>
          <w:rtl/>
        </w:rPr>
        <w:t xml:space="preserve">ونطاقات </w:t>
      </w:r>
      <w:r>
        <w:rPr>
          <w:rFonts w:hint="cs" w:ascii="Arial" w:hAnsi="Arial" w:cs="Arial"/>
          <w:b/>
          <w:bCs/>
          <w:sz w:val="40"/>
          <w:szCs w:val="40"/>
          <w:u w:val="single"/>
          <w:rtl/>
        </w:rPr>
        <w:t>وحدة التطوع:</w:t>
      </w:r>
    </w:p>
    <w:p w:rsidR="00E4531D" w:rsidP="00E4531D" w:rsidRDefault="00E4531D" w14:paraId="10586988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Pr="00D55FA2" w:rsidR="00E4531D" w:rsidP="00D55FA2" w:rsidRDefault="00E4531D" w14:paraId="2AD535FD" w14:textId="77777777">
      <w:pPr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36"/>
          <w:szCs w:val="36"/>
          <w:rtl/>
        </w:rPr>
      </w:pPr>
      <w:r w:rsidRPr="00D55FA2">
        <w:rPr>
          <w:rFonts w:hint="cs" w:ascii="Arial" w:hAnsi="Arial" w:cs="Arial"/>
          <w:b/>
          <w:bCs/>
          <w:sz w:val="36"/>
          <w:szCs w:val="36"/>
          <w:rtl/>
        </w:rPr>
        <w:t xml:space="preserve">  تسعى وحدة التطوع في جامعة القصيم إلى تحقيق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الريادة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التطوعية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لجامعة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القصيم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من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خلال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أفضل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الممارسات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لإدارة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وتطوير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برامج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العمل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التطوعي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بين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منسوبي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وجهات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الجامعة،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وفق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المعيار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الوطني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لإدارة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التطوع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في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المملكة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العربية</w:t>
      </w:r>
      <w:r w:rsidRPr="00D55F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D55FA2">
        <w:rPr>
          <w:rFonts w:hint="cs" w:ascii="Arial" w:hAnsi="Arial" w:cs="Arial"/>
          <w:b/>
          <w:bCs/>
          <w:sz w:val="36"/>
          <w:szCs w:val="36"/>
          <w:rtl/>
        </w:rPr>
        <w:t>السعودية</w:t>
      </w:r>
      <w:r w:rsidR="00D55FA2">
        <w:rPr>
          <w:rFonts w:hint="cs" w:ascii="Arial" w:hAnsi="Arial" w:cs="Arial"/>
          <w:b/>
          <w:bCs/>
          <w:sz w:val="36"/>
          <w:szCs w:val="36"/>
          <w:rtl/>
        </w:rPr>
        <w:t>.</w:t>
      </w:r>
    </w:p>
    <w:p w:rsidRPr="00507638" w:rsidR="00E4531D" w:rsidP="00E4531D" w:rsidRDefault="00E4531D" w14:paraId="5084EB7F" w14:textId="77777777">
      <w:pPr>
        <w:tabs>
          <w:tab w:val="left" w:pos="3840"/>
        </w:tabs>
        <w:bidi/>
        <w:spacing w:line="276" w:lineRule="auto"/>
        <w:rPr>
          <w:rFonts w:ascii="Arial" w:hAnsi="Arial" w:cs="Arial"/>
          <w:sz w:val="32"/>
          <w:szCs w:val="32"/>
        </w:rPr>
      </w:pPr>
      <w:r w:rsidRPr="00507638">
        <w:rPr>
          <w:rFonts w:hint="cs" w:ascii="Arial" w:hAnsi="Arial" w:cs="Arial"/>
          <w:sz w:val="32"/>
          <w:szCs w:val="32"/>
          <w:rtl/>
        </w:rPr>
        <w:t>ومن أهم أهدافها:</w:t>
      </w:r>
    </w:p>
    <w:p w:rsidRPr="007F60ED" w:rsidR="00E4531D" w:rsidP="00D55FA2" w:rsidRDefault="00E4531D" w14:paraId="164B5702" w14:textId="77777777">
      <w:pPr>
        <w:numPr>
          <w:ilvl w:val="0"/>
          <w:numId w:val="16"/>
        </w:numPr>
        <w:bidi/>
        <w:spacing w:after="120" w:line="360" w:lineRule="auto"/>
        <w:contextualSpacing/>
        <w:rPr>
          <w:rFonts w:ascii="Arial" w:hAnsi="Arial" w:eastAsia="Times New Roman" w:cs="Arial"/>
          <w:sz w:val="48"/>
        </w:rPr>
      </w:pP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>ضبط وتطوير ممارسات العمل التطوعي في الجامعة.</w:t>
      </w:r>
    </w:p>
    <w:p w:rsidRPr="007F60ED" w:rsidR="00E4531D" w:rsidP="00D55FA2" w:rsidRDefault="00E4531D" w14:paraId="6355A278" w14:textId="77777777">
      <w:pPr>
        <w:numPr>
          <w:ilvl w:val="0"/>
          <w:numId w:val="16"/>
        </w:numPr>
        <w:bidi/>
        <w:spacing w:after="120" w:line="360" w:lineRule="auto"/>
        <w:contextualSpacing/>
        <w:rPr>
          <w:rFonts w:ascii="Arial" w:hAnsi="Arial" w:eastAsia="Times New Roman" w:cs="Arial"/>
          <w:sz w:val="48"/>
        </w:rPr>
      </w:pP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>التثقيف ونشر الوعي بين منسوبي الجامعة فيما يتعلق بالعمل التطوعي.</w:t>
      </w:r>
    </w:p>
    <w:p w:rsidRPr="007F60ED" w:rsidR="00E4531D" w:rsidP="00D55FA2" w:rsidRDefault="00E4531D" w14:paraId="6746BF04" w14:textId="77777777">
      <w:pPr>
        <w:numPr>
          <w:ilvl w:val="0"/>
          <w:numId w:val="16"/>
        </w:numPr>
        <w:bidi/>
        <w:spacing w:after="120" w:line="360" w:lineRule="auto"/>
        <w:contextualSpacing/>
        <w:rPr>
          <w:rFonts w:ascii="Arial" w:hAnsi="Arial" w:eastAsia="Times New Roman" w:cs="Arial"/>
          <w:sz w:val="48"/>
        </w:rPr>
      </w:pP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تحسين انتاجية العمل التطوعي في الجامعة من خلال تبني وتقديم فرص لممارسات تطوعية ذات أثر نوعي ومستدام. </w:t>
      </w:r>
    </w:p>
    <w:p w:rsidRPr="007F60ED" w:rsidR="00E4531D" w:rsidP="00D55FA2" w:rsidRDefault="00E4531D" w14:paraId="201AEC19" w14:textId="77777777">
      <w:pPr>
        <w:numPr>
          <w:ilvl w:val="0"/>
          <w:numId w:val="16"/>
        </w:numPr>
        <w:bidi/>
        <w:spacing w:after="120" w:line="360" w:lineRule="auto"/>
        <w:contextualSpacing/>
        <w:rPr>
          <w:rFonts w:ascii="Arial" w:hAnsi="Arial" w:eastAsia="Times New Roman" w:cs="Arial"/>
          <w:sz w:val="48"/>
        </w:rPr>
      </w:pP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>عقد شراكات في مجال العمل التطوعي بين الجامعة والجهات الحكومية والخاصة ومؤسسات المجتمع لتوسيع نطاق العمل التطوعي في الجامعة.</w:t>
      </w:r>
    </w:p>
    <w:p w:rsidR="00E4531D" w:rsidP="00E4531D" w:rsidRDefault="00E4531D" w14:paraId="43E04749" w14:textId="77777777">
      <w:pPr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Pr="00507638" w:rsidR="00507638" w:rsidP="007F60ED" w:rsidRDefault="00507638" w14:paraId="0E1B8AF2" w14:textId="77777777">
      <w:p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6"/>
          <w:szCs w:val="36"/>
          <w:rtl/>
        </w:rPr>
      </w:pP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كما </w:t>
      </w:r>
      <w:r w:rsidRPr="007F60ED" w:rsid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قد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حدد المعيار الوطني</w:t>
      </w:r>
      <w:r w:rsidRPr="007F60ED" w:rsid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السعودي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للتطوع</w:t>
      </w:r>
      <w:r w:rsidRPr="007F60ED" w:rsid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( إدامة)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نطاقات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عمل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إدارة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وحدات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التطوع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وهي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كالتالي</w:t>
      </w:r>
      <w:r w:rsidRPr="00507638">
        <w:rPr>
          <w:rFonts w:ascii="Arial" w:hAnsi="Arial" w:eastAsia="Microsoft Sans Serif" w:cs="Arial"/>
          <w:kern w:val="24"/>
          <w:sz w:val="36"/>
          <w:szCs w:val="36"/>
        </w:rPr>
        <w:t>:</w:t>
      </w:r>
    </w:p>
    <w:p w:rsidRPr="007F60ED" w:rsidR="00507638" w:rsidP="007F60ED" w:rsidRDefault="007F60ED" w14:paraId="51AE2E12" w14:textId="77777777">
      <w:pPr>
        <w:pStyle w:val="a6"/>
        <w:numPr>
          <w:ilvl w:val="0"/>
          <w:numId w:val="17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2"/>
          <w:szCs w:val="32"/>
          <w:rtl/>
        </w:rPr>
      </w:pPr>
      <w:r>
        <w:rPr>
          <w:rFonts w:hint="cs" w:ascii="Arial" w:hAnsi="Arial" w:eastAsia="Microsoft Sans Serif" w:cs="Arial"/>
          <w:kern w:val="24"/>
          <w:sz w:val="36"/>
          <w:szCs w:val="36"/>
          <w:rtl/>
        </w:rPr>
        <w:t>ا</w:t>
      </w:r>
      <w:r w:rsidRPr="007F60ED" w:rsidR="00507638">
        <w:rPr>
          <w:rFonts w:hint="cs" w:ascii="Arial" w:hAnsi="Arial" w:eastAsia="Microsoft Sans Serif" w:cs="Arial"/>
          <w:kern w:val="24"/>
          <w:sz w:val="32"/>
          <w:szCs w:val="32"/>
          <w:rtl/>
        </w:rPr>
        <w:t>لتخطيط</w:t>
      </w:r>
      <w:r w:rsidRPr="007F60ED" w:rsidR="00507638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kern w:val="24"/>
          <w:sz w:val="32"/>
          <w:szCs w:val="32"/>
          <w:rtl/>
        </w:rPr>
        <w:t>والتعزيز</w:t>
      </w:r>
      <w:r w:rsidRPr="007F60ED">
        <w:rPr>
          <w:rFonts w:hint="cs" w:ascii="Segoe UI Symbol" w:hAnsi="Segoe UI Symbol" w:eastAsia="Microsoft Sans Serif" w:cs="Segoe UI Symbol"/>
          <w:kern w:val="24"/>
          <w:sz w:val="32"/>
          <w:szCs w:val="32"/>
          <w:rtl/>
        </w:rPr>
        <w:t>.</w:t>
      </w:r>
    </w:p>
    <w:p w:rsidRPr="007F60ED" w:rsidR="00507638" w:rsidP="007F60ED" w:rsidRDefault="00507638" w14:paraId="222A3F4F" w14:textId="77777777">
      <w:pPr>
        <w:pStyle w:val="a6"/>
        <w:numPr>
          <w:ilvl w:val="0"/>
          <w:numId w:val="17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2"/>
          <w:szCs w:val="32"/>
          <w:rtl/>
        </w:rPr>
      </w:pP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تصميم</w:t>
      </w: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الفرص</w:t>
      </w: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والاستقطاب</w:t>
      </w:r>
      <w:r w:rsidRPr="007F60ED" w:rsidR="007F60ED">
        <w:rPr>
          <w:rFonts w:hint="cs" w:ascii="Segoe UI Symbol" w:hAnsi="Segoe UI Symbol" w:eastAsia="Microsoft Sans Serif" w:cs="Segoe UI Symbol"/>
          <w:kern w:val="24"/>
          <w:sz w:val="32"/>
          <w:szCs w:val="32"/>
          <w:rtl/>
        </w:rPr>
        <w:t>.</w:t>
      </w:r>
    </w:p>
    <w:p w:rsidRPr="007F60ED" w:rsidR="00507638" w:rsidP="007F60ED" w:rsidRDefault="00507638" w14:paraId="49CB7A36" w14:textId="77777777">
      <w:pPr>
        <w:pStyle w:val="a6"/>
        <w:numPr>
          <w:ilvl w:val="0"/>
          <w:numId w:val="17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2"/>
          <w:szCs w:val="32"/>
          <w:rtl/>
        </w:rPr>
      </w:pP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الفرز</w:t>
      </w: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والتسكين</w:t>
      </w:r>
      <w:r w:rsidRPr="007F60ED" w:rsidR="007F60ED">
        <w:rPr>
          <w:rFonts w:hint="cs" w:ascii="Segoe UI Symbol" w:hAnsi="Segoe UI Symbol" w:eastAsia="Microsoft Sans Serif" w:cs="Segoe UI Symbol"/>
          <w:kern w:val="24"/>
          <w:sz w:val="32"/>
          <w:szCs w:val="32"/>
          <w:rtl/>
        </w:rPr>
        <w:t>.</w:t>
      </w:r>
    </w:p>
    <w:p w:rsidRPr="007F60ED" w:rsidR="00507638" w:rsidP="007F60ED" w:rsidRDefault="00507638" w14:paraId="1E1C5285" w14:textId="77777777">
      <w:pPr>
        <w:pStyle w:val="a6"/>
        <w:numPr>
          <w:ilvl w:val="0"/>
          <w:numId w:val="17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2"/>
          <w:szCs w:val="32"/>
          <w:rtl/>
        </w:rPr>
      </w:pP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التوجيه</w:t>
      </w: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والتدريب</w:t>
      </w:r>
      <w:r w:rsidRPr="007F60ED" w:rsidR="007F60ED">
        <w:rPr>
          <w:rFonts w:hint="cs" w:ascii="Segoe UI Symbol" w:hAnsi="Segoe UI Symbol" w:eastAsia="Microsoft Sans Serif" w:cs="Segoe UI Symbol"/>
          <w:kern w:val="24"/>
          <w:sz w:val="32"/>
          <w:szCs w:val="32"/>
          <w:rtl/>
        </w:rPr>
        <w:t>.</w:t>
      </w:r>
    </w:p>
    <w:p w:rsidRPr="007F60ED" w:rsidR="00507638" w:rsidP="007F60ED" w:rsidRDefault="00507638" w14:paraId="3F96772E" w14:textId="77777777">
      <w:pPr>
        <w:pStyle w:val="a6"/>
        <w:numPr>
          <w:ilvl w:val="0"/>
          <w:numId w:val="17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2"/>
          <w:szCs w:val="32"/>
          <w:rtl/>
        </w:rPr>
      </w:pP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الدعم</w:t>
      </w: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والإشراف</w:t>
      </w:r>
      <w:r w:rsidRPr="007F60ED" w:rsidR="007F60ED">
        <w:rPr>
          <w:rFonts w:hint="cs" w:ascii="Segoe UI Symbol" w:hAnsi="Segoe UI Symbol" w:eastAsia="Microsoft Sans Serif" w:cs="Segoe UI Symbol"/>
          <w:kern w:val="24"/>
          <w:sz w:val="32"/>
          <w:szCs w:val="32"/>
          <w:rtl/>
        </w:rPr>
        <w:t>.</w:t>
      </w:r>
    </w:p>
    <w:p w:rsidRPr="007F60ED" w:rsidR="00507638" w:rsidP="007F60ED" w:rsidRDefault="00507638" w14:paraId="0A6708C4" w14:textId="77777777">
      <w:pPr>
        <w:pStyle w:val="a6"/>
        <w:numPr>
          <w:ilvl w:val="0"/>
          <w:numId w:val="17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kern w:val="24"/>
          <w:sz w:val="32"/>
          <w:szCs w:val="32"/>
          <w:rtl/>
        </w:rPr>
      </w:pPr>
      <w:r w:rsidRP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التكريم</w:t>
      </w:r>
      <w:r w:rsidRPr="007F60ED">
        <w:rPr>
          <w:rFonts w:ascii="Arial" w:hAnsi="Arial" w:eastAsia="Microsoft Sans Serif" w:cs="Arial"/>
          <w:kern w:val="24"/>
          <w:sz w:val="32"/>
          <w:szCs w:val="32"/>
          <w:rtl/>
        </w:rPr>
        <w:t xml:space="preserve"> </w:t>
      </w:r>
      <w:r w:rsidRPr="007F60ED" w:rsidR="007F60ED">
        <w:rPr>
          <w:rFonts w:hint="cs" w:ascii="Arial" w:hAnsi="Arial" w:eastAsia="Microsoft Sans Serif" w:cs="Arial"/>
          <w:kern w:val="24"/>
          <w:sz w:val="32"/>
          <w:szCs w:val="32"/>
          <w:rtl/>
        </w:rPr>
        <w:t>والتقدير.</w:t>
      </w:r>
    </w:p>
    <w:p w:rsidRPr="007F60ED" w:rsidR="00B77818" w:rsidP="007F60ED" w:rsidRDefault="007F60ED" w14:paraId="2DC7EDA5" w14:textId="77777777">
      <w:p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</w:pP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حيث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تساعد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هذه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المجالات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في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تمكين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هذه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الوحدات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من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الإشراك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الفاعل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والمستدام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للمتطوعين</w:t>
      </w:r>
      <w:r w:rsidRPr="007F60ED" w:rsidR="00507638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في</w:t>
      </w:r>
      <w:r w:rsidRPr="007F60ED">
        <w:rPr>
          <w:rFonts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العمل</w:t>
      </w:r>
      <w:r w:rsidRPr="007F60ED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 xml:space="preserve"> </w:t>
      </w:r>
      <w:r w:rsidRPr="007F60ED" w:rsidR="00507638"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التطوعي</w:t>
      </w:r>
      <w:r>
        <w:rPr>
          <w:rFonts w:hint="cs" w:ascii="Arial" w:hAnsi="Arial" w:eastAsia="Microsoft Sans Serif" w:cs="Arial"/>
          <w:b/>
          <w:bCs/>
          <w:kern w:val="24"/>
          <w:sz w:val="36"/>
          <w:szCs w:val="36"/>
          <w:rtl/>
        </w:rPr>
        <w:t>.</w:t>
      </w:r>
    </w:p>
    <w:p w:rsidRPr="00B77818" w:rsidR="00B77818" w:rsidP="00507638" w:rsidRDefault="00B77818" w14:paraId="69F48D62" w14:textId="77777777">
      <w:pPr>
        <w:pStyle w:val="a6"/>
        <w:numPr>
          <w:ilvl w:val="0"/>
          <w:numId w:val="1"/>
        </w:numPr>
        <w:tabs>
          <w:tab w:val="left" w:pos="3840"/>
        </w:tabs>
        <w:bidi/>
        <w:spacing w:line="276" w:lineRule="auto"/>
        <w:rPr>
          <w:rFonts w:ascii="Microsoft Tai Le" w:hAnsi="Microsoft Tai Le" w:cs="Microsoft Tai Le"/>
          <w:b/>
          <w:bCs/>
          <w:sz w:val="40"/>
          <w:szCs w:val="40"/>
          <w:u w:val="single"/>
        </w:rPr>
      </w:pPr>
      <w:r w:rsidRPr="00B77818">
        <w:rPr>
          <w:rFonts w:hint="cs" w:ascii="Arial" w:hAnsi="Arial" w:cs="Arial"/>
          <w:b/>
          <w:bCs/>
          <w:sz w:val="40"/>
          <w:szCs w:val="40"/>
          <w:u w:val="single"/>
          <w:rtl/>
        </w:rPr>
        <w:lastRenderedPageBreak/>
        <w:t xml:space="preserve">المادة الثالثة: </w:t>
      </w:r>
      <w:r>
        <w:rPr>
          <w:rFonts w:hint="cs" w:ascii="Arial" w:hAnsi="Arial" w:cs="Arial"/>
          <w:b/>
          <w:bCs/>
          <w:sz w:val="40"/>
          <w:szCs w:val="40"/>
          <w:u w:val="single"/>
          <w:rtl/>
        </w:rPr>
        <w:t xml:space="preserve">شروط </w:t>
      </w:r>
      <w:r w:rsidR="005D72A9">
        <w:rPr>
          <w:rFonts w:hint="cs" w:ascii="Arial" w:hAnsi="Arial" w:cs="Arial"/>
          <w:b/>
          <w:bCs/>
          <w:sz w:val="40"/>
          <w:szCs w:val="40"/>
          <w:u w:val="single"/>
          <w:rtl/>
        </w:rPr>
        <w:t xml:space="preserve"> ومجالات</w:t>
      </w:r>
      <w:r>
        <w:rPr>
          <w:rFonts w:hint="cs" w:ascii="Arial" w:hAnsi="Arial" w:cs="Arial"/>
          <w:b/>
          <w:bCs/>
          <w:sz w:val="40"/>
          <w:szCs w:val="40"/>
          <w:u w:val="single"/>
          <w:rtl/>
        </w:rPr>
        <w:t xml:space="preserve"> التطوع:</w:t>
      </w:r>
    </w:p>
    <w:p w:rsidR="00B77818" w:rsidP="00B77818" w:rsidRDefault="00B77818" w14:paraId="65E0DC83" w14:textId="77777777">
      <w:pPr>
        <w:tabs>
          <w:tab w:val="left" w:pos="3840"/>
        </w:tabs>
        <w:bidi/>
        <w:spacing w:line="276" w:lineRule="auto"/>
        <w:rPr>
          <w:rFonts w:ascii="Microsoft Tai Le" w:hAnsi="Microsoft Tai Le" w:cs="Microsoft Tai Le"/>
          <w:b/>
          <w:bCs/>
          <w:sz w:val="40"/>
          <w:szCs w:val="40"/>
          <w:u w:val="single"/>
          <w:rtl/>
        </w:rPr>
      </w:pPr>
    </w:p>
    <w:p w:rsidR="004725D5" w:rsidP="004725D5" w:rsidRDefault="004725D5" w14:paraId="7E788DB7" w14:textId="77777777">
      <w:pPr>
        <w:tabs>
          <w:tab w:val="left" w:pos="3840"/>
        </w:tabs>
        <w:bidi/>
        <w:spacing w:line="276" w:lineRule="auto"/>
        <w:rPr>
          <w:rFonts w:ascii="Microsoft Tai Le" w:hAnsi="Microsoft Tai Le" w:cs="Arial"/>
          <w:b/>
          <w:bCs/>
          <w:sz w:val="40"/>
          <w:szCs w:val="40"/>
          <w:u w:val="single"/>
          <w:rtl/>
        </w:rPr>
      </w:pPr>
      <w:r>
        <w:rPr>
          <w:rFonts w:hint="cs" w:ascii="Microsoft Tai Le" w:hAnsi="Microsoft Tai Le" w:cs="Arial"/>
          <w:b/>
          <w:bCs/>
          <w:sz w:val="40"/>
          <w:szCs w:val="40"/>
          <w:u w:val="single"/>
          <w:rtl/>
        </w:rPr>
        <w:t>شروط التطوع:</w:t>
      </w:r>
    </w:p>
    <w:p w:rsidRPr="004725D5" w:rsidR="004725D5" w:rsidP="004725D5" w:rsidRDefault="00B77818" w14:paraId="71E1968B" w14:textId="77777777">
      <w:pPr>
        <w:pStyle w:val="a6"/>
        <w:numPr>
          <w:ilvl w:val="0"/>
          <w:numId w:val="6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</w:pPr>
      <w:r w:rsidRPr="004725D5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أن يكون المتطوع حسن السيرة والسلوك</w:t>
      </w:r>
      <w:r w:rsidR="004725D5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Pr="004725D5" w:rsidR="004725D5" w:rsidP="004725D5" w:rsidRDefault="004725D5" w14:paraId="76595671" w14:textId="77777777">
      <w:pPr>
        <w:pStyle w:val="a6"/>
        <w:numPr>
          <w:ilvl w:val="0"/>
          <w:numId w:val="6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أن تكون لديه </w:t>
      </w:r>
      <w:r w:rsidRPr="004725D5" w:rsidR="00B77818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الرغبة والقدرة على القيام بالعمل التطوعي بكفاءة وفاعلية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B77818" w:rsidP="004725D5" w:rsidRDefault="004725D5" w14:paraId="5C56284E" w14:textId="77777777">
      <w:pPr>
        <w:pStyle w:val="a6"/>
        <w:numPr>
          <w:ilvl w:val="0"/>
          <w:numId w:val="6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4725D5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</w:t>
      </w:r>
      <w:r w:rsidRPr="004725D5" w:rsidR="00B77818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ن يتعهد </w:t>
      </w:r>
      <w:r w:rsidRPr="004725D5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بالإلتزام</w:t>
      </w:r>
      <w:r w:rsidRPr="004725D5" w:rsidR="00B77818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بأنظمة وقوانين التطوع وقراءة ميثاق التطوع والحقوق والواجبات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Pr="004725D5" w:rsidR="00C57763" w:rsidP="00C57763" w:rsidRDefault="00C57763" w14:paraId="705530E5" w14:textId="77777777">
      <w:pPr>
        <w:pStyle w:val="a6"/>
        <w:numPr>
          <w:ilvl w:val="0"/>
          <w:numId w:val="6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الإطلاع على </w:t>
      </w:r>
      <w:r>
        <w:rPr>
          <w:rFonts w:hint="cs" w:ascii="Arial" w:hAnsi="Arial" w:cs="Arial"/>
          <w:b/>
          <w:bCs/>
          <w:sz w:val="36"/>
          <w:szCs w:val="36"/>
          <w:rtl/>
        </w:rPr>
        <w:t xml:space="preserve">دليل تشغيل منصة العمل التطوعي (حساب المتطوع). </w:t>
      </w:r>
      <w:r w:rsidRPr="00C57763">
        <w:rPr>
          <w:rFonts w:hint="cs" w:ascii="Arial" w:hAnsi="Arial" w:cs="Arial"/>
          <w:sz w:val="36"/>
          <w:szCs w:val="36"/>
          <w:rtl/>
        </w:rPr>
        <w:t>والتسجيل في منصة العمل التطوعي، وإتقان استخدامها.</w:t>
      </w:r>
    </w:p>
    <w:p w:rsidR="004725D5" w:rsidP="00B77818" w:rsidRDefault="004725D5" w14:paraId="0F41A500" w14:textId="77777777">
      <w:pPr>
        <w:tabs>
          <w:tab w:val="left" w:pos="3840"/>
        </w:tabs>
        <w:bidi/>
        <w:spacing w:line="276" w:lineRule="auto"/>
        <w:rPr>
          <w:rFonts w:ascii="Microsoft Tai Le" w:hAnsi="Microsoft Tai Le" w:cs="Arial"/>
          <w:b/>
          <w:bCs/>
          <w:sz w:val="40"/>
          <w:szCs w:val="40"/>
          <w:u w:val="single"/>
          <w:rtl/>
        </w:rPr>
      </w:pPr>
    </w:p>
    <w:p w:rsidRPr="002B25B7" w:rsidR="004725D5" w:rsidP="002B25B7" w:rsidRDefault="004725D5" w14:paraId="6463A260" w14:textId="77777777">
      <w:pPr>
        <w:tabs>
          <w:tab w:val="left" w:pos="3840"/>
        </w:tabs>
        <w:bidi/>
        <w:spacing w:line="276" w:lineRule="auto"/>
        <w:rPr>
          <w:rFonts w:ascii="Microsoft Tai Le" w:hAnsi="Microsoft Tai Le" w:cs="Arial"/>
          <w:b/>
          <w:bCs/>
          <w:sz w:val="40"/>
          <w:szCs w:val="40"/>
          <w:u w:val="single"/>
        </w:rPr>
      </w:pPr>
      <w:r w:rsidRPr="002B25B7">
        <w:rPr>
          <w:rFonts w:hint="cs" w:ascii="Microsoft Tai Le" w:hAnsi="Microsoft Tai Le" w:cs="Arial"/>
          <w:b/>
          <w:bCs/>
          <w:sz w:val="40"/>
          <w:szCs w:val="40"/>
          <w:u w:val="single"/>
          <w:rtl/>
        </w:rPr>
        <w:t>مجالات التطوع:</w:t>
      </w:r>
    </w:p>
    <w:p w:rsidRPr="002B25B7" w:rsidR="004725D5" w:rsidP="002B25B7" w:rsidRDefault="002B25B7" w14:paraId="5D59319D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التطوع العام.</w:t>
      </w:r>
    </w:p>
    <w:p w:rsidRPr="002B25B7" w:rsidR="002B25B7" w:rsidP="002B25B7" w:rsidRDefault="002B25B7" w14:paraId="41D12DB9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التطوع الإداري والتنظيمي.</w:t>
      </w:r>
    </w:p>
    <w:p w:rsidRPr="002B25B7" w:rsidR="002B25B7" w:rsidP="002B25B7" w:rsidRDefault="002B25B7" w14:paraId="10D3FC4F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التطوع الإعلامي الثقافي.</w:t>
      </w:r>
    </w:p>
    <w:p w:rsidRPr="002B25B7" w:rsidR="002B25B7" w:rsidP="002B25B7" w:rsidRDefault="002B25B7" w14:paraId="2F831DF8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التطوع الاجتماعي والنفسي.</w:t>
      </w:r>
    </w:p>
    <w:p w:rsidRPr="002B25B7" w:rsidR="002B25B7" w:rsidP="002B25B7" w:rsidRDefault="002B25B7" w14:paraId="54218092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Microsoft Tai Le" w:hAnsi="Microsoft Tai Le" w:cs="Arial"/>
          <w:b/>
          <w:bCs/>
          <w:sz w:val="40"/>
          <w:szCs w:val="40"/>
          <w:u w:val="single"/>
          <w:rtl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التطوع التقني.</w:t>
      </w:r>
    </w:p>
    <w:p w:rsidR="004725D5" w:rsidP="004725D5" w:rsidRDefault="004725D5" w14:paraId="244E33D6" w14:textId="77777777">
      <w:pPr>
        <w:tabs>
          <w:tab w:val="left" w:pos="3840"/>
        </w:tabs>
        <w:bidi/>
        <w:spacing w:line="276" w:lineRule="auto"/>
        <w:rPr>
          <w:rFonts w:ascii="Microsoft Tai Le" w:hAnsi="Microsoft Tai Le" w:cs="Arial"/>
          <w:b/>
          <w:bCs/>
          <w:sz w:val="40"/>
          <w:szCs w:val="40"/>
          <w:u w:val="single"/>
          <w:rtl/>
        </w:rPr>
      </w:pPr>
    </w:p>
    <w:p w:rsidR="00B77818" w:rsidP="004725D5" w:rsidRDefault="00B77818" w14:paraId="67276791" w14:textId="77777777">
      <w:pPr>
        <w:tabs>
          <w:tab w:val="left" w:pos="3840"/>
        </w:tabs>
        <w:bidi/>
        <w:spacing w:line="276" w:lineRule="auto"/>
        <w:rPr>
          <w:rFonts w:ascii="Microsoft Tai Le" w:hAnsi="Microsoft Tai Le" w:cs="Arial"/>
          <w:b/>
          <w:bCs/>
          <w:sz w:val="40"/>
          <w:szCs w:val="40"/>
          <w:u w:val="single"/>
          <w:rtl/>
        </w:rPr>
      </w:pPr>
      <w:r>
        <w:rPr>
          <w:rFonts w:hint="cs" w:ascii="Microsoft Tai Le" w:hAnsi="Microsoft Tai Le" w:cs="Arial"/>
          <w:b/>
          <w:bCs/>
          <w:sz w:val="40"/>
          <w:szCs w:val="40"/>
          <w:u w:val="single"/>
          <w:rtl/>
        </w:rPr>
        <w:t>حقوق المتطوع:</w:t>
      </w:r>
    </w:p>
    <w:p w:rsidRPr="002B25B7" w:rsidR="002B25B7" w:rsidP="002B25B7" w:rsidRDefault="002B25B7" w14:paraId="6DBD02CF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سهولة الحصول والاطلاع على اللوائح والإجراءات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2B25B7" w:rsidP="002B25B7" w:rsidRDefault="002B25B7" w14:paraId="0721B6F0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الحصول على بيئة تطوع آمنة وصحية.</w:t>
      </w:r>
    </w:p>
    <w:p w:rsidR="002B25B7" w:rsidP="002B25B7" w:rsidRDefault="002B25B7" w14:paraId="3373D2DB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الحصول على فرص تطوعية نوعية .</w:t>
      </w:r>
    </w:p>
    <w:p w:rsidR="002B25B7" w:rsidP="002B25B7" w:rsidRDefault="002B25B7" w14:paraId="7D6CE1D7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مراعاة الاختلافات الفردية للمتطوعين وطبيعة الفرصة التطوعية.</w:t>
      </w:r>
    </w:p>
    <w:p w:rsidR="002B25B7" w:rsidP="002B25B7" w:rsidRDefault="002B25B7" w14:paraId="5520DD7B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lastRenderedPageBreak/>
        <w:t>توفير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أكبر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قدر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ممكن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من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المعلومات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حول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طبيعة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الفرصة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التطوعية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ومتطلباتها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وتعريف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بالمهارات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المطلوبة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في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الإعلان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عنها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2B25B7" w:rsidP="002B25B7" w:rsidRDefault="002B25B7" w14:paraId="68DD9292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وصف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دقيق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للواجبات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المطلوبة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منه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ولطبيعة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الخدمات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المطلوب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منه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دعمها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وتعريف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بالمهارات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المطلوبة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لآداء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عمله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Pr="002B25B7" w:rsidR="00B77818" w:rsidP="002B25B7" w:rsidRDefault="002B25B7" w14:paraId="174CD18B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تقييم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فعال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لآداء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المتطوع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ومقترحات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واضحة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لتحسين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الآداء.</w:t>
      </w:r>
    </w:p>
    <w:p w:rsidRPr="002B25B7" w:rsidR="00B77818" w:rsidP="00B32C2E" w:rsidRDefault="00B77818" w14:paraId="790F878D" w14:textId="77777777">
      <w:pPr>
        <w:jc w:val="right"/>
        <w:rPr>
          <w:rFonts w:ascii="Microsoft Tai Le" w:hAnsi="Microsoft Tai Le" w:cs="Arial"/>
          <w:b/>
          <w:bCs/>
          <w:sz w:val="40"/>
          <w:szCs w:val="40"/>
          <w:u w:val="single"/>
          <w:rtl/>
        </w:rPr>
      </w:pPr>
    </w:p>
    <w:p w:rsidR="002B25B7" w:rsidP="002B25B7" w:rsidRDefault="00103EB1" w14:paraId="63D0260E" w14:textId="77777777">
      <w:pPr>
        <w:jc w:val="right"/>
        <w:rPr>
          <w:rFonts w:cs="Tahoma"/>
        </w:rPr>
      </w:pPr>
      <w:r>
        <w:rPr>
          <w:rFonts w:hint="cs" w:ascii="Microsoft Tai Le" w:hAnsi="Microsoft Tai Le" w:cs="Arial"/>
          <w:b/>
          <w:bCs/>
          <w:sz w:val="40"/>
          <w:szCs w:val="40"/>
          <w:u w:val="single"/>
          <w:rtl/>
        </w:rPr>
        <w:t>إلتزامات</w:t>
      </w:r>
      <w:r w:rsidRPr="002B25B7" w:rsidR="00B77818">
        <w:rPr>
          <w:rFonts w:hint="cs" w:ascii="Microsoft Tai Le" w:hAnsi="Microsoft Tai Le" w:cs="Arial"/>
          <w:b/>
          <w:bCs/>
          <w:sz w:val="40"/>
          <w:szCs w:val="40"/>
          <w:u w:val="single"/>
          <w:rtl/>
        </w:rPr>
        <w:t xml:space="preserve"> المتطوع:</w:t>
      </w:r>
      <w:r w:rsidR="002B25B7">
        <w:rPr>
          <w:rFonts w:cs="Tahoma"/>
        </w:rPr>
        <w:t xml:space="preserve"> </w:t>
      </w:r>
    </w:p>
    <w:p w:rsidR="00103EB1" w:rsidP="00103EB1" w:rsidRDefault="00103EB1" w14:paraId="4350CE6A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الإلتزام بالقيم وال</w:t>
      </w:r>
      <w:r w:rsidR="003C0F95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واثيق والإجراءات بحسب ماجاء في اللائحة التنفيذية للعمل التطوعي في المملكة العربية السعودية</w:t>
      </w:r>
    </w:p>
    <w:p w:rsidR="002B25B7" w:rsidP="00103EB1" w:rsidRDefault="002B25B7" w14:paraId="0E0B7E7F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الإطلاع على </w:t>
      </w:r>
      <w:r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لوائح وحدة التطوع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وإجراءاتها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واتباعها.</w:t>
      </w:r>
    </w:p>
    <w:p w:rsidR="002B25B7" w:rsidP="002B25B7" w:rsidRDefault="002B25B7" w14:paraId="6A007446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فهم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طبيعة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العمل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قبل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مباشرته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والقدرة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على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أدائه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2B25B7" w:rsidP="002B25B7" w:rsidRDefault="002B25B7" w14:paraId="2E798CBA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لقيام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بمهامه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المكلف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بها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بكل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جدية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والتزام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2B25B7" w:rsidP="00103EB1" w:rsidRDefault="002B25B7" w14:paraId="0818999C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التقيد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بالتعليمات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الصادرة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إليه</w:t>
      </w:r>
      <w:r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من قبل مسؤول التطوع</w:t>
      </w:r>
      <w:r w:rsidR="00B95F06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2B25B7" w:rsidP="002B25B7" w:rsidRDefault="002B25B7" w14:paraId="32C9A793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التواصل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مع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المسؤول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المباشر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بخصوص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أي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أمور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تمنعه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من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إتمام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بعض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مهامه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أو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حضور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لقاءات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خاصة</w:t>
      </w:r>
      <w:r w:rsidRPr="002B25B7"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2B25B7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بها</w:t>
      </w: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</w:t>
      </w:r>
    </w:p>
    <w:p w:rsidR="00103EB1" w:rsidP="00103EB1" w:rsidRDefault="00103EB1" w14:paraId="7D2E8B30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عدم الإدلاء أو التصريح أو النشر لأي معلومات تخص الجهة المستفيدة من التطوع والمحافظة على سرية المعلومات.</w:t>
      </w:r>
    </w:p>
    <w:p w:rsidR="00103EB1" w:rsidP="00103EB1" w:rsidRDefault="00103EB1" w14:paraId="7D9EBA01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الالتزام بتقييم الفرصة التطوعية بعد اداءها وذلك في منصة العمل التطوعي، ومراعاة المصداقية في عملية التقييم.</w:t>
      </w:r>
    </w:p>
    <w:p w:rsidR="004725D5" w:rsidP="00B77818" w:rsidRDefault="004725D5" w14:paraId="4D52A515" w14:textId="77777777">
      <w:pPr>
        <w:jc w:val="center"/>
        <w:rPr>
          <w:rFonts w:cs="Tahoma"/>
          <w:rtl/>
        </w:rPr>
      </w:pPr>
    </w:p>
    <w:p w:rsidR="004725D5" w:rsidP="00B77818" w:rsidRDefault="004725D5" w14:paraId="7694060B" w14:textId="77777777">
      <w:pPr>
        <w:jc w:val="center"/>
        <w:rPr>
          <w:rFonts w:cs="Tahoma"/>
          <w:rtl/>
        </w:rPr>
      </w:pPr>
    </w:p>
    <w:p w:rsidR="00B95F06" w:rsidP="00103EB1" w:rsidRDefault="00B95F06" w14:paraId="27B8D806" w14:textId="77777777">
      <w:pPr>
        <w:rPr>
          <w:rtl/>
        </w:rPr>
      </w:pPr>
    </w:p>
    <w:p w:rsidR="00103EB1" w:rsidP="00103EB1" w:rsidRDefault="00103EB1" w14:paraId="794413C0" w14:textId="77777777">
      <w:pPr>
        <w:rPr>
          <w:rtl/>
        </w:rPr>
      </w:pPr>
    </w:p>
    <w:p w:rsidR="00103EB1" w:rsidP="00103EB1" w:rsidRDefault="00103EB1" w14:paraId="43B6A815" w14:textId="77777777">
      <w:pPr>
        <w:rPr>
          <w:rtl/>
        </w:rPr>
      </w:pPr>
    </w:p>
    <w:p w:rsidR="00103EB1" w:rsidP="00103EB1" w:rsidRDefault="00103EB1" w14:paraId="515B06DE" w14:textId="77777777">
      <w:pPr>
        <w:rPr>
          <w:rtl/>
        </w:rPr>
      </w:pPr>
    </w:p>
    <w:p w:rsidR="00103EB1" w:rsidP="00103EB1" w:rsidRDefault="00103EB1" w14:paraId="2C23594D" w14:textId="77777777">
      <w:pPr>
        <w:rPr>
          <w:rtl/>
        </w:rPr>
      </w:pPr>
    </w:p>
    <w:p w:rsidRPr="00470233" w:rsidR="00470233" w:rsidP="00470233" w:rsidRDefault="00470233" w14:paraId="6325B2F7" w14:textId="77777777">
      <w:pPr>
        <w:pStyle w:val="a6"/>
        <w:numPr>
          <w:ilvl w:val="0"/>
          <w:numId w:val="1"/>
        </w:numPr>
        <w:tabs>
          <w:tab w:val="left" w:pos="3840"/>
        </w:tabs>
        <w:bidi/>
        <w:spacing w:line="276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470233">
        <w:rPr>
          <w:rFonts w:hint="cs" w:ascii="Arial" w:hAnsi="Arial" w:cs="Arial"/>
          <w:b/>
          <w:bCs/>
          <w:sz w:val="40"/>
          <w:szCs w:val="40"/>
          <w:u w:val="single"/>
          <w:rtl/>
        </w:rPr>
        <w:lastRenderedPageBreak/>
        <w:t>المادة الرابعة: التسجيل بالفرص التطوعية.</w:t>
      </w:r>
    </w:p>
    <w:p w:rsidRPr="00F22792" w:rsidR="00470233" w:rsidP="00470233" w:rsidRDefault="00470233" w14:paraId="384F9F53" w14:textId="77777777">
      <w:pPr>
        <w:tabs>
          <w:tab w:val="left" w:pos="3840"/>
        </w:tabs>
        <w:bidi/>
        <w:spacing w:line="276" w:lineRule="auto"/>
        <w:rPr>
          <w:sz w:val="24"/>
          <w:szCs w:val="24"/>
          <w:rtl/>
        </w:rPr>
      </w:pPr>
    </w:p>
    <w:p w:rsidRPr="00A232AC" w:rsidR="00F22792" w:rsidP="008D2723" w:rsidRDefault="00470233" w14:paraId="619FF4B6" w14:textId="77777777">
      <w:pPr>
        <w:pStyle w:val="a6"/>
        <w:numPr>
          <w:ilvl w:val="0"/>
          <w:numId w:val="10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</w:pPr>
      <w:r w:rsidRP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أولاً</w:t>
      </w:r>
      <w:r w:rsidRP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: </w:t>
      </w:r>
      <w:r w:rsidRPr="00725BAF" w:rsid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يتم تطوّع ال</w:t>
      </w:r>
      <w:r w:rsidRPr="00725BAF" w:rsidR="007A6281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م</w:t>
      </w:r>
      <w:r w:rsidRPr="00725BAF" w:rsid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وظف من خلال تسجيله في الفرص التطوعية لدى </w:t>
      </w:r>
      <w:r w:rsidR="008D2723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ال</w:t>
      </w:r>
      <w:r w:rsidRPr="00725BAF" w:rsid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منصة</w:t>
      </w:r>
      <w:r w:rsidR="008D2723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 الوطنية ل</w:t>
      </w:r>
      <w:r w:rsidRPr="00725BAF" w:rsid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لعمل التطوعي، </w:t>
      </w:r>
      <w:r w:rsidRPr="00A232AC" w:rsid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>ولا يتم اعتماد أي تطوع يتم تنظيمه خارج المنصة.</w:t>
      </w:r>
    </w:p>
    <w:p w:rsidRPr="00725BAF" w:rsidR="00F22792" w:rsidP="00F22792" w:rsidRDefault="00F22792" w14:paraId="507BE7D9" w14:textId="77777777">
      <w:p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25BAF" w:rsidP="00725BAF" w:rsidRDefault="00F22792" w14:paraId="3C7A41BB" w14:textId="77777777">
      <w:pPr>
        <w:pStyle w:val="a6"/>
        <w:numPr>
          <w:ilvl w:val="0"/>
          <w:numId w:val="14"/>
        </w:numPr>
        <w:bidi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</w:rPr>
      </w:pPr>
      <w:r w:rsidRP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ثانياً: </w:t>
      </w:r>
      <w:r w:rsidRPr="00103EB1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يستطيع الراغب بالتطوع التسجيل بالفرصة التطوعية المناسبة له في منصة العمل التطوعي، بعد الإطلاع على كافة المهارات والإجراءات المطلوبة وذلك من خلال الخطوات التالية:</w:t>
      </w:r>
    </w:p>
    <w:p w:rsidRPr="00103EB1" w:rsidR="00725BAF" w:rsidP="00725BAF" w:rsidRDefault="00725BAF" w14:paraId="39386ADE" w14:textId="77777777">
      <w:pPr>
        <w:pStyle w:val="a6"/>
        <w:bidi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683B6A" w:rsidR="00725BAF" w:rsidP="00A232AC" w:rsidRDefault="00725BAF" w14:paraId="44688883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" w:hAnsi="Droid" w:eastAsia="Times New Roman" w:cs="Times New Roman"/>
          <w:color w:val="212529"/>
          <w:sz w:val="31"/>
          <w:szCs w:val="32"/>
        </w:rPr>
      </w:pPr>
      <w:r w:rsidRPr="00683B6A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 xml:space="preserve">الدخول </w:t>
      </w:r>
      <w:r w:rsidRPr="00A232AC">
        <w:rPr>
          <w:rFonts w:hint="cs" w:ascii="Arial" w:hAnsi="Arial" w:eastAsia="Times New Roman" w:cs="Arial"/>
          <w:color w:val="212529"/>
          <w:sz w:val="31"/>
          <w:szCs w:val="32"/>
          <w:rtl/>
        </w:rPr>
        <w:t xml:space="preserve">على </w:t>
      </w:r>
      <w:r w:rsidR="00A232AC">
        <w:rPr>
          <w:rFonts w:hint="cs" w:ascii="Arial" w:hAnsi="Arial" w:eastAsia="Times New Roman" w:cs="Arial"/>
          <w:color w:val="212529"/>
          <w:sz w:val="31"/>
          <w:szCs w:val="32"/>
          <w:rtl/>
        </w:rPr>
        <w:t xml:space="preserve">موقع </w:t>
      </w:r>
      <w:r w:rsidRPr="00A232AC" w:rsidR="00A232AC">
        <w:rPr>
          <w:rFonts w:hint="cs" w:ascii="Arial" w:hAnsi="Arial" w:eastAsia="Times New Roman" w:cs="Arial"/>
          <w:color w:val="212529"/>
          <w:sz w:val="31"/>
          <w:szCs w:val="32"/>
          <w:rtl/>
        </w:rPr>
        <w:t>المنصة الوطنية للعمل التطوعي</w:t>
      </w:r>
    </w:p>
    <w:p w:rsidRPr="00683B6A" w:rsidR="00725BAF" w:rsidP="00725BAF" w:rsidRDefault="00725BAF" w14:paraId="7949D677" w14:textId="77777777">
      <w:pPr>
        <w:pStyle w:val="a6"/>
        <w:numPr>
          <w:ilvl w:val="0"/>
          <w:numId w:val="12"/>
        </w:numPr>
        <w:bidi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إختيار إيقونة تسجيل الدخول التي ستظهر قائمة منسدلة بها 3 خيارات، </w:t>
      </w:r>
      <w:r w:rsidRPr="00683B6A">
        <w:rPr>
          <w:rFonts w:ascii="Arial" w:hAnsi="Arial" w:eastAsia="Times New Roman" w:cs="Arial"/>
          <w:b/>
          <w:bCs/>
          <w:color w:val="212529"/>
          <w:sz w:val="31"/>
          <w:szCs w:val="32"/>
          <w:rtl/>
        </w:rPr>
        <w:t>المتطوعين</w:t>
      </w: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 xml:space="preserve">، الجهات </w:t>
      </w:r>
      <w:r w:rsidRPr="00A232AC">
        <w:rPr>
          <w:rFonts w:ascii="Arial" w:hAnsi="Arial" w:eastAsia="Times New Roman" w:cs="Arial"/>
          <w:color w:val="212529"/>
          <w:sz w:val="31"/>
          <w:szCs w:val="32"/>
          <w:rtl/>
        </w:rPr>
        <w:t>الموفرة للفرص التطوعية، الجهات</w:t>
      </w: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 xml:space="preserve"> المشرفة</w:t>
      </w:r>
      <w:r w:rsidRPr="00683B6A">
        <w:rPr>
          <w:rFonts w:ascii="Arial" w:hAnsi="Arial" w:eastAsia="Times New Roman" w:cs="Arial"/>
          <w:color w:val="212529"/>
          <w:sz w:val="31"/>
          <w:szCs w:val="32"/>
        </w:rPr>
        <w:t>.</w:t>
      </w:r>
    </w:p>
    <w:p w:rsidRPr="00683B6A" w:rsidR="00725BAF" w:rsidP="00725BAF" w:rsidRDefault="00725BAF" w14:paraId="20B57B02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اختيار قسم المتطوعين</w:t>
      </w:r>
      <w:r w:rsidR="00A232AC">
        <w:rPr>
          <w:rFonts w:hint="cs" w:ascii="Arial" w:hAnsi="Arial" w:eastAsia="Times New Roman" w:cs="Arial"/>
          <w:color w:val="212529"/>
          <w:sz w:val="31"/>
          <w:szCs w:val="32"/>
          <w:rtl/>
        </w:rPr>
        <w:t>.</w:t>
      </w:r>
    </w:p>
    <w:p w:rsidRPr="00683B6A" w:rsidR="00725BAF" w:rsidP="00725BAF" w:rsidRDefault="00725BAF" w14:paraId="6D3CC53B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التسجيل بعد تعبئة كافة البيانات المطلوبة.</w:t>
      </w:r>
    </w:p>
    <w:p w:rsidRPr="00683B6A" w:rsidR="00725BAF" w:rsidP="00725BAF" w:rsidRDefault="00725BAF" w14:paraId="4F67498A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الذهاب الى الفرص التطوعية الحالية.</w:t>
      </w:r>
    </w:p>
    <w:p w:rsidRPr="00683B6A" w:rsidR="00725BAF" w:rsidP="00725BAF" w:rsidRDefault="00725BAF" w14:paraId="487D1C8F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 xml:space="preserve">البحث عن الفرص التطوعية المقدمة من جامعة القصيم أو </w:t>
      </w:r>
      <w:r>
        <w:rPr>
          <w:rFonts w:hint="cs" w:ascii="Arial" w:hAnsi="Arial" w:eastAsia="Times New Roman" w:cs="Arial"/>
          <w:color w:val="212529"/>
          <w:sz w:val="31"/>
          <w:szCs w:val="32"/>
          <w:rtl/>
        </w:rPr>
        <w:t>الجهات الاخرى</w:t>
      </w: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.</w:t>
      </w:r>
    </w:p>
    <w:p w:rsidRPr="00683B6A" w:rsidR="00725BAF" w:rsidP="00725BAF" w:rsidRDefault="00725BAF" w14:paraId="02BD633C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الاطلاع على كافة بيانات الف</w:t>
      </w:r>
      <w:r w:rsidR="00E34E3C">
        <w:rPr>
          <w:rFonts w:ascii="Arial" w:hAnsi="Arial" w:eastAsia="Times New Roman" w:cs="Arial"/>
          <w:color w:val="212529"/>
          <w:sz w:val="31"/>
          <w:szCs w:val="32"/>
          <w:rtl/>
        </w:rPr>
        <w:t>رصة التطوعية والمهارات المطلوبة</w:t>
      </w:r>
      <w:r w:rsidR="00E34E3C">
        <w:rPr>
          <w:rFonts w:hint="cs" w:ascii="Arial" w:hAnsi="Arial" w:eastAsia="Times New Roman" w:cs="Arial"/>
          <w:color w:val="212529"/>
          <w:sz w:val="31"/>
          <w:szCs w:val="32"/>
          <w:rtl/>
        </w:rPr>
        <w:t xml:space="preserve">، </w:t>
      </w:r>
      <w:r w:rsidRPr="00E34E3C" w:rsidR="00E34E3C">
        <w:rPr>
          <w:rFonts w:hint="cs" w:ascii="Arial" w:hAnsi="Arial" w:eastAsia="Times New Roman" w:cs="Arial"/>
          <w:color w:val="212529"/>
          <w:sz w:val="31"/>
          <w:szCs w:val="32"/>
          <w:u w:val="single"/>
          <w:rtl/>
        </w:rPr>
        <w:t>والتأكد من مطابقتها لشروط اعتماد الساعات التطوعية لموظفي الجامعة.</w:t>
      </w:r>
    </w:p>
    <w:p w:rsidRPr="00683B6A" w:rsidR="00725BAF" w:rsidP="00725BAF" w:rsidRDefault="00725BAF" w14:paraId="36949AA3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Times New Roman" w:cs="Arial"/>
          <w:color w:val="212529"/>
          <w:sz w:val="31"/>
          <w:szCs w:val="32"/>
        </w:rPr>
      </w:pPr>
      <w:r w:rsidRPr="00683B6A">
        <w:rPr>
          <w:rFonts w:ascii="Arial" w:hAnsi="Arial" w:eastAsia="Times New Roman" w:cs="Arial"/>
          <w:color w:val="212529"/>
          <w:sz w:val="31"/>
          <w:szCs w:val="32"/>
          <w:rtl/>
        </w:rPr>
        <w:t>التسجيل في الفرصة.</w:t>
      </w:r>
    </w:p>
    <w:p w:rsidRPr="00C57763" w:rsidR="00725BAF" w:rsidP="000F770F" w:rsidRDefault="00725BAF" w14:paraId="7DFD2EA3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" w:hAnsi="Droid" w:eastAsia="Times New Roman" w:cs="Times New Roman"/>
          <w:color w:val="212529"/>
          <w:sz w:val="31"/>
          <w:szCs w:val="32"/>
        </w:rPr>
      </w:pPr>
      <w:r w:rsidRPr="00683B6A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 xml:space="preserve">بعد إشعار القبول في الفرصة التطوعية. </w:t>
      </w:r>
      <w:r w:rsidRPr="00725BAF"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 xml:space="preserve">يتم التواصل والتنسيق </w:t>
      </w:r>
      <w:r w:rsidR="000F770F"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 xml:space="preserve">مع المقبولين من قِبل </w:t>
      </w:r>
      <w:r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>منسق</w:t>
      </w:r>
      <w:r w:rsidRPr="00725BAF"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 xml:space="preserve"> الفرصة التطوعية.</w:t>
      </w:r>
      <w:r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 xml:space="preserve"> ( كل فرصة تطوعية لها منسق مختلف، </w:t>
      </w:r>
      <w:r w:rsidR="000F770F"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>بحسب الإدارة الطالبة للتطوع</w:t>
      </w:r>
      <w:r w:rsidR="00A232AC"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>، ويُبيّن في بيانات الفرصة التطوعية المطروحة في المنصة</w:t>
      </w:r>
      <w:r w:rsidR="000F770F">
        <w:rPr>
          <w:rFonts w:hint="cs" w:ascii="Droid" w:hAnsi="Droid" w:eastAsia="Times New Roman" w:cs="Times New Roman"/>
          <w:color w:val="212529"/>
          <w:sz w:val="31"/>
          <w:szCs w:val="32"/>
          <w:u w:val="single"/>
          <w:rtl/>
        </w:rPr>
        <w:t xml:space="preserve">). </w:t>
      </w:r>
    </w:p>
    <w:p w:rsidR="00C57763" w:rsidP="003C0F95" w:rsidRDefault="00C57763" w14:paraId="74F328BC" w14:textId="77777777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" w:hAnsi="Droid" w:eastAsia="Times New Roman" w:cs="Times New Roman"/>
          <w:color w:val="212529"/>
          <w:sz w:val="31"/>
          <w:szCs w:val="32"/>
        </w:rPr>
      </w:pPr>
      <w:r w:rsidRPr="00C57763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بعد إتمام التطوع، يتابع ال</w:t>
      </w:r>
      <w:r w:rsidR="000F770F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م</w:t>
      </w:r>
      <w:r w:rsidRPr="00C57763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تطوع تسجيل ساعاته التطوعية في سجل المت</w:t>
      </w:r>
      <w:r w:rsidR="003C0F95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طوع الخاص في منصة العمل التطوعي، وتحميل شهادة التطوع.</w:t>
      </w:r>
    </w:p>
    <w:p w:rsidRPr="00C57763" w:rsidR="00C57763" w:rsidP="000F770F" w:rsidRDefault="00C57763" w14:paraId="2F6EA883" w14:textId="3607BF19">
      <w:pPr>
        <w:pStyle w:val="a6"/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" w:hAnsi="Droid" w:eastAsia="Times New Roman" w:cs="Times New Roman"/>
          <w:color w:val="212529"/>
          <w:sz w:val="31"/>
          <w:szCs w:val="32"/>
        </w:rPr>
      </w:pPr>
      <w:r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 xml:space="preserve">لمزيد من بيانات استخدام المنصة الوطنية للعمل التطوعي: يُفضّل الرجوع إلى </w:t>
      </w:r>
      <w:hyperlink w:history="1" r:id="rId10">
        <w:r w:rsidRPr="000F770F">
          <w:rPr>
            <w:rStyle w:val="Hyperlink"/>
            <w:rFonts w:hint="cs" w:ascii="Droid" w:hAnsi="Droid" w:eastAsia="Times New Roman" w:cs="Times New Roman"/>
            <w:sz w:val="31"/>
            <w:szCs w:val="32"/>
            <w:rtl/>
          </w:rPr>
          <w:t>دليل تشغي</w:t>
        </w:r>
        <w:r w:rsidRPr="000F770F" w:rsidR="003C0F95">
          <w:rPr>
            <w:rStyle w:val="Hyperlink"/>
            <w:rFonts w:hint="cs" w:ascii="Droid" w:hAnsi="Droid" w:eastAsia="Times New Roman" w:cs="Times New Roman"/>
            <w:sz w:val="31"/>
            <w:szCs w:val="32"/>
            <w:rtl/>
          </w:rPr>
          <w:t>ل</w:t>
        </w:r>
        <w:r w:rsidRPr="000F770F">
          <w:rPr>
            <w:rStyle w:val="Hyperlink"/>
            <w:rFonts w:hint="cs" w:ascii="Droid" w:hAnsi="Droid" w:eastAsia="Times New Roman" w:cs="Times New Roman"/>
            <w:sz w:val="31"/>
            <w:szCs w:val="32"/>
            <w:rtl/>
          </w:rPr>
          <w:t xml:space="preserve"> المنصة (حساب المتطوع)،</w:t>
        </w:r>
      </w:hyperlink>
      <w:r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 xml:space="preserve"> ويمكن ال</w:t>
      </w:r>
      <w:r w:rsidR="000F770F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وص</w:t>
      </w:r>
      <w:r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ول عليه من خلال الصفحة الرئيس</w:t>
      </w:r>
      <w:r w:rsidR="003C0F95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ي</w:t>
      </w:r>
      <w:r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 xml:space="preserve">ة للمنصة من خلال اختيار أيقونة </w:t>
      </w:r>
      <w:r w:rsidR="003C0F95"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>(دليل المستخدم)</w:t>
      </w:r>
      <w:r>
        <w:rPr>
          <w:rFonts w:hint="cs" w:ascii="Droid" w:hAnsi="Droid" w:eastAsia="Times New Roman" w:cs="Times New Roman"/>
          <w:color w:val="212529"/>
          <w:sz w:val="31"/>
          <w:szCs w:val="32"/>
          <w:rtl/>
        </w:rPr>
        <w:t xml:space="preserve"> أسفل الصفحة.</w:t>
      </w:r>
    </w:p>
    <w:p w:rsidRPr="00725BAF" w:rsidR="00470233" w:rsidP="00725BAF" w:rsidRDefault="00470233" w14:paraId="434378F0" w14:textId="77777777">
      <w:pPr>
        <w:pStyle w:val="a6"/>
        <w:tabs>
          <w:tab w:val="left" w:pos="3840"/>
        </w:tabs>
        <w:bidi/>
        <w:spacing w:line="276" w:lineRule="auto"/>
        <w:rPr>
          <w:rtl/>
        </w:rPr>
      </w:pPr>
    </w:p>
    <w:p w:rsidRPr="00725BAF" w:rsidR="005A180A" w:rsidP="00470233" w:rsidRDefault="005A180A" w14:paraId="0E8376BE" w14:textId="77777777">
      <w:pPr>
        <w:pStyle w:val="a6"/>
        <w:jc w:val="right"/>
        <w:rPr>
          <w:rtl/>
        </w:rPr>
      </w:pPr>
    </w:p>
    <w:p w:rsidRPr="00725BAF" w:rsidR="00F22792" w:rsidP="00470233" w:rsidRDefault="00F22792" w14:paraId="646F0B8C" w14:textId="77777777">
      <w:pPr>
        <w:pStyle w:val="a6"/>
        <w:jc w:val="right"/>
        <w:rPr>
          <w:rtl/>
        </w:rPr>
      </w:pPr>
    </w:p>
    <w:p w:rsidRPr="00D90225" w:rsidR="005A180A" w:rsidP="00D90225" w:rsidRDefault="00F22792" w14:paraId="131AE05D" w14:textId="77777777">
      <w:pPr>
        <w:pStyle w:val="a6"/>
        <w:numPr>
          <w:ilvl w:val="0"/>
          <w:numId w:val="14"/>
        </w:numPr>
        <w:bidi/>
        <w:rPr>
          <w:rFonts w:ascii="Droid" w:hAnsi="Droid" w:eastAsia="Times New Roman" w:cs="Times New Roman"/>
          <w:color w:val="212529"/>
          <w:sz w:val="31"/>
          <w:szCs w:val="32"/>
          <w:rtl/>
        </w:rPr>
      </w:pPr>
      <w:r w:rsidRP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lastRenderedPageBreak/>
        <w:t>ثالثاً</w:t>
      </w:r>
      <w:r w:rsidRPr="00103EB1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: </w:t>
      </w:r>
      <w:r w:rsidRPr="00103EB1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يتم الرجوع إلى </w:t>
      </w:r>
      <w:r w:rsidRPr="00725BAF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>م</w:t>
      </w:r>
      <w:r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>نسق</w:t>
      </w:r>
      <w:r w:rsidRPr="00725BAF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 xml:space="preserve"> الفرصة التطوعية </w:t>
      </w:r>
      <w:r w:rsid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>المطروحة</w:t>
      </w:r>
      <w:r w:rsidRPr="00103EB1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D90225" w:rsidR="00725BAF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فيما يتعلق بتنفيذ وإتمام الفرصة التطوعية، أو الإعتذار عنها، أو </w:t>
      </w:r>
      <w:r w:rsidRPr="00A232AC" w:rsidR="00725BAF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احتساب الساعات</w:t>
      </w:r>
      <w:r w:rsidRPr="00D90225" w:rsidR="00725BAF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التطوعية الخاصة بالفرصة.</w:t>
      </w:r>
    </w:p>
    <w:p w:rsidRPr="00D90225" w:rsidR="005A180A" w:rsidP="005A180A" w:rsidRDefault="005A180A" w14:paraId="091E15D9" w14:textId="77777777">
      <w:pPr>
        <w:pStyle w:val="a6"/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Droid" w:hAnsi="Droid" w:eastAsia="Times New Roman" w:cs="Times New Roman"/>
          <w:color w:val="212529"/>
          <w:sz w:val="31"/>
          <w:szCs w:val="32"/>
          <w:rtl/>
        </w:rPr>
      </w:pPr>
    </w:p>
    <w:p w:rsidRPr="00D90225" w:rsidR="00C57763" w:rsidP="00C57763" w:rsidRDefault="00C57763" w14:paraId="6238D2F0" w14:textId="77777777">
      <w:pPr>
        <w:pStyle w:val="a6"/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Droid" w:hAnsi="Droid" w:eastAsia="Times New Roman" w:cs="Times New Roman"/>
          <w:color w:val="212529"/>
          <w:sz w:val="31"/>
          <w:szCs w:val="32"/>
        </w:rPr>
      </w:pPr>
    </w:p>
    <w:p w:rsidRPr="002153E2" w:rsidR="00344DB9" w:rsidP="002153E2" w:rsidRDefault="005A180A" w14:paraId="3901285D" w14:textId="3D4BCAFE">
      <w:pPr>
        <w:pStyle w:val="a6"/>
        <w:numPr>
          <w:ilvl w:val="0"/>
          <w:numId w:val="14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  <w:r w:rsidRP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رابعاً: </w:t>
      </w:r>
      <w:r w:rsidRPr="002153E2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يمكن لل</w:t>
      </w:r>
      <w:r w:rsidR="00167B01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عضو وال</w:t>
      </w:r>
      <w:r w:rsidRPr="002153E2" w:rsidR="00725BA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موظف تسجيل ساعاته التطوعية (كمتطلب للتطور الوظيفي) </w:t>
      </w:r>
      <w:r w:rsidRPr="002153E2" w:rsidR="003C0F9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 سواء كانت</w:t>
      </w:r>
    </w:p>
    <w:p w:rsidRPr="00D90225" w:rsidR="00725BAF" w:rsidP="00725BAF" w:rsidRDefault="00725BAF" w14:paraId="7C765631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2"/>
          <w:szCs w:val="32"/>
        </w:rPr>
      </w:pPr>
      <w:r w:rsidRPr="00D90225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Pr="00D90225">
        <w:rPr>
          <w:rFonts w:hint="cs" w:ascii="Arial" w:hAnsi="Arial" w:eastAsia="Microsoft Sans Serif" w:cs="Arial"/>
          <w:color w:val="021730" w:themeColor="accent1" w:themeShade="80"/>
          <w:kern w:val="24"/>
          <w:sz w:val="32"/>
          <w:szCs w:val="32"/>
          <w:rtl/>
        </w:rPr>
        <w:t xml:space="preserve">الفرص التطوعية المطروحة من قِبل </w:t>
      </w:r>
      <w:r w:rsidRP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2"/>
          <w:szCs w:val="32"/>
          <w:u w:val="single"/>
          <w:rtl/>
        </w:rPr>
        <w:t>جامعة القصيم</w:t>
      </w:r>
      <w:r w:rsidRPr="00D90225">
        <w:rPr>
          <w:rFonts w:hint="cs" w:ascii="Arial" w:hAnsi="Arial" w:eastAsia="Microsoft Sans Serif" w:cs="Arial"/>
          <w:color w:val="021730" w:themeColor="accent1" w:themeShade="80"/>
          <w:kern w:val="24"/>
          <w:sz w:val="32"/>
          <w:szCs w:val="32"/>
          <w:rtl/>
        </w:rPr>
        <w:t xml:space="preserve"> في منصة العمل التطوعي.</w:t>
      </w:r>
    </w:p>
    <w:p w:rsidRPr="008E508D" w:rsidR="003C0F95" w:rsidP="008E508D" w:rsidRDefault="00725BAF" w14:paraId="62D590E8" w14:textId="77777777">
      <w:pPr>
        <w:pStyle w:val="a6"/>
        <w:numPr>
          <w:ilvl w:val="0"/>
          <w:numId w:val="8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2"/>
          <w:szCs w:val="32"/>
        </w:rPr>
      </w:pPr>
      <w:r w:rsidRPr="00D90225">
        <w:rPr>
          <w:rFonts w:hint="cs" w:ascii="Arial" w:hAnsi="Arial" w:eastAsia="Microsoft Sans Serif" w:cs="Arial"/>
          <w:color w:val="021730" w:themeColor="accent1" w:themeShade="80"/>
          <w:kern w:val="24"/>
          <w:sz w:val="32"/>
          <w:szCs w:val="32"/>
          <w:rtl/>
        </w:rPr>
        <w:t xml:space="preserve">الفرص التطوعية المطروحة من قبل </w:t>
      </w:r>
      <w:r w:rsidRP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2"/>
          <w:szCs w:val="32"/>
          <w:u w:val="single"/>
          <w:rtl/>
        </w:rPr>
        <w:t>الجهات الأخرى</w:t>
      </w:r>
      <w:r w:rsidRPr="00D90225">
        <w:rPr>
          <w:rFonts w:hint="cs" w:ascii="Arial" w:hAnsi="Arial" w:eastAsia="Microsoft Sans Serif" w:cs="Arial"/>
          <w:color w:val="021730" w:themeColor="accent1" w:themeShade="80"/>
          <w:kern w:val="24"/>
          <w:sz w:val="32"/>
          <w:szCs w:val="32"/>
          <w:rtl/>
        </w:rPr>
        <w:t xml:space="preserve">  في منصة العمل التطوعي</w:t>
      </w:r>
      <w:r w:rsidRPr="00D90225" w:rsidR="003C0F95">
        <w:rPr>
          <w:rFonts w:hint="cs" w:ascii="Arial" w:hAnsi="Arial" w:eastAsia="Microsoft Sans Serif" w:cs="Arial"/>
          <w:color w:val="021730" w:themeColor="accent1" w:themeShade="80"/>
          <w:kern w:val="24"/>
          <w:sz w:val="32"/>
          <w:szCs w:val="32"/>
          <w:rtl/>
        </w:rPr>
        <w:t xml:space="preserve"> </w:t>
      </w:r>
      <w:r w:rsidR="008E508D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وذلك من خلال </w:t>
      </w:r>
      <w:r w:rsidR="00A232AC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شاشة </w:t>
      </w:r>
      <w:r w:rsidR="002153E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الخدمات الذاتية</w:t>
      </w:r>
      <w:r w:rsidRPr="00D90225" w:rsidR="003C0F9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 في صفحة </w:t>
      </w:r>
      <w:r w:rsidRPr="00D90225" w:rsid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الموظف</w:t>
      </w:r>
      <w:r w:rsidRPr="00D90225" w:rsidR="003C0F9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 </w:t>
      </w:r>
      <w:r w:rsid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الخاصة </w:t>
      </w:r>
      <w:r w:rsidRPr="00D90225" w:rsidR="003C0F9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في الموقع الإلكتروني لجامعة القصيم</w:t>
      </w:r>
      <w:r w:rsid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، </w:t>
      </w:r>
      <w:r w:rsidRPr="00D90225" w:rsidR="00D90225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ويتم الرجوع بشأن اعتماد الطلبات إلى خدمة المستفيدين لدى وحدة التطوع بالجامعة</w:t>
      </w:r>
      <w:r w:rsidRPr="00D90225" w:rsid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.</w:t>
      </w:r>
    </w:p>
    <w:p w:rsidRPr="008E508D" w:rsidR="008E508D" w:rsidP="008E508D" w:rsidRDefault="008E508D" w14:paraId="3624FEE8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2"/>
          <w:szCs w:val="32"/>
          <w:rtl/>
        </w:rPr>
      </w:pPr>
    </w:p>
    <w:p w:rsidRPr="00167B01" w:rsidR="008652DA" w:rsidP="00167B01" w:rsidRDefault="002153E2" w14:paraId="3865A1AA" w14:textId="1FB75974">
      <w:pPr>
        <w:pStyle w:val="a6"/>
        <w:numPr>
          <w:ilvl w:val="0"/>
          <w:numId w:val="10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خامسا</w:t>
      </w:r>
      <w:r w:rsidRPr="00344DB9" w:rsidR="00344DB9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ً: تشجع وحدة التطوع دائماً</w:t>
      </w:r>
      <w:r w:rsidR="008652DA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 على </w:t>
      </w:r>
      <w:r w:rsidRPr="00344DB9" w:rsidR="00344DB9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اختيار الموظف للفرص التطوع</w:t>
      </w:r>
      <w:r w:rsidR="00D90225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ية المطروحة من قبل جامعة القصيم في منصة العمل التطوعي؛</w:t>
      </w:r>
      <w:r w:rsidRPr="00D90225" w:rsidR="00344DB9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وذلك من أجل تفعيل الانتماء للجامعة، ومساهمة الموظف في الدور المجتمعي لجامعة القصيم، وفي حال </w:t>
      </w:r>
      <w:r w:rsidRPr="00D90225" w:rsidR="0024345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</w:t>
      </w:r>
      <w:r w:rsidRPr="00D90225" w:rsidR="00344DB9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مشاركة </w:t>
      </w:r>
      <w:r w:rsidRPr="00D90225" w:rsidR="0024345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المتكررة ل</w:t>
      </w:r>
      <w:r w:rsidRPr="00D90225" w:rsidR="00344DB9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منسوب جامعة القصيم في الفرص التطوعية المطر</w:t>
      </w:r>
      <w:r w:rsidRPr="00D90225" w:rsidR="0024345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و</w:t>
      </w:r>
      <w:r w:rsidRPr="00D90225" w:rsidR="008652DA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حة من قبل الجامعة </w:t>
      </w:r>
    </w:p>
    <w:p w:rsidRPr="003C0F95" w:rsidR="00167B01" w:rsidP="00167B01" w:rsidRDefault="00167B01" w14:paraId="3C0A1066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8E508D" w:rsidR="003C0F95" w:rsidP="0DBEEAE8" w:rsidRDefault="008652DA" w14:paraId="2DF7B6BF" w14:textId="5C9B954B">
      <w:pPr>
        <w:pStyle w:val="a6"/>
        <w:numPr>
          <w:ilvl w:val="0"/>
          <w:numId w:val="10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 w:val="1"/>
        </w:rPr>
      </w:pPr>
      <w:r>
        <w:rPr>
          <w:rFonts w:ascii="Arial" w:hAnsi="Arial" w:eastAsia="Microsoft Sans Serif" w:cs="Arial"/>
          <w:b w:val="1"/>
          <w:bCs w:val="1"/>
          <w:color w:val="021730" w:themeColor="accent1" w:themeShade="80"/>
          <w:kern w:val="24"/>
          <w:sz w:val="36"/>
          <w:szCs w:val="36"/>
          <w:rtl w:val="1"/>
        </w:rPr>
        <w:t>س</w:t>
      </w:r>
      <w:r w:rsidR="002153E2">
        <w:rPr>
          <w:rFonts w:ascii="Arial" w:hAnsi="Arial" w:eastAsia="Microsoft Sans Serif" w:cs="Arial"/>
          <w:b w:val="1"/>
          <w:bCs w:val="1"/>
          <w:color w:val="021730" w:themeColor="accent1" w:themeShade="80"/>
          <w:kern w:val="24"/>
          <w:sz w:val="36"/>
          <w:szCs w:val="36"/>
          <w:rtl w:val="1"/>
        </w:rPr>
        <w:t>ادسا</w:t>
      </w:r>
      <w:r w:rsidRPr="008652DA">
        <w:rPr>
          <w:rFonts w:ascii="Arial" w:hAnsi="Arial" w:eastAsia="Microsoft Sans Serif" w:cs="Arial"/>
          <w:b w:val="1"/>
          <w:bCs w:val="1"/>
          <w:color w:val="021730" w:themeColor="accent1" w:themeShade="80"/>
          <w:kern w:val="24"/>
          <w:sz w:val="36"/>
          <w:szCs w:val="36"/>
          <w:rtl w:val="1"/>
        </w:rPr>
        <w:t xml:space="preserve">ً: </w:t>
      </w:r>
      <w:r w:rsidRPr="0DBEEAE8" w:rsidR="0DBEEAE8">
        <w:rPr>
          <w:rFonts w:ascii="Arial" w:hAnsi="Arial" w:eastAsia="Microsoft Sans Serif" w:cs="Arial"/>
          <w:color w:val="021730" w:themeColor="accent1" w:themeTint="FF" w:themeShade="80"/>
          <w:sz w:val="36"/>
          <w:szCs w:val="36"/>
          <w:rtl w:val="1"/>
        </w:rPr>
        <w:t xml:space="preserve">يجب </w:t>
      </w:r>
      <w:r w:rsidRPr="0DBEEAE8" w:rsidR="0DBEEAE8">
        <w:rPr>
          <w:rFonts w:ascii="Arial" w:hAnsi="Arial" w:eastAsia="Microsoft Sans Serif" w:cs="Arial"/>
          <w:color w:val="021730" w:themeColor="accent1" w:themeTint="FF" w:themeShade="80"/>
          <w:sz w:val="36"/>
          <w:szCs w:val="36"/>
          <w:rtl w:val="1"/>
        </w:rPr>
        <w:t>أن لا</w:t>
      </w:r>
      <w:r w:rsidRPr="0DBEEAE8" w:rsidR="0DBEEAE8">
        <w:rPr>
          <w:rFonts w:ascii="Arial" w:hAnsi="Arial" w:eastAsia="Microsoft Sans Serif" w:cs="Arial"/>
          <w:color w:val="021730" w:themeColor="accent1" w:themeTint="FF" w:themeShade="80"/>
          <w:sz w:val="36"/>
          <w:szCs w:val="36"/>
          <w:rtl w:val="1"/>
        </w:rPr>
        <w:t xml:space="preserve"> يتعارض التطوع مع ساعات العمل الرسمي إلا في حالة إثبات التفرّغ أو موافقة الرئيس المباشر</w:t>
      </w:r>
    </w:p>
    <w:p w:rsidRPr="002153E2" w:rsidR="008E508D" w:rsidP="008E508D" w:rsidRDefault="008E508D" w14:paraId="132A9BE0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C57763" w:rsidR="005D72A9" w:rsidP="005D72A9" w:rsidRDefault="005D72A9" w14:paraId="64AA95B9" w14:textId="5908CB48">
      <w:pPr>
        <w:pStyle w:val="a6"/>
        <w:numPr>
          <w:ilvl w:val="0"/>
          <w:numId w:val="1"/>
        </w:numPr>
        <w:tabs>
          <w:tab w:val="left" w:pos="3840"/>
        </w:tabs>
        <w:bidi/>
        <w:spacing w:line="276" w:lineRule="auto"/>
        <w:rPr>
          <w:rFonts w:ascii="Microsoft Tai Le" w:hAnsi="Microsoft Tai Le" w:cs="Microsoft Tai Le"/>
          <w:b/>
          <w:bCs/>
          <w:sz w:val="40"/>
          <w:szCs w:val="40"/>
          <w:rtl/>
        </w:rPr>
      </w:pPr>
      <w:r w:rsidRPr="00C57763">
        <w:rPr>
          <w:rFonts w:hint="cs" w:ascii="Arial" w:hAnsi="Arial" w:cs="Arial"/>
          <w:b/>
          <w:bCs/>
          <w:sz w:val="40"/>
          <w:szCs w:val="40"/>
          <w:rtl/>
        </w:rPr>
        <w:t>المادة الخامسة: احتساب الساعات التطوعية</w:t>
      </w:r>
      <w:r w:rsidR="00167B01">
        <w:rPr>
          <w:rFonts w:hint="cs" w:ascii="Arial" w:hAnsi="Arial" w:cs="Arial"/>
          <w:b/>
          <w:bCs/>
          <w:sz w:val="40"/>
          <w:szCs w:val="40"/>
          <w:rtl/>
        </w:rPr>
        <w:t xml:space="preserve"> في بوابة العضو والموظف</w:t>
      </w:r>
      <w:r w:rsidRPr="00C57763">
        <w:rPr>
          <w:rFonts w:hint="cs" w:ascii="Arial" w:hAnsi="Arial" w:cs="Arial"/>
          <w:b/>
          <w:bCs/>
          <w:sz w:val="40"/>
          <w:szCs w:val="40"/>
          <w:rtl/>
        </w:rPr>
        <w:t>.</w:t>
      </w:r>
    </w:p>
    <w:p w:rsidR="005D72A9" w:rsidP="005D72A9" w:rsidRDefault="005D72A9" w14:paraId="7F3EC0A1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025DA4" w:rsidR="00103EB1" w:rsidP="00103EB1" w:rsidRDefault="00103EB1" w14:paraId="2570EC4E" w14:textId="0B9139A6">
      <w:pPr>
        <w:pStyle w:val="a6"/>
        <w:numPr>
          <w:ilvl w:val="0"/>
          <w:numId w:val="10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</w:pPr>
      <w:r w:rsidRPr="00025DA4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lastRenderedPageBreak/>
        <w:t xml:space="preserve">أولاً: </w:t>
      </w:r>
      <w:r w:rsidRPr="00025DA4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يجب أن لا</w:t>
      </w:r>
      <w:r w:rsidR="00167B0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يتجاوز إجمالي</w:t>
      </w:r>
      <w:r w:rsidRPr="00025DA4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الساعات التطوعية عن </w:t>
      </w:r>
      <w:r w:rsidRPr="00025DA4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165 ساعة</w:t>
      </w:r>
      <w:r w:rsidRPr="00025DA4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شهرياً، وذلك بحسب </w:t>
      </w:r>
      <w:r w:rsidR="000F770F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المادة الرابعة من لائحة العمل التطوعي في المملكة العربية السعودية</w:t>
      </w:r>
      <w:r w:rsidRPr="00025DA4" w:rsidR="00D72D34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، وأن لا تتعارض مع ساعات العمل الرسمي إلا في حالة إثبات التفرّغ</w:t>
      </w:r>
      <w:r w:rsidR="00167B0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أو موافقة الرئيس المباشر</w:t>
      </w:r>
      <w:r w:rsidRPr="00025DA4" w:rsidR="00D72D34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.</w:t>
      </w:r>
    </w:p>
    <w:p w:rsidR="00103EB1" w:rsidP="00103EB1" w:rsidRDefault="00103EB1" w14:paraId="78264413" w14:textId="77777777">
      <w:p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103EB1" w:rsidR="00103EB1" w:rsidP="008E508D" w:rsidRDefault="00103EB1" w14:paraId="6F0E81A3" w14:textId="77777777">
      <w:pPr>
        <w:pStyle w:val="a6"/>
        <w:numPr>
          <w:ilvl w:val="0"/>
          <w:numId w:val="10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  <w:r w:rsidRPr="00F22792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ثانياً: </w:t>
      </w:r>
      <w:r w:rsidRP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يجب أن لا تزيد </w:t>
      </w:r>
      <w:r w:rsidR="00E34E3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ساعات التطوع </w:t>
      </w:r>
      <w:r w:rsidRPr="000F770F" w:rsidR="000F770F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 xml:space="preserve">للمتطوع </w:t>
      </w:r>
      <w:r w:rsidRPr="000F770F" w:rsidR="00E34E3C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>مع الجهات الحكومية</w:t>
      </w:r>
      <w:r w:rsidR="00E34E3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عن </w:t>
      </w:r>
      <w:r w:rsidRPr="00025DA4" w:rsidR="00E34E3C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5 ساعات</w:t>
      </w:r>
      <w:r w:rsidR="00E34E3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في اليوم الواحد</w:t>
      </w:r>
      <w:r w:rsidR="008E508D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، وأن لا يزيد إجمالي </w:t>
      </w:r>
      <w:r w:rsidRPr="00025DA4" w:rsidR="008E508D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ساعات العمل التطوعي </w:t>
      </w:r>
      <w:r w:rsidRPr="008E508D" w:rsidR="008E508D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u w:val="single"/>
          <w:rtl/>
        </w:rPr>
        <w:t xml:space="preserve">للمتطوع مع الجهات الحكومية </w:t>
      </w:r>
      <w:r w:rsidRPr="00025DA4" w:rsidR="008E508D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عن </w:t>
      </w:r>
      <w:r w:rsidRPr="00025DA4" w:rsidR="008E508D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100 ساعة شهرياً</w:t>
      </w:r>
      <w:r w:rsidR="008E508D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. وذلك بحسب المادة الثالثة عشر من لائحة العمل التطوعي في المملكة العربية السعودية.</w:t>
      </w:r>
    </w:p>
    <w:p w:rsidRPr="00103EB1" w:rsidR="00103EB1" w:rsidP="00103EB1" w:rsidRDefault="00103EB1" w14:paraId="1A904A6B" w14:textId="77777777">
      <w:pPr>
        <w:pStyle w:val="a6"/>
        <w:jc w:val="right"/>
        <w:rPr>
          <w:rtl/>
        </w:rPr>
      </w:pPr>
    </w:p>
    <w:p w:rsidRPr="008E508D" w:rsidR="00103EB1" w:rsidP="008E508D" w:rsidRDefault="00103EB1" w14:paraId="71DC6C9B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Droid" w:hAnsi="Droid" w:eastAsia="Times New Roman" w:cs="Times New Roman"/>
          <w:color w:val="212529"/>
          <w:sz w:val="31"/>
          <w:szCs w:val="32"/>
        </w:rPr>
      </w:pPr>
    </w:p>
    <w:p w:rsidRPr="00961769" w:rsidR="00103EB1" w:rsidP="00A22C01" w:rsidRDefault="00167B01" w14:paraId="303F7A1C" w14:textId="327B5092">
      <w:pPr>
        <w:pStyle w:val="a6"/>
        <w:numPr>
          <w:ilvl w:val="0"/>
          <w:numId w:val="14"/>
        </w:numPr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ثالثاً</w:t>
      </w:r>
      <w:r w:rsidRPr="00961769" w:rsidR="00103EB1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: </w:t>
      </w:r>
      <w:r w:rsidRPr="00961769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يتم احتساب الساعات التطوعية للمتطوع بحسب تقييم </w:t>
      </w:r>
      <w:r w:rsidR="00961769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منسق </w:t>
      </w:r>
      <w:r w:rsidRPr="00961769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الفرصة التطوعية ، ثم إدراجها في </w:t>
      </w:r>
      <w:r w:rsidR="00C57763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سجل المتطوع </w:t>
      </w:r>
      <w:r w:rsidRPr="00961769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منصة العمل التطوعي. حيث يمكن للمتطوع متابعة تسجيله وعدد ساعاته التطوعية</w:t>
      </w:r>
      <w:r w:rsidR="008E508D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وتحميل شهادة التطوع، وذلك من خلال</w:t>
      </w:r>
      <w:r w:rsidRPr="00961769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 صفحته الخاصة </w:t>
      </w:r>
      <w:r w:rsidR="00A22C0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في موقع المنصة الوطنية ل</w:t>
      </w:r>
      <w:r w:rsidRPr="00961769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لعمل التطوعي.</w:t>
      </w:r>
    </w:p>
    <w:p w:rsidRPr="00103EB1" w:rsidR="00103EB1" w:rsidP="00103EB1" w:rsidRDefault="00103EB1" w14:paraId="0E3C4B22" w14:textId="77777777">
      <w:pPr>
        <w:pStyle w:val="a6"/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025DA4" w:rsidR="00103EB1" w:rsidP="00103EB1" w:rsidRDefault="00167B01" w14:paraId="3A1B0B5A" w14:textId="13DF4E45">
      <w:pPr>
        <w:pStyle w:val="a6"/>
        <w:numPr>
          <w:ilvl w:val="0"/>
          <w:numId w:val="14"/>
        </w:numPr>
        <w:tabs>
          <w:tab w:val="left" w:pos="3840"/>
        </w:tabs>
        <w:bidi/>
        <w:spacing w:line="276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</w:rPr>
      </w:pPr>
      <w:r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رابع</w:t>
      </w:r>
      <w:r w:rsidR="00103EB1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>اً</w:t>
      </w:r>
      <w:r w:rsidRPr="00F22792" w:rsidR="00103EB1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  <w:t xml:space="preserve">: </w:t>
      </w:r>
      <w:r w:rsidRPr="00025DA4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 xml:space="preserve">يتم </w:t>
      </w:r>
      <w:r w:rsidR="00A232AC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اعتماد و</w:t>
      </w:r>
      <w:r w:rsidRPr="00025DA4" w:rsidR="00103EB1">
        <w:rPr>
          <w:rFonts w:hint="cs" w:ascii="Arial" w:hAnsi="Arial" w:eastAsia="Microsoft Sans Serif" w:cs="Arial"/>
          <w:color w:val="021730" w:themeColor="accent1" w:themeShade="80"/>
          <w:kern w:val="24"/>
          <w:sz w:val="36"/>
          <w:szCs w:val="36"/>
          <w:rtl/>
        </w:rPr>
        <w:t>إدراج الساعات التطوعية للموظف في صفحته الخاصة لدى موقع جامعة القصيم بعد تسجيلها في منصة العمل التطوعي، وذلك بحسب الآلية التالية:</w:t>
      </w:r>
    </w:p>
    <w:tbl>
      <w:tblPr>
        <w:tblStyle w:val="a7"/>
        <w:bidiVisual/>
        <w:tblW w:w="93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76"/>
      </w:tblGrid>
      <w:tr w:rsidR="003C0F95" w:rsidTr="00025DA4" w14:paraId="61ED3742" w14:textId="77777777">
        <w:trPr>
          <w:trHeight w:val="3257"/>
        </w:trPr>
        <w:tc>
          <w:tcPr>
            <w:tcW w:w="9376" w:type="dxa"/>
            <w:shd w:val="clear" w:color="auto" w:fill="D9D9D9" w:themeFill="background1" w:themeFillShade="D9"/>
          </w:tcPr>
          <w:p w:rsidR="00025DA4" w:rsidP="003C0F95" w:rsidRDefault="00025DA4" w14:paraId="3A8F57C8" w14:textId="77777777">
            <w:pPr>
              <w:bidi/>
              <w:spacing w:line="276" w:lineRule="auto"/>
              <w:jc w:val="center"/>
              <w:rPr>
                <w:rFonts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</w:pPr>
          </w:p>
          <w:p w:rsidRPr="00A22C01" w:rsidR="00025DA4" w:rsidP="00A232AC" w:rsidRDefault="003C0F95" w14:paraId="28277690" w14:textId="77777777">
            <w:pPr>
              <w:pStyle w:val="a6"/>
              <w:numPr>
                <w:ilvl w:val="0"/>
                <w:numId w:val="8"/>
              </w:numPr>
              <w:bidi/>
              <w:spacing w:line="276" w:lineRule="auto"/>
              <w:jc w:val="center"/>
              <w:rPr>
                <w:rFonts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</w:pP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بعد 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تسجيل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الساعات التطوعية في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سجل المتطوع لدى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ال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منصة 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الوطنية ل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لعمل التطوعي، 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يقوم الموظف بتحميل</w:t>
            </w:r>
            <w:r w:rsidRPr="00A22C01" w:rsidR="00025DA4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شهادة التطوع من المنصة.</w:t>
            </w:r>
          </w:p>
          <w:p w:rsidR="00025DA4" w:rsidP="00025DA4" w:rsidRDefault="00025DA4" w14:paraId="0CFC432A" w14:textId="77777777">
            <w:pPr>
              <w:bidi/>
              <w:spacing w:line="276" w:lineRule="auto"/>
              <w:jc w:val="center"/>
              <w:rPr>
                <w:rFonts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</w:pPr>
          </w:p>
          <w:p w:rsidRPr="00A22C01" w:rsidR="00A22C01" w:rsidP="00A22C01" w:rsidRDefault="003C0F95" w14:paraId="44A9555C" w14:textId="77777777">
            <w:pPr>
              <w:pStyle w:val="a6"/>
              <w:numPr>
                <w:ilvl w:val="0"/>
                <w:numId w:val="8"/>
              </w:numPr>
              <w:bidi/>
              <w:spacing w:line="276" w:lineRule="auto"/>
              <w:jc w:val="center"/>
              <w:rPr>
                <w:rFonts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</w:pP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ثم يجب أن يرفع المتطوع طلب تسجيل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واعتماد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ساعاته التطوعية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في سجله الوظيفي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لدى الجامعة،</w:t>
            </w:r>
            <w:r w:rsid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وذلك من خلال شاشة الخدمات الذاتية في النظام الإداري لجامعة القصيم (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اسم الشاشة:</w:t>
            </w:r>
            <w:r w:rsid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طلب إضافة أعمال تطوعية)</w:t>
            </w:r>
          </w:p>
          <w:p w:rsidRPr="00025DA4" w:rsidR="00A22C01" w:rsidP="00A22C01" w:rsidRDefault="00A22C01" w14:paraId="2F3C7F9E" w14:textId="77777777">
            <w:pPr>
              <w:pStyle w:val="a6"/>
              <w:bidi/>
              <w:spacing w:line="276" w:lineRule="auto"/>
              <w:rPr>
                <w:rFonts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</w:pPr>
          </w:p>
          <w:p w:rsidRPr="00A22C01" w:rsidR="003C0F95" w:rsidP="00A232AC" w:rsidRDefault="003C0F95" w14:paraId="3EF89808" w14:textId="77777777">
            <w:pPr>
              <w:pStyle w:val="a6"/>
              <w:numPr>
                <w:ilvl w:val="0"/>
                <w:numId w:val="8"/>
              </w:numPr>
              <w:bidi/>
              <w:spacing w:line="276" w:lineRule="auto"/>
              <w:jc w:val="center"/>
              <w:rPr>
                <w:rFonts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6"/>
                <w:szCs w:val="36"/>
                <w:rtl/>
              </w:rPr>
            </w:pP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يتم بعد ذلك </w:t>
            </w:r>
            <w:r w:rsidRPr="00A22C01" w:rsidR="00025DA4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اعتماد</w:t>
            </w:r>
            <w:r w:rsidRPr="00A22C01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الساعات</w:t>
            </w:r>
            <w:r w:rsidRPr="00A22C01" w:rsidR="00025DA4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 xml:space="preserve"> التطوعية في صفحة الموظف </w:t>
            </w:r>
            <w:r w:rsidR="00A232AC">
              <w:rPr>
                <w:rFonts w:hint="cs" w:ascii="Arial" w:hAnsi="Arial" w:eastAsia="Microsoft Sans Serif" w:cs="Arial"/>
                <w:b/>
                <w:bCs/>
                <w:color w:val="021730" w:themeColor="accent1" w:themeShade="80"/>
                <w:kern w:val="24"/>
                <w:sz w:val="32"/>
                <w:szCs w:val="32"/>
                <w:rtl/>
              </w:rPr>
              <w:t>من قبل وحدة التطوع، وتسجيلها في صفحة الموظف</w:t>
            </w:r>
          </w:p>
        </w:tc>
      </w:tr>
    </w:tbl>
    <w:p w:rsidR="00103EB1" w:rsidP="00103EB1" w:rsidRDefault="00103EB1" w14:paraId="646DBC56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2153E2" w:rsidRDefault="007455F7" w14:paraId="60DF1585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694966D5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3FFAD936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156BD2AC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647DD318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4A182BEA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1C5994F0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="007455F7" w:rsidP="007455F7" w:rsidRDefault="007455F7" w14:paraId="33B3885D" w14:textId="7777777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</w:p>
    <w:p w:rsidRPr="007455F7" w:rsidR="007455F7" w:rsidP="007455F7" w:rsidRDefault="007455F7" w14:paraId="09833513" w14:textId="7777777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44"/>
          <w:szCs w:val="44"/>
          <w:u w:val="single"/>
          <w:rtl/>
        </w:rPr>
      </w:pPr>
      <w:r w:rsidRPr="007455F7">
        <w:rPr>
          <w:rFonts w:hint="cs" w:ascii="Arial" w:hAnsi="Arial" w:eastAsia="Microsoft Sans Serif" w:cs="Arial"/>
          <w:b/>
          <w:bCs/>
          <w:color w:val="021730" w:themeColor="accent1" w:themeShade="80"/>
          <w:kern w:val="24"/>
          <w:sz w:val="44"/>
          <w:szCs w:val="44"/>
          <w:u w:val="single"/>
          <w:rtl/>
        </w:rPr>
        <w:t>رحلة المتطوع في جامعة القصيم</w:t>
      </w:r>
    </w:p>
    <w:p w:rsidR="00A22C01" w:rsidP="00A22C01" w:rsidRDefault="00E71802" w14:paraId="0997D2DA" w14:textId="7777777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Arial" w:hAnsi="Arial" w:eastAsia="Microsoft Sans Serif" w:cs="Arial"/>
          <w:b/>
          <w:bCs/>
          <w:color w:val="021730" w:themeColor="accent1" w:themeShade="80"/>
          <w:kern w:val="24"/>
          <w:sz w:val="36"/>
          <w:szCs w:val="36"/>
          <w:rtl/>
        </w:rPr>
      </w:pPr>
      <w:r>
        <w:rPr>
          <w:rFonts w:ascii="Arial" w:hAnsi="Arial" w:eastAsia="Microsoft Sans Serif" w:cs="Arial"/>
          <w:b/>
          <w:bCs/>
          <w:noProof/>
          <w:color w:val="021730" w:themeColor="accent1" w:themeShade="80"/>
          <w:kern w:val="24"/>
          <w:sz w:val="36"/>
          <w:szCs w:val="36"/>
          <w:rtl/>
        </w:rPr>
        <w:lastRenderedPageBreak/>
        <w:drawing>
          <wp:inline distT="0" distB="0" distL="0" distR="0" wp14:anchorId="3C373738" wp14:editId="2D4E2A20">
            <wp:extent cx="4933950" cy="7375585"/>
            <wp:effectExtent l="57150" t="57150" r="57150" b="539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455F7" w:rsidP="00A22C01" w:rsidRDefault="00A22C01" w14:paraId="2080AA79" w14:textId="77777777">
      <w:pPr>
        <w:tabs>
          <w:tab w:val="left" w:pos="2865"/>
        </w:tabs>
        <w:bidi/>
        <w:rPr>
          <w:rFonts w:ascii="Arial" w:hAnsi="Arial" w:eastAsia="Microsoft Sans Serif" w:cs="Arial"/>
          <w:sz w:val="36"/>
          <w:szCs w:val="36"/>
          <w:rtl/>
        </w:rPr>
      </w:pPr>
      <w:r>
        <w:rPr>
          <w:rFonts w:ascii="Arial" w:hAnsi="Arial" w:eastAsia="Microsoft Sans Serif" w:cs="Arial"/>
          <w:sz w:val="36"/>
          <w:szCs w:val="36"/>
          <w:rtl/>
        </w:rPr>
        <w:tab/>
      </w:r>
    </w:p>
    <w:p w:rsidR="00A22C01" w:rsidP="00A22C01" w:rsidRDefault="00A22C01" w14:paraId="03189D0E" w14:textId="77777777">
      <w:pPr>
        <w:tabs>
          <w:tab w:val="left" w:pos="2865"/>
        </w:tabs>
        <w:bidi/>
        <w:rPr>
          <w:rFonts w:ascii="Arial" w:hAnsi="Arial" w:eastAsia="Microsoft Sans Serif" w:cs="Arial"/>
          <w:sz w:val="36"/>
          <w:szCs w:val="36"/>
          <w:rtl/>
        </w:rPr>
      </w:pPr>
    </w:p>
    <w:p w:rsidRPr="00A22C01" w:rsidR="00A22C01" w:rsidP="00A22C01" w:rsidRDefault="00A22C01" w14:paraId="624DE54B" w14:textId="77777777">
      <w:pPr>
        <w:tabs>
          <w:tab w:val="left" w:pos="2865"/>
        </w:tabs>
        <w:bidi/>
        <w:rPr>
          <w:rFonts w:ascii="Arial" w:hAnsi="Arial" w:eastAsia="Microsoft Sans Serif" w:cs="Arial"/>
          <w:sz w:val="36"/>
          <w:szCs w:val="36"/>
          <w:rtl/>
        </w:rPr>
      </w:pPr>
      <w:r w:rsidRPr="002153E2">
        <w:rPr>
          <w:rFonts w:ascii="Arial" w:hAnsi="Arial" w:eastAsia="Microsoft Sans Serif" w:cs="Arial"/>
          <w:b/>
          <w:bCs/>
          <w:noProof/>
          <w:color w:val="021730" w:themeColor="accent1" w:themeShade="80"/>
          <w:kern w:val="2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B2CBBE" wp14:editId="283F01C1">
                <wp:simplePos x="0" y="0"/>
                <wp:positionH relativeFrom="margin">
                  <wp:posOffset>219075</wp:posOffset>
                </wp:positionH>
                <wp:positionV relativeFrom="paragraph">
                  <wp:posOffset>429895</wp:posOffset>
                </wp:positionV>
                <wp:extent cx="5725795" cy="207645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01" w:rsidP="00A22C01" w:rsidRDefault="00A22C01" w14:paraId="7E831340" w14:textId="77777777">
                            <w:pPr>
                              <w:shd w:val="clear" w:color="auto" w:fill="63A6F7" w:themeFill="accent1" w:themeFillTint="66"/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22C0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وحدة التطوع بجامعة القصيم</w:t>
                            </w:r>
                          </w:p>
                          <w:p w:rsidRPr="00BF0A9E" w:rsidR="00A22C01" w:rsidP="00A22C01" w:rsidRDefault="00A22C01" w14:paraId="62DA4283" w14:textId="77777777">
                            <w:pPr>
                              <w:shd w:val="clear" w:color="auto" w:fill="63A6F7" w:themeFill="accent1" w:themeFillTint="66"/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F0A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هاتف: </w:t>
                            </w:r>
                            <w:r w:rsidRPr="00BF0A9E">
                              <w:rPr>
                                <w:rFonts w:hint="cs"/>
                                <w:rtl/>
                              </w:rPr>
                              <w:t>0163020968</w:t>
                            </w:r>
                          </w:p>
                          <w:p w:rsidRPr="00BF0A9E" w:rsidR="00A22C01" w:rsidP="00A22C01" w:rsidRDefault="00A22C01" w14:paraId="6A369A24" w14:textId="77777777">
                            <w:pPr>
                              <w:shd w:val="clear" w:color="auto" w:fill="63A6F7" w:themeFill="accent1" w:themeFillTint="66"/>
                              <w:bidi/>
                              <w:rPr>
                                <w:b/>
                                <w:bCs/>
                              </w:rPr>
                            </w:pPr>
                            <w:r w:rsidRPr="00BF0A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البريد الالكتروني:  </w:t>
                            </w:r>
                            <w:r w:rsidRPr="00BF0A9E">
                              <w:t>VUQU@qu.edu.sa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B2CBBE">
                <v:stroke joinstyle="miter"/>
                <v:path gradientshapeok="t" o:connecttype="rect"/>
              </v:shapetype>
              <v:shape id="Text Box 2" style="position:absolute;left:0;text-align:left;margin-left:17.25pt;margin-top:33.85pt;width:450.85pt;height:16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m2FgIAACc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">
                <v:textbox>
                  <w:txbxContent>
                    <w:p w:rsidR="00A22C01" w:rsidP="00A22C01" w:rsidRDefault="00A22C01" w14:paraId="7E831340" w14:textId="77777777">
                      <w:pPr>
                        <w:shd w:val="clear" w:color="auto" w:fill="63A6F7" w:themeFill="accent1" w:themeFillTint="66"/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22C0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وحدة التطوع بجامعة القصيم</w:t>
                      </w:r>
                    </w:p>
                    <w:p w:rsidRPr="00BF0A9E" w:rsidR="00A22C01" w:rsidP="00A22C01" w:rsidRDefault="00A22C01" w14:paraId="62DA4283" w14:textId="77777777">
                      <w:pPr>
                        <w:shd w:val="clear" w:color="auto" w:fill="63A6F7" w:themeFill="accent1" w:themeFillTint="66"/>
                        <w:bidi/>
                        <w:rPr>
                          <w:b/>
                          <w:bCs/>
                          <w:rtl/>
                        </w:rPr>
                      </w:pPr>
                      <w:r w:rsidRPr="00BF0A9E">
                        <w:rPr>
                          <w:rFonts w:hint="cs"/>
                          <w:b/>
                          <w:bCs/>
                          <w:rtl/>
                        </w:rPr>
                        <w:t xml:space="preserve">هاتف: </w:t>
                      </w:r>
                      <w:r w:rsidRPr="00BF0A9E">
                        <w:rPr>
                          <w:rFonts w:hint="cs"/>
                          <w:rtl/>
                        </w:rPr>
                        <w:t>0163020968</w:t>
                      </w:r>
                    </w:p>
                    <w:p w:rsidRPr="00BF0A9E" w:rsidR="00A22C01" w:rsidP="00A22C01" w:rsidRDefault="00A22C01" w14:paraId="6A369A24" w14:textId="77777777">
                      <w:pPr>
                        <w:shd w:val="clear" w:color="auto" w:fill="63A6F7" w:themeFill="accent1" w:themeFillTint="66"/>
                        <w:bidi/>
                        <w:rPr>
                          <w:b/>
                          <w:bCs/>
                        </w:rPr>
                      </w:pPr>
                      <w:r w:rsidRPr="00BF0A9E">
                        <w:rPr>
                          <w:rFonts w:hint="cs"/>
                          <w:b/>
                          <w:bCs/>
                          <w:rtl/>
                        </w:rPr>
                        <w:t xml:space="preserve">البريد الالكتروني:  </w:t>
                      </w:r>
                      <w:r w:rsidRPr="00BF0A9E">
                        <w:t>VUQU@qu.edu.sa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A22C01" w:rsidR="00A22C01" w:rsidSect="004621AA">
      <w:footerReference w:type="default" r:id="rId16"/>
      <w:pgSz w:w="12240" w:h="15840" w:orient="portrait"/>
      <w:pgMar w:top="1440" w:right="1440" w:bottom="1440" w:left="1440" w:header="720" w:footer="720" w:gutter="0"/>
      <w:pgBorders w:offsetFrom="page">
        <w:top w:val="thinThickSmallGap" w:color="0F486E" w:themeColor="text2" w:themeShade="BF" w:sz="24" w:space="24"/>
        <w:left w:val="thinThickSmallGap" w:color="0F486E" w:themeColor="text2" w:themeShade="BF" w:sz="24" w:space="24"/>
        <w:bottom w:val="thickThinSmallGap" w:color="0F486E" w:themeColor="text2" w:themeShade="BF" w:sz="24" w:space="24"/>
        <w:right w:val="thickThinSmallGap" w:color="0F486E" w:themeColor="text2" w:themeShade="BF" w:sz="2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610" w:rsidP="004621AA" w:rsidRDefault="000E3610" w14:paraId="11AA81D0" w14:textId="77777777">
      <w:pPr>
        <w:spacing w:after="0" w:line="240" w:lineRule="auto"/>
      </w:pPr>
      <w:r>
        <w:separator/>
      </w:r>
    </w:p>
  </w:endnote>
  <w:endnote w:type="continuationSeparator" w:id="0">
    <w:p w:rsidR="000E3610" w:rsidP="004621AA" w:rsidRDefault="000E3610" w14:paraId="7F7ED7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  <w:embedBold w:fontKey="{7361BB6D-B546-42B5-8F3E-D0FF2D661F2C}" w:subsetted="1" r:id="rId1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w:fontKey="{5AB6BC7A-AC27-48EE-A26E-D5FB83C4FC0F}" w:subsetted="1" r:id="rId2"/>
    <w:embedBold w:fontKey="{8DB627A4-B57E-46A7-B2F4-D367337F20A4}" w:subsetted="1" r:id="rId3"/>
  </w:font>
  <w:font w:name="Droi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9CACEFEF-59EE-4DF2-9798-F1790C86C733}" w:subsetted="1" r:id="rId4"/>
    <w:embedBold w:fontKey="{13ABEE98-F0D6-4820-8186-90B2E260B7E5}" w:subsetted="1" r:id="rId5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w:fontKey="{6C7F70D8-A231-41DE-A816-15649A7C7794}" w:subsetted="1" r:id="rId6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029566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21AA" w:rsidP="004621AA" w:rsidRDefault="004621AA" w14:paraId="668EA53C" w14:textId="77777777">
        <w:pPr>
          <w:pStyle w:val="a8"/>
          <w:pBdr>
            <w:bottom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232AC" w:rsidR="00A232AC">
          <w:rPr>
            <w:b/>
            <w:bCs/>
            <w:noProof/>
          </w:rPr>
          <w:t>13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VUQU@qu.edu.sa</w:t>
        </w:r>
        <w:r>
          <w:rPr>
            <w:b/>
            <w:bCs/>
          </w:rPr>
          <w:ptab w:alignment="center" w:relativeTo="margin" w:leader="none"/>
        </w:r>
      </w:p>
    </w:sdtContent>
  </w:sdt>
  <w:p w:rsidR="004621AA" w:rsidRDefault="004621AA" w14:paraId="0965D3F4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610" w:rsidP="004621AA" w:rsidRDefault="000E3610" w14:paraId="44F1BD29" w14:textId="77777777">
      <w:pPr>
        <w:spacing w:after="0" w:line="240" w:lineRule="auto"/>
      </w:pPr>
      <w:r>
        <w:separator/>
      </w:r>
    </w:p>
  </w:footnote>
  <w:footnote w:type="continuationSeparator" w:id="0">
    <w:p w:rsidR="000E3610" w:rsidP="004621AA" w:rsidRDefault="000E3610" w14:paraId="5D6AA7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F00"/>
    <w:multiLevelType w:val="multilevel"/>
    <w:tmpl w:val="9E665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301B37"/>
    <w:multiLevelType w:val="hybridMultilevel"/>
    <w:tmpl w:val="637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46B3F"/>
    <w:multiLevelType w:val="hybridMultilevel"/>
    <w:tmpl w:val="DAC0A73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E12DA5C">
      <w:numFmt w:val="bullet"/>
      <w:lvlText w:val="·"/>
      <w:lvlJc w:val="left"/>
      <w:pPr>
        <w:ind w:left="1440" w:hanging="360"/>
      </w:pPr>
      <w:rPr>
        <w:rFonts w:hint="default" w:ascii="Microsoft Tai Le" w:hAnsi="Microsoft Tai Le" w:cs="Microsoft Tai Le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5356C2"/>
    <w:multiLevelType w:val="hybridMultilevel"/>
    <w:tmpl w:val="0BA03EC2"/>
    <w:lvl w:ilvl="0" w:tplc="14D81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CB8E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040D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90C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47E6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D663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E2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686E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880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FF06DD"/>
    <w:multiLevelType w:val="hybridMultilevel"/>
    <w:tmpl w:val="FB8487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C7F85"/>
    <w:multiLevelType w:val="hybridMultilevel"/>
    <w:tmpl w:val="6544730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4F341E"/>
    <w:multiLevelType w:val="hybridMultilevel"/>
    <w:tmpl w:val="96AA9082"/>
    <w:lvl w:ilvl="0" w:tplc="9F9A3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7A11"/>
    <w:multiLevelType w:val="hybridMultilevel"/>
    <w:tmpl w:val="76C4CA5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2711D2"/>
    <w:multiLevelType w:val="hybridMultilevel"/>
    <w:tmpl w:val="B38C71DE"/>
    <w:lvl w:ilvl="0" w:tplc="BFBAB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C66B0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1220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6AE09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3EA1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264F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C2B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3E84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1BCE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69154E"/>
    <w:multiLevelType w:val="hybridMultilevel"/>
    <w:tmpl w:val="26CEF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CB8E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040D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90C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47E6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D663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E2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686E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880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5B7A4A"/>
    <w:multiLevelType w:val="multilevel"/>
    <w:tmpl w:val="CE94AB3A"/>
    <w:lvl w:ilvl="0">
      <w:start w:val="1"/>
      <w:numFmt w:val="decimal"/>
      <w:lvlText w:val="%1-"/>
      <w:lvlJc w:val="right"/>
      <w:pPr>
        <w:tabs>
          <w:tab w:val="num" w:pos="360"/>
        </w:tabs>
        <w:ind w:left="360" w:hanging="360"/>
      </w:pPr>
      <w:rPr>
        <w:rFonts w:ascii="Droid" w:hAnsi="Droid" w:eastAsia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0E85510"/>
    <w:multiLevelType w:val="multilevel"/>
    <w:tmpl w:val="FE3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6ED3B44"/>
    <w:multiLevelType w:val="hybridMultilevel"/>
    <w:tmpl w:val="AE428A1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4658EE"/>
    <w:multiLevelType w:val="hybridMultilevel"/>
    <w:tmpl w:val="30EACD0E"/>
    <w:lvl w:ilvl="0" w:tplc="7CAE9994">
      <w:start w:val="1"/>
      <w:numFmt w:val="decimal"/>
      <w:lvlText w:val="%1-"/>
      <w:lvlJc w:val="left"/>
      <w:pPr>
        <w:ind w:left="720" w:hanging="360"/>
      </w:pPr>
      <w:rPr>
        <w:rFonts w:hint="default" w:asciiTheme="minorHAnsi" w:hAnsiTheme="minorHAnsi" w:cstheme="minorBidi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D5607"/>
    <w:multiLevelType w:val="hybridMultilevel"/>
    <w:tmpl w:val="44C488A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4A4233"/>
    <w:multiLevelType w:val="hybridMultilevel"/>
    <w:tmpl w:val="AAAE7424"/>
    <w:lvl w:ilvl="0" w:tplc="6464B40C">
      <w:start w:val="1"/>
      <w:numFmt w:val="decimal"/>
      <w:lvlText w:val="%1-"/>
      <w:lvlJc w:val="left"/>
      <w:pPr>
        <w:ind w:left="360" w:hanging="360"/>
      </w:pPr>
      <w:rPr>
        <w:rFonts w:hint="default" w:asciiTheme="minorHAnsi" w:hAnsiTheme="minorHAnsi" w:cstheme="minorBidi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E62343"/>
    <w:multiLevelType w:val="hybridMultilevel"/>
    <w:tmpl w:val="0D806926"/>
    <w:lvl w:ilvl="0" w:tplc="51CEC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Sakkal Majalla" w:hAnsi="Sakkal Majalla" w:cs="Sakkal Majalla" w:eastAsiaTheme="minorHAnsi"/>
      </w:rPr>
    </w:lvl>
    <w:lvl w:ilvl="1" w:tplc="3CB8E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040D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90C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47E6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D663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E2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686E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880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9955632">
    <w:abstractNumId w:val="2"/>
  </w:num>
  <w:num w:numId="2" w16cid:durableId="446852944">
    <w:abstractNumId w:val="8"/>
  </w:num>
  <w:num w:numId="3" w16cid:durableId="685714704">
    <w:abstractNumId w:val="3"/>
  </w:num>
  <w:num w:numId="4" w16cid:durableId="641158082">
    <w:abstractNumId w:val="9"/>
  </w:num>
  <w:num w:numId="5" w16cid:durableId="1902448573">
    <w:abstractNumId w:val="13"/>
  </w:num>
  <w:num w:numId="6" w16cid:durableId="2000691842">
    <w:abstractNumId w:val="1"/>
  </w:num>
  <w:num w:numId="7" w16cid:durableId="1554735777">
    <w:abstractNumId w:val="15"/>
  </w:num>
  <w:num w:numId="8" w16cid:durableId="1413698626">
    <w:abstractNumId w:val="4"/>
  </w:num>
  <w:num w:numId="9" w16cid:durableId="673383402">
    <w:abstractNumId w:val="6"/>
  </w:num>
  <w:num w:numId="10" w16cid:durableId="1321693259">
    <w:abstractNumId w:val="5"/>
  </w:num>
  <w:num w:numId="11" w16cid:durableId="2020308060">
    <w:abstractNumId w:val="0"/>
  </w:num>
  <w:num w:numId="12" w16cid:durableId="2123769676">
    <w:abstractNumId w:val="10"/>
  </w:num>
  <w:num w:numId="13" w16cid:durableId="443964556">
    <w:abstractNumId w:val="11"/>
  </w:num>
  <w:num w:numId="14" w16cid:durableId="1027216788">
    <w:abstractNumId w:val="12"/>
  </w:num>
  <w:num w:numId="15" w16cid:durableId="723256800">
    <w:abstractNumId w:val="14"/>
  </w:num>
  <w:num w:numId="16" w16cid:durableId="1717385634">
    <w:abstractNumId w:val="16"/>
  </w:num>
  <w:num w:numId="17" w16cid:durableId="1884169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BA"/>
    <w:rsid w:val="00025DA4"/>
    <w:rsid w:val="00091E05"/>
    <w:rsid w:val="000E3610"/>
    <w:rsid w:val="000F770F"/>
    <w:rsid w:val="00103EB1"/>
    <w:rsid w:val="00167B01"/>
    <w:rsid w:val="001B5DC3"/>
    <w:rsid w:val="00203E81"/>
    <w:rsid w:val="002153E2"/>
    <w:rsid w:val="0024345C"/>
    <w:rsid w:val="00264D6A"/>
    <w:rsid w:val="002901DB"/>
    <w:rsid w:val="002B25B7"/>
    <w:rsid w:val="00302394"/>
    <w:rsid w:val="00344DB9"/>
    <w:rsid w:val="003C0F95"/>
    <w:rsid w:val="003E2DFB"/>
    <w:rsid w:val="0041459F"/>
    <w:rsid w:val="004621AA"/>
    <w:rsid w:val="00470233"/>
    <w:rsid w:val="004725D5"/>
    <w:rsid w:val="00507638"/>
    <w:rsid w:val="00522900"/>
    <w:rsid w:val="005A180A"/>
    <w:rsid w:val="005D72A9"/>
    <w:rsid w:val="005E3520"/>
    <w:rsid w:val="00683B6A"/>
    <w:rsid w:val="00725BAF"/>
    <w:rsid w:val="007455F7"/>
    <w:rsid w:val="007A1E43"/>
    <w:rsid w:val="007A6281"/>
    <w:rsid w:val="007E47D0"/>
    <w:rsid w:val="007F4EFE"/>
    <w:rsid w:val="007F60ED"/>
    <w:rsid w:val="00851A3E"/>
    <w:rsid w:val="008652DA"/>
    <w:rsid w:val="008A5BB4"/>
    <w:rsid w:val="008D2723"/>
    <w:rsid w:val="008E508D"/>
    <w:rsid w:val="00961769"/>
    <w:rsid w:val="00A22C01"/>
    <w:rsid w:val="00A232AC"/>
    <w:rsid w:val="00AA2A84"/>
    <w:rsid w:val="00B32C2E"/>
    <w:rsid w:val="00B77818"/>
    <w:rsid w:val="00B95F06"/>
    <w:rsid w:val="00BB03A9"/>
    <w:rsid w:val="00BF0A9E"/>
    <w:rsid w:val="00C1211D"/>
    <w:rsid w:val="00C57763"/>
    <w:rsid w:val="00C9441F"/>
    <w:rsid w:val="00CC29BA"/>
    <w:rsid w:val="00D20143"/>
    <w:rsid w:val="00D55FA2"/>
    <w:rsid w:val="00D63DB0"/>
    <w:rsid w:val="00D72D34"/>
    <w:rsid w:val="00D90225"/>
    <w:rsid w:val="00D97107"/>
    <w:rsid w:val="00E34E3C"/>
    <w:rsid w:val="00E4531D"/>
    <w:rsid w:val="00E71802"/>
    <w:rsid w:val="00E84822"/>
    <w:rsid w:val="00E85154"/>
    <w:rsid w:val="00EF3457"/>
    <w:rsid w:val="00EF5430"/>
    <w:rsid w:val="00F22792"/>
    <w:rsid w:val="00F622F5"/>
    <w:rsid w:val="00FB3D37"/>
    <w:rsid w:val="00FD58C3"/>
    <w:rsid w:val="0DBE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8C131"/>
  <w15:chartTrackingRefBased/>
  <w15:docId w15:val="{DC9335FB-8C38-4E49-893B-529F34B1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29B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32348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9B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1Char" w:customStyle="1">
    <w:name w:val="العنوان 1 Char"/>
    <w:basedOn w:val="a0"/>
    <w:link w:val="1"/>
    <w:uiPriority w:val="9"/>
    <w:rsid w:val="00CC29BA"/>
    <w:rPr>
      <w:rFonts w:asciiTheme="majorHAnsi" w:hAnsiTheme="majorHAnsi" w:eastAsiaTheme="majorEastAsia" w:cstheme="majorBidi"/>
      <w:color w:val="032348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C29BA"/>
    <w:pPr>
      <w:outlineLvl w:val="9"/>
    </w:pPr>
  </w:style>
  <w:style w:type="paragraph" w:styleId="a5">
    <w:name w:val="No Spacing"/>
    <w:link w:val="Char"/>
    <w:uiPriority w:val="1"/>
    <w:qFormat/>
    <w:rsid w:val="00CC29BA"/>
    <w:pPr>
      <w:spacing w:after="0" w:line="240" w:lineRule="auto"/>
    </w:pPr>
    <w:rPr>
      <w:rFonts w:eastAsiaTheme="minorEastAsia"/>
    </w:rPr>
  </w:style>
  <w:style w:type="character" w:styleId="Char" w:customStyle="1">
    <w:name w:val="بلا تباعد Char"/>
    <w:basedOn w:val="a0"/>
    <w:link w:val="a5"/>
    <w:uiPriority w:val="1"/>
    <w:rsid w:val="00CC29BA"/>
    <w:rPr>
      <w:rFonts w:eastAsiaTheme="minorEastAsia"/>
    </w:rPr>
  </w:style>
  <w:style w:type="paragraph" w:styleId="a6">
    <w:name w:val="List Paragraph"/>
    <w:basedOn w:val="a"/>
    <w:uiPriority w:val="34"/>
    <w:qFormat/>
    <w:rsid w:val="00CC29B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E47D0"/>
    <w:rPr>
      <w:color w:val="0000FF"/>
      <w:u w:val="single"/>
    </w:rPr>
  </w:style>
  <w:style w:type="table" w:styleId="a7">
    <w:name w:val="Table Grid"/>
    <w:basedOn w:val="a1"/>
    <w:uiPriority w:val="39"/>
    <w:rsid w:val="00103E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Char0"/>
    <w:uiPriority w:val="99"/>
    <w:unhideWhenUsed/>
    <w:rsid w:val="004621AA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رأس الصفحة Char"/>
    <w:basedOn w:val="a0"/>
    <w:link w:val="a8"/>
    <w:uiPriority w:val="99"/>
    <w:rsid w:val="004621AA"/>
  </w:style>
  <w:style w:type="paragraph" w:styleId="a9">
    <w:name w:val="footer"/>
    <w:basedOn w:val="a"/>
    <w:link w:val="Char1"/>
    <w:uiPriority w:val="99"/>
    <w:unhideWhenUsed/>
    <w:rsid w:val="004621AA"/>
    <w:pPr>
      <w:tabs>
        <w:tab w:val="center" w:pos="4680"/>
        <w:tab w:val="right" w:pos="9360"/>
      </w:tabs>
      <w:spacing w:after="0" w:line="240" w:lineRule="auto"/>
    </w:pPr>
  </w:style>
  <w:style w:type="character" w:styleId="Char1" w:customStyle="1">
    <w:name w:val="تذييل الصفحة Char"/>
    <w:basedOn w:val="a0"/>
    <w:link w:val="a9"/>
    <w:uiPriority w:val="99"/>
    <w:rsid w:val="004621AA"/>
  </w:style>
  <w:style w:type="paragraph" w:styleId="aa">
    <w:name w:val="Balloon Text"/>
    <w:basedOn w:val="a"/>
    <w:link w:val="Char2"/>
    <w:uiPriority w:val="99"/>
    <w:semiHidden/>
    <w:unhideWhenUsed/>
    <w:rsid w:val="00FB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2" w:customStyle="1">
    <w:name w:val="نص في بالون Char"/>
    <w:basedOn w:val="a0"/>
    <w:link w:val="aa"/>
    <w:uiPriority w:val="99"/>
    <w:semiHidden/>
    <w:rsid w:val="00FB3D37"/>
    <w:rPr>
      <w:rFonts w:ascii="Segoe UI" w:hAnsi="Segoe UI" w:cs="Segoe UI"/>
      <w:sz w:val="18"/>
      <w:szCs w:val="18"/>
    </w:rPr>
  </w:style>
  <w:style w:type="table" w:styleId="4-1">
    <w:name w:val="Grid Table 4 Accent 1"/>
    <w:basedOn w:val="a1"/>
    <w:uiPriority w:val="49"/>
    <w:rsid w:val="007455F7"/>
    <w:pPr>
      <w:spacing w:after="0" w:line="240" w:lineRule="auto"/>
    </w:pPr>
    <w:rPr>
      <w:rFonts w:cs="Times New Roman" w:eastAsiaTheme="minorEastAsia"/>
    </w:rPr>
    <w:tblPr>
      <w:tblStyleRowBandSize w:val="1"/>
      <w:tblStyleColBandSize w:val="1"/>
      <w:tblBorders>
        <w:top w:val="single" w:color="167AF3" w:themeColor="accent1" w:themeTint="99" w:sz="4" w:space="0"/>
        <w:left w:val="single" w:color="167AF3" w:themeColor="accent1" w:themeTint="99" w:sz="4" w:space="0"/>
        <w:bottom w:val="single" w:color="167AF3" w:themeColor="accent1" w:themeTint="99" w:sz="4" w:space="0"/>
        <w:right w:val="single" w:color="167AF3" w:themeColor="accent1" w:themeTint="99" w:sz="4" w:space="0"/>
        <w:insideH w:val="single" w:color="167AF3" w:themeColor="accent1" w:themeTint="99" w:sz="4" w:space="0"/>
        <w:insideV w:val="single" w:color="167AF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52F61" w:themeColor="accent1" w:sz="4" w:space="0"/>
          <w:left w:val="single" w:color="052F61" w:themeColor="accent1" w:sz="4" w:space="0"/>
          <w:bottom w:val="single" w:color="052F61" w:themeColor="accent1" w:sz="4" w:space="0"/>
          <w:right w:val="single" w:color="052F61" w:themeColor="accent1" w:sz="4" w:space="0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color="052F6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character" w:styleId="ab">
    <w:name w:val="FollowedHyperlink"/>
    <w:basedOn w:val="a0"/>
    <w:uiPriority w:val="99"/>
    <w:semiHidden/>
    <w:unhideWhenUsed/>
    <w:rsid w:val="00BF0A9E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7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984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11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2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769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384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63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899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51">
          <w:marLeft w:val="0"/>
          <w:marRight w:val="446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diagramQuickStyle" Target="diagrams/quickStyle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diagramLayout" Target="diagrams/layout1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Data" Target="diagrams/data1.xml" Id="rId11" /><Relationship Type="http://schemas.openxmlformats.org/officeDocument/2006/relationships/webSettings" Target="webSettings.xml" Id="rId5" /><Relationship Type="http://schemas.microsoft.com/office/2007/relationships/diagramDrawing" Target="diagrams/drawing1.xml" Id="rId15" /><Relationship Type="http://schemas.openxmlformats.org/officeDocument/2006/relationships/hyperlink" Target="file:///C:\Users\no.alrogibah\AppData\Local\Temp\Rar$DIa7072.21599.rartemp\&#1583;&#1604;&#1610;&#1604;%20&#1605;&#1606;&#1589;&#1577;%20&#1575;&#1604;&#1593;&#1605;&#1604;%20&#1575;&#1604;&#1578;&#1591;&#1608;&#1593;&#1610;%20&#1583;&#1604;&#1610;&#1604;%20&#1575;&#1604;&#1605;&#1578;&#1591;&#1608;&#1593;.pdf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diagramColors" Target="diagrams/colors1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nvg.gov.sa/Account/logi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E72C19-C1F1-4F13-AB74-AB7643B25986}" type="doc">
      <dgm:prSet loTypeId="urn:microsoft.com/office/officeart/2005/8/layout/process4" loCatId="list" qsTypeId="urn:microsoft.com/office/officeart/2005/8/quickstyle/3d3" qsCatId="3D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4DFDAE73-D09C-438D-B9CC-5BE92CD1526F}">
      <dgm:prSet phldrT="[Text]"/>
      <dgm:spPr/>
      <dgm:t>
        <a:bodyPr/>
        <a:lstStyle/>
        <a:p>
          <a:r>
            <a:rPr lang="ar-SA"/>
            <a:t>في حال كانت الفرصة التطوعية مطروحة من جهات أخرى غير الجامعة، يجب التأكد من مطابقتها للشروط الواردة في لائحة التطوع في جامعة القصيم</a:t>
          </a:r>
          <a:endParaRPr lang="en-US"/>
        </a:p>
      </dgm:t>
    </dgm:pt>
    <dgm:pt modelId="{F746B7F0-AB65-4F13-8470-2BD215D81B4D}" type="parTrans" cxnId="{9CA15805-7CE3-40DE-A26F-0FC8CBAC3D85}">
      <dgm:prSet/>
      <dgm:spPr/>
      <dgm:t>
        <a:bodyPr/>
        <a:lstStyle/>
        <a:p>
          <a:endParaRPr lang="en-US"/>
        </a:p>
      </dgm:t>
    </dgm:pt>
    <dgm:pt modelId="{1D530CD8-A974-48D9-8252-2FD23B8903B3}" type="sibTrans" cxnId="{9CA15805-7CE3-40DE-A26F-0FC8CBAC3D85}">
      <dgm:prSet/>
      <dgm:spPr/>
      <dgm:t>
        <a:bodyPr/>
        <a:lstStyle/>
        <a:p>
          <a:endParaRPr lang="en-US"/>
        </a:p>
      </dgm:t>
    </dgm:pt>
    <dgm:pt modelId="{DB79BE7D-18C3-4A7B-9AA4-6C958BDF2139}">
      <dgm:prSet phldrT="[Text]"/>
      <dgm:spPr/>
      <dgm:t>
        <a:bodyPr/>
        <a:lstStyle/>
        <a:p>
          <a:r>
            <a:rPr lang="ar-SA"/>
            <a:t>الدخول والتتسجيل في المنصة الوطنية للعمل التطوعي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7AD127A9-5A6B-4A2E-BBF1-3CA5E74AE7D8}" type="parTrans" cxnId="{044B2F93-A677-4FF1-BB39-5BBF977135D7}">
      <dgm:prSet/>
      <dgm:spPr/>
      <dgm:t>
        <a:bodyPr/>
        <a:lstStyle/>
        <a:p>
          <a:endParaRPr lang="en-US"/>
        </a:p>
      </dgm:t>
    </dgm:pt>
    <dgm:pt modelId="{F32E459A-EFA4-4650-B29E-3927CAAAFDAD}" type="sibTrans" cxnId="{044B2F93-A677-4FF1-BB39-5BBF977135D7}">
      <dgm:prSet/>
      <dgm:spPr/>
      <dgm:t>
        <a:bodyPr/>
        <a:lstStyle/>
        <a:p>
          <a:endParaRPr lang="en-US"/>
        </a:p>
      </dgm:t>
    </dgm:pt>
    <dgm:pt modelId="{962E9930-AFF9-4D5E-A23F-AE29B9EC5EC0}">
      <dgm:prSet phldrT="[Text]"/>
      <dgm:spPr/>
      <dgm:t>
        <a:bodyPr/>
        <a:lstStyle/>
        <a:p>
          <a:r>
            <a:rPr lang="ar-SA"/>
            <a:t>البحث عن فرصة تطوعية مناسبة</a:t>
          </a:r>
          <a:endParaRPr lang="en-US"/>
        </a:p>
      </dgm:t>
    </dgm:pt>
    <dgm:pt modelId="{25CF69AE-E7FE-45F7-AA0C-5A0FAC8BEE8C}" type="parTrans" cxnId="{FEBC5A96-9C7B-43DB-A15A-2BFA92988810}">
      <dgm:prSet/>
      <dgm:spPr/>
      <dgm:t>
        <a:bodyPr/>
        <a:lstStyle/>
        <a:p>
          <a:endParaRPr lang="en-US"/>
        </a:p>
      </dgm:t>
    </dgm:pt>
    <dgm:pt modelId="{33DDB21F-C0F7-4AF8-96B8-93769FEA357F}" type="sibTrans" cxnId="{FEBC5A96-9C7B-43DB-A15A-2BFA92988810}">
      <dgm:prSet/>
      <dgm:spPr/>
      <dgm:t>
        <a:bodyPr/>
        <a:lstStyle/>
        <a:p>
          <a:endParaRPr lang="en-US"/>
        </a:p>
      </dgm:t>
    </dgm:pt>
    <dgm:pt modelId="{74DA3AEC-41D0-42A6-B6D2-E2A9B4E05122}">
      <dgm:prSet/>
      <dgm:spPr/>
      <dgm:t>
        <a:bodyPr/>
        <a:lstStyle/>
        <a:p>
          <a:r>
            <a:rPr lang="ar-SA"/>
            <a:t>التقديم على الفرصة التطوعية ثم انتظار إشعار القبول في الفرصة، وسيتم بعدها التواصل مع المتطوع من قِبل منسق الفرصة التطوعية</a:t>
          </a:r>
          <a:endParaRPr lang="en-US"/>
        </a:p>
      </dgm:t>
    </dgm:pt>
    <dgm:pt modelId="{FC112F33-2B85-4CBF-BB23-D3654DD807D7}" type="parTrans" cxnId="{00A39260-F600-4391-8527-600E68C44958}">
      <dgm:prSet/>
      <dgm:spPr/>
      <dgm:t>
        <a:bodyPr/>
        <a:lstStyle/>
        <a:p>
          <a:endParaRPr lang="en-US"/>
        </a:p>
      </dgm:t>
    </dgm:pt>
    <dgm:pt modelId="{EE54A59A-F137-4124-989A-016900F3DB9D}" type="sibTrans" cxnId="{00A39260-F600-4391-8527-600E68C44958}">
      <dgm:prSet/>
      <dgm:spPr/>
      <dgm:t>
        <a:bodyPr/>
        <a:lstStyle/>
        <a:p>
          <a:endParaRPr lang="en-US"/>
        </a:p>
      </dgm:t>
    </dgm:pt>
    <dgm:pt modelId="{C96F47D3-09C9-4D77-B06D-91B181FF1531}">
      <dgm:prSet/>
      <dgm:spPr/>
      <dgm:t>
        <a:bodyPr/>
        <a:lstStyle/>
        <a:p>
          <a:r>
            <a:rPr lang="ar-SA"/>
            <a:t>إنجاز التطوع، ثم المتابعة مع منسق الفرصة التطوعية من أجل تسجيل الساعات التطوعية في سجل المتطوع في المنصة </a:t>
          </a:r>
          <a:endParaRPr lang="en-US"/>
        </a:p>
      </dgm:t>
    </dgm:pt>
    <dgm:pt modelId="{169AA306-7699-4263-A7C9-72FD91D44C4D}" type="parTrans" cxnId="{0DFC8520-7FFD-4698-A820-0800F1A75795}">
      <dgm:prSet/>
      <dgm:spPr/>
      <dgm:t>
        <a:bodyPr/>
        <a:lstStyle/>
        <a:p>
          <a:endParaRPr lang="en-US"/>
        </a:p>
      </dgm:t>
    </dgm:pt>
    <dgm:pt modelId="{E7DCC7DE-EA3E-4C2F-85ED-09F0C3FAB9EF}" type="sibTrans" cxnId="{0DFC8520-7FFD-4698-A820-0800F1A75795}">
      <dgm:prSet/>
      <dgm:spPr/>
      <dgm:t>
        <a:bodyPr/>
        <a:lstStyle/>
        <a:p>
          <a:endParaRPr lang="en-US"/>
        </a:p>
      </dgm:t>
    </dgm:pt>
    <dgm:pt modelId="{7C7D4F93-3360-4811-8F64-1ECC6F0BD38A}">
      <dgm:prSet/>
      <dgm:spPr/>
      <dgm:t>
        <a:bodyPr/>
        <a:lstStyle/>
        <a:p>
          <a:r>
            <a:rPr lang="ar-SA"/>
            <a:t>يقوم المتطوع بتحميل شهادة التطوع من منصة العمل التطوعي</a:t>
          </a:r>
          <a:endParaRPr lang="en-US"/>
        </a:p>
      </dgm:t>
    </dgm:pt>
    <dgm:pt modelId="{839E3A65-C5C1-4CC3-81DA-C1FA9BB59E57}" type="parTrans" cxnId="{CEB14403-8490-4A6C-9CF0-6088684FD333}">
      <dgm:prSet/>
      <dgm:spPr/>
      <dgm:t>
        <a:bodyPr/>
        <a:lstStyle/>
        <a:p>
          <a:endParaRPr lang="en-US"/>
        </a:p>
      </dgm:t>
    </dgm:pt>
    <dgm:pt modelId="{C9308529-907E-4344-8FE9-075886328A88}" type="sibTrans" cxnId="{CEB14403-8490-4A6C-9CF0-6088684FD333}">
      <dgm:prSet/>
      <dgm:spPr/>
      <dgm:t>
        <a:bodyPr/>
        <a:lstStyle/>
        <a:p>
          <a:endParaRPr lang="en-US"/>
        </a:p>
      </dgm:t>
    </dgm:pt>
    <dgm:pt modelId="{9E141D42-23E3-4823-B9DA-33A3B64683B4}">
      <dgm:prSet/>
      <dgm:spPr/>
      <dgm:t>
        <a:bodyPr/>
        <a:lstStyle/>
        <a:p>
          <a:endParaRPr lang="en-US"/>
        </a:p>
      </dgm:t>
    </dgm:pt>
    <dgm:pt modelId="{BE87DA60-7126-4ECC-B81E-F69EA1DA8A6C}" type="parTrans" cxnId="{04F8D243-E639-4706-BC2F-544A8E37C308}">
      <dgm:prSet/>
      <dgm:spPr/>
      <dgm:t>
        <a:bodyPr/>
        <a:lstStyle/>
        <a:p>
          <a:endParaRPr lang="en-US"/>
        </a:p>
      </dgm:t>
    </dgm:pt>
    <dgm:pt modelId="{3B369F28-6E45-49BB-9BD4-1B20BA4B6C72}" type="sibTrans" cxnId="{04F8D243-E639-4706-BC2F-544A8E37C308}">
      <dgm:prSet/>
      <dgm:spPr/>
      <dgm:t>
        <a:bodyPr/>
        <a:lstStyle/>
        <a:p>
          <a:endParaRPr lang="en-US"/>
        </a:p>
      </dgm:t>
    </dgm:pt>
    <dgm:pt modelId="{F05006C3-1F60-494B-A59F-45898608C237}">
      <dgm:prSet/>
      <dgm:spPr/>
      <dgm:t>
        <a:bodyPr/>
        <a:lstStyle/>
        <a:p>
          <a:r>
            <a:rPr lang="ar-SA"/>
            <a:t>يقوم الموظف بالدخول على الخدمات الذاتية في صفحة الموظف في موقع جامعة القصيم ورفع طلب اعتماد الساعات التطوعية مع إرفاق شهادة التطوع</a:t>
          </a:r>
          <a:endParaRPr lang="en-US"/>
        </a:p>
      </dgm:t>
    </dgm:pt>
    <dgm:pt modelId="{BD226364-F7D4-45A5-93D9-A2279AE65DF9}" type="parTrans" cxnId="{0EB9B4A2-16A3-4DCA-B286-2125783D3275}">
      <dgm:prSet/>
      <dgm:spPr/>
      <dgm:t>
        <a:bodyPr/>
        <a:lstStyle/>
        <a:p>
          <a:endParaRPr lang="en-US"/>
        </a:p>
      </dgm:t>
    </dgm:pt>
    <dgm:pt modelId="{E614D533-B07C-4531-B2B2-96EB5AA2AF13}" type="sibTrans" cxnId="{0EB9B4A2-16A3-4DCA-B286-2125783D3275}">
      <dgm:prSet/>
      <dgm:spPr/>
      <dgm:t>
        <a:bodyPr/>
        <a:lstStyle/>
        <a:p>
          <a:endParaRPr lang="en-US"/>
        </a:p>
      </dgm:t>
    </dgm:pt>
    <dgm:pt modelId="{57EAB8B6-C352-425B-9AA5-D7397674161D}" type="pres">
      <dgm:prSet presAssocID="{15E72C19-C1F1-4F13-AB74-AB7643B25986}" presName="Name0" presStyleCnt="0">
        <dgm:presLayoutVars>
          <dgm:dir/>
          <dgm:animLvl val="lvl"/>
          <dgm:resizeHandles val="exact"/>
        </dgm:presLayoutVars>
      </dgm:prSet>
      <dgm:spPr/>
    </dgm:pt>
    <dgm:pt modelId="{461B1466-E11E-4309-8319-A0121E1516CB}" type="pres">
      <dgm:prSet presAssocID="{F05006C3-1F60-494B-A59F-45898608C237}" presName="boxAndChildren" presStyleCnt="0"/>
      <dgm:spPr/>
    </dgm:pt>
    <dgm:pt modelId="{0F6CEA51-A849-40E9-BA4E-2C1D60125B64}" type="pres">
      <dgm:prSet presAssocID="{F05006C3-1F60-494B-A59F-45898608C237}" presName="parentTextBox" presStyleLbl="node1" presStyleIdx="0" presStyleCnt="7"/>
      <dgm:spPr/>
    </dgm:pt>
    <dgm:pt modelId="{A74B9D5C-26D6-42FB-BA29-4FD32B6A0C7C}" type="pres">
      <dgm:prSet presAssocID="{C9308529-907E-4344-8FE9-075886328A88}" presName="sp" presStyleCnt="0"/>
      <dgm:spPr/>
    </dgm:pt>
    <dgm:pt modelId="{E420EA31-CEF0-4062-A29D-44913983682A}" type="pres">
      <dgm:prSet presAssocID="{7C7D4F93-3360-4811-8F64-1ECC6F0BD38A}" presName="arrowAndChildren" presStyleCnt="0"/>
      <dgm:spPr/>
    </dgm:pt>
    <dgm:pt modelId="{C950B025-AE11-45EB-805C-35C5E3531AAA}" type="pres">
      <dgm:prSet presAssocID="{7C7D4F93-3360-4811-8F64-1ECC6F0BD38A}" presName="parentTextArrow" presStyleLbl="node1" presStyleIdx="0" presStyleCnt="7"/>
      <dgm:spPr/>
    </dgm:pt>
    <dgm:pt modelId="{12F308E0-1613-4D98-BF6A-88A8E287794C}" type="pres">
      <dgm:prSet presAssocID="{7C7D4F93-3360-4811-8F64-1ECC6F0BD38A}" presName="arrow" presStyleLbl="node1" presStyleIdx="1" presStyleCnt="7"/>
      <dgm:spPr/>
    </dgm:pt>
    <dgm:pt modelId="{C7A0F362-3D63-4CDD-9346-3D8A0903B37E}" type="pres">
      <dgm:prSet presAssocID="{7C7D4F93-3360-4811-8F64-1ECC6F0BD38A}" presName="descendantArrow" presStyleCnt="0"/>
      <dgm:spPr/>
    </dgm:pt>
    <dgm:pt modelId="{E1D9A402-F326-42C3-904B-87B4CD239353}" type="pres">
      <dgm:prSet presAssocID="{9E141D42-23E3-4823-B9DA-33A3B64683B4}" presName="childTextArrow" presStyleLbl="fgAccFollowNode1" presStyleIdx="0" presStyleCnt="1">
        <dgm:presLayoutVars>
          <dgm:bulletEnabled val="1"/>
        </dgm:presLayoutVars>
      </dgm:prSet>
      <dgm:spPr/>
    </dgm:pt>
    <dgm:pt modelId="{BC55BD3E-1C48-425B-B235-ADB1232FDBC2}" type="pres">
      <dgm:prSet presAssocID="{E7DCC7DE-EA3E-4C2F-85ED-09F0C3FAB9EF}" presName="sp" presStyleCnt="0"/>
      <dgm:spPr/>
    </dgm:pt>
    <dgm:pt modelId="{A850007B-8F1E-40D4-AA38-2305FC1F4BD0}" type="pres">
      <dgm:prSet presAssocID="{C96F47D3-09C9-4D77-B06D-91B181FF1531}" presName="arrowAndChildren" presStyleCnt="0"/>
      <dgm:spPr/>
    </dgm:pt>
    <dgm:pt modelId="{109E5A55-7C15-4ADA-89A8-8C448567BBF9}" type="pres">
      <dgm:prSet presAssocID="{C96F47D3-09C9-4D77-B06D-91B181FF1531}" presName="parentTextArrow" presStyleLbl="node1" presStyleIdx="2" presStyleCnt="7"/>
      <dgm:spPr/>
    </dgm:pt>
    <dgm:pt modelId="{8D868B2B-5864-4DA0-8431-735869996C31}" type="pres">
      <dgm:prSet presAssocID="{EE54A59A-F137-4124-989A-016900F3DB9D}" presName="sp" presStyleCnt="0"/>
      <dgm:spPr/>
    </dgm:pt>
    <dgm:pt modelId="{6E2E2D9C-DC55-4970-A4D8-671E7529C53F}" type="pres">
      <dgm:prSet presAssocID="{74DA3AEC-41D0-42A6-B6D2-E2A9B4E05122}" presName="arrowAndChildren" presStyleCnt="0"/>
      <dgm:spPr/>
    </dgm:pt>
    <dgm:pt modelId="{38674ACC-CE2C-43FE-BB88-46A03F0B62C8}" type="pres">
      <dgm:prSet presAssocID="{74DA3AEC-41D0-42A6-B6D2-E2A9B4E05122}" presName="parentTextArrow" presStyleLbl="node1" presStyleIdx="3" presStyleCnt="7"/>
      <dgm:spPr/>
    </dgm:pt>
    <dgm:pt modelId="{2A90A6AF-949C-4C72-975E-B21F88B2109B}" type="pres">
      <dgm:prSet presAssocID="{1D530CD8-A974-48D9-8252-2FD23B8903B3}" presName="sp" presStyleCnt="0"/>
      <dgm:spPr/>
    </dgm:pt>
    <dgm:pt modelId="{D333D883-4EDC-4D47-9F68-8BD12D3E25E2}" type="pres">
      <dgm:prSet presAssocID="{4DFDAE73-D09C-438D-B9CC-5BE92CD1526F}" presName="arrowAndChildren" presStyleCnt="0"/>
      <dgm:spPr/>
    </dgm:pt>
    <dgm:pt modelId="{B1987068-19F8-43AF-A9F1-B014F29DB385}" type="pres">
      <dgm:prSet presAssocID="{4DFDAE73-D09C-438D-B9CC-5BE92CD1526F}" presName="parentTextArrow" presStyleLbl="node1" presStyleIdx="4" presStyleCnt="7"/>
      <dgm:spPr/>
    </dgm:pt>
    <dgm:pt modelId="{065CAC2E-8E09-4DB8-95D3-220071A2CA29}" type="pres">
      <dgm:prSet presAssocID="{33DDB21F-C0F7-4AF8-96B8-93769FEA357F}" presName="sp" presStyleCnt="0"/>
      <dgm:spPr/>
    </dgm:pt>
    <dgm:pt modelId="{A36F8D15-F2FB-4008-A9CE-CE9EBF2ABEB3}" type="pres">
      <dgm:prSet presAssocID="{962E9930-AFF9-4D5E-A23F-AE29B9EC5EC0}" presName="arrowAndChildren" presStyleCnt="0"/>
      <dgm:spPr/>
    </dgm:pt>
    <dgm:pt modelId="{85AB2432-8A5E-4900-BAB7-8CCC2419E66C}" type="pres">
      <dgm:prSet presAssocID="{962E9930-AFF9-4D5E-A23F-AE29B9EC5EC0}" presName="parentTextArrow" presStyleLbl="node1" presStyleIdx="5" presStyleCnt="7"/>
      <dgm:spPr/>
    </dgm:pt>
    <dgm:pt modelId="{34833331-4301-4A8B-AB7C-D80477421E59}" type="pres">
      <dgm:prSet presAssocID="{F32E459A-EFA4-4650-B29E-3927CAAAFDAD}" presName="sp" presStyleCnt="0"/>
      <dgm:spPr/>
    </dgm:pt>
    <dgm:pt modelId="{31B64E14-842E-4395-995A-F0698FDB60B9}" type="pres">
      <dgm:prSet presAssocID="{DB79BE7D-18C3-4A7B-9AA4-6C958BDF2139}" presName="arrowAndChildren" presStyleCnt="0"/>
      <dgm:spPr/>
    </dgm:pt>
    <dgm:pt modelId="{F44E36C5-4D27-4C80-AE92-E7ACAA7FABCE}" type="pres">
      <dgm:prSet presAssocID="{DB79BE7D-18C3-4A7B-9AA4-6C958BDF2139}" presName="parentTextArrow" presStyleLbl="node1" presStyleIdx="6" presStyleCnt="7" custLinFactNeighborX="4546" custLinFactNeighborY="-20"/>
      <dgm:spPr/>
    </dgm:pt>
  </dgm:ptLst>
  <dgm:cxnLst>
    <dgm:cxn modelId="{CEB14403-8490-4A6C-9CF0-6088684FD333}" srcId="{15E72C19-C1F1-4F13-AB74-AB7643B25986}" destId="{7C7D4F93-3360-4811-8F64-1ECC6F0BD38A}" srcOrd="5" destOrd="0" parTransId="{839E3A65-C5C1-4CC3-81DA-C1FA9BB59E57}" sibTransId="{C9308529-907E-4344-8FE9-075886328A88}"/>
    <dgm:cxn modelId="{9CA15805-7CE3-40DE-A26F-0FC8CBAC3D85}" srcId="{15E72C19-C1F1-4F13-AB74-AB7643B25986}" destId="{4DFDAE73-D09C-438D-B9CC-5BE92CD1526F}" srcOrd="2" destOrd="0" parTransId="{F746B7F0-AB65-4F13-8470-2BD215D81B4D}" sibTransId="{1D530CD8-A974-48D9-8252-2FD23B8903B3}"/>
    <dgm:cxn modelId="{DF867C07-0B36-4C37-BA46-1B65E61B45E9}" type="presOf" srcId="{4DFDAE73-D09C-438D-B9CC-5BE92CD1526F}" destId="{B1987068-19F8-43AF-A9F1-B014F29DB385}" srcOrd="0" destOrd="0" presId="urn:microsoft.com/office/officeart/2005/8/layout/process4"/>
    <dgm:cxn modelId="{A90F240A-7248-46D7-BF30-253362D1619D}" type="presOf" srcId="{7C7D4F93-3360-4811-8F64-1ECC6F0BD38A}" destId="{C950B025-AE11-45EB-805C-35C5E3531AAA}" srcOrd="0" destOrd="0" presId="urn:microsoft.com/office/officeart/2005/8/layout/process4"/>
    <dgm:cxn modelId="{0DFC8520-7FFD-4698-A820-0800F1A75795}" srcId="{15E72C19-C1F1-4F13-AB74-AB7643B25986}" destId="{C96F47D3-09C9-4D77-B06D-91B181FF1531}" srcOrd="4" destOrd="0" parTransId="{169AA306-7699-4263-A7C9-72FD91D44C4D}" sibTransId="{E7DCC7DE-EA3E-4C2F-85ED-09F0C3FAB9EF}"/>
    <dgm:cxn modelId="{50687032-FF0D-4EF4-BB21-58F927296855}" type="presOf" srcId="{962E9930-AFF9-4D5E-A23F-AE29B9EC5EC0}" destId="{85AB2432-8A5E-4900-BAB7-8CCC2419E66C}" srcOrd="0" destOrd="0" presId="urn:microsoft.com/office/officeart/2005/8/layout/process4"/>
    <dgm:cxn modelId="{41E50539-8A14-42EF-8917-DFC33F1AAFC8}" type="presOf" srcId="{7C7D4F93-3360-4811-8F64-1ECC6F0BD38A}" destId="{12F308E0-1613-4D98-BF6A-88A8E287794C}" srcOrd="1" destOrd="0" presId="urn:microsoft.com/office/officeart/2005/8/layout/process4"/>
    <dgm:cxn modelId="{00A39260-F600-4391-8527-600E68C44958}" srcId="{15E72C19-C1F1-4F13-AB74-AB7643B25986}" destId="{74DA3AEC-41D0-42A6-B6D2-E2A9B4E05122}" srcOrd="3" destOrd="0" parTransId="{FC112F33-2B85-4CBF-BB23-D3654DD807D7}" sibTransId="{EE54A59A-F137-4124-989A-016900F3DB9D}"/>
    <dgm:cxn modelId="{04F8D243-E639-4706-BC2F-544A8E37C308}" srcId="{7C7D4F93-3360-4811-8F64-1ECC6F0BD38A}" destId="{9E141D42-23E3-4823-B9DA-33A3B64683B4}" srcOrd="0" destOrd="0" parTransId="{BE87DA60-7126-4ECC-B81E-F69EA1DA8A6C}" sibTransId="{3B369F28-6E45-49BB-9BD4-1B20BA4B6C72}"/>
    <dgm:cxn modelId="{82E9C146-F07E-4C14-9473-360128E12790}" type="presOf" srcId="{C96F47D3-09C9-4D77-B06D-91B181FF1531}" destId="{109E5A55-7C15-4ADA-89A8-8C448567BBF9}" srcOrd="0" destOrd="0" presId="urn:microsoft.com/office/officeart/2005/8/layout/process4"/>
    <dgm:cxn modelId="{2E5CB348-49AF-4318-A330-631279B3F669}" type="presOf" srcId="{DB79BE7D-18C3-4A7B-9AA4-6C958BDF2139}" destId="{F44E36C5-4D27-4C80-AE92-E7ACAA7FABCE}" srcOrd="0" destOrd="0" presId="urn:microsoft.com/office/officeart/2005/8/layout/process4"/>
    <dgm:cxn modelId="{BA7CCD6F-74FF-4457-8D53-F191F8643130}" type="presOf" srcId="{F05006C3-1F60-494B-A59F-45898608C237}" destId="{0F6CEA51-A849-40E9-BA4E-2C1D60125B64}" srcOrd="0" destOrd="0" presId="urn:microsoft.com/office/officeart/2005/8/layout/process4"/>
    <dgm:cxn modelId="{FA754B54-1B47-4B5D-BACC-9EA222196E5E}" type="presOf" srcId="{15E72C19-C1F1-4F13-AB74-AB7643B25986}" destId="{57EAB8B6-C352-425B-9AA5-D7397674161D}" srcOrd="0" destOrd="0" presId="urn:microsoft.com/office/officeart/2005/8/layout/process4"/>
    <dgm:cxn modelId="{01F2FA89-C94D-42A1-B227-ED67432991D8}" type="presOf" srcId="{74DA3AEC-41D0-42A6-B6D2-E2A9B4E05122}" destId="{38674ACC-CE2C-43FE-BB88-46A03F0B62C8}" srcOrd="0" destOrd="0" presId="urn:microsoft.com/office/officeart/2005/8/layout/process4"/>
    <dgm:cxn modelId="{044B2F93-A677-4FF1-BB39-5BBF977135D7}" srcId="{15E72C19-C1F1-4F13-AB74-AB7643B25986}" destId="{DB79BE7D-18C3-4A7B-9AA4-6C958BDF2139}" srcOrd="0" destOrd="0" parTransId="{7AD127A9-5A6B-4A2E-BBF1-3CA5E74AE7D8}" sibTransId="{F32E459A-EFA4-4650-B29E-3927CAAAFDAD}"/>
    <dgm:cxn modelId="{FEBC5A96-9C7B-43DB-A15A-2BFA92988810}" srcId="{15E72C19-C1F1-4F13-AB74-AB7643B25986}" destId="{962E9930-AFF9-4D5E-A23F-AE29B9EC5EC0}" srcOrd="1" destOrd="0" parTransId="{25CF69AE-E7FE-45F7-AA0C-5A0FAC8BEE8C}" sibTransId="{33DDB21F-C0F7-4AF8-96B8-93769FEA357F}"/>
    <dgm:cxn modelId="{0EB9B4A2-16A3-4DCA-B286-2125783D3275}" srcId="{15E72C19-C1F1-4F13-AB74-AB7643B25986}" destId="{F05006C3-1F60-494B-A59F-45898608C237}" srcOrd="6" destOrd="0" parTransId="{BD226364-F7D4-45A5-93D9-A2279AE65DF9}" sibTransId="{E614D533-B07C-4531-B2B2-96EB5AA2AF13}"/>
    <dgm:cxn modelId="{83254AF0-0E47-4ED3-B0CB-AAA915CA1185}" type="presOf" srcId="{9E141D42-23E3-4823-B9DA-33A3B64683B4}" destId="{E1D9A402-F326-42C3-904B-87B4CD239353}" srcOrd="0" destOrd="0" presId="urn:microsoft.com/office/officeart/2005/8/layout/process4"/>
    <dgm:cxn modelId="{2F8244EE-98B8-4800-B0C8-8BA819972EE7}" type="presParOf" srcId="{57EAB8B6-C352-425B-9AA5-D7397674161D}" destId="{461B1466-E11E-4309-8319-A0121E1516CB}" srcOrd="0" destOrd="0" presId="urn:microsoft.com/office/officeart/2005/8/layout/process4"/>
    <dgm:cxn modelId="{015D3365-84E6-4073-A8AC-894B96A949F3}" type="presParOf" srcId="{461B1466-E11E-4309-8319-A0121E1516CB}" destId="{0F6CEA51-A849-40E9-BA4E-2C1D60125B64}" srcOrd="0" destOrd="0" presId="urn:microsoft.com/office/officeart/2005/8/layout/process4"/>
    <dgm:cxn modelId="{6A0173EF-9503-495D-AB01-A41453459963}" type="presParOf" srcId="{57EAB8B6-C352-425B-9AA5-D7397674161D}" destId="{A74B9D5C-26D6-42FB-BA29-4FD32B6A0C7C}" srcOrd="1" destOrd="0" presId="urn:microsoft.com/office/officeart/2005/8/layout/process4"/>
    <dgm:cxn modelId="{F646CDAC-02AA-4881-AE7F-FCBF673645DA}" type="presParOf" srcId="{57EAB8B6-C352-425B-9AA5-D7397674161D}" destId="{E420EA31-CEF0-4062-A29D-44913983682A}" srcOrd="2" destOrd="0" presId="urn:microsoft.com/office/officeart/2005/8/layout/process4"/>
    <dgm:cxn modelId="{8FF395C9-670E-4914-B112-95AC1E806F05}" type="presParOf" srcId="{E420EA31-CEF0-4062-A29D-44913983682A}" destId="{C950B025-AE11-45EB-805C-35C5E3531AAA}" srcOrd="0" destOrd="0" presId="urn:microsoft.com/office/officeart/2005/8/layout/process4"/>
    <dgm:cxn modelId="{4BBB157F-4064-4487-8E1C-F70251708A67}" type="presParOf" srcId="{E420EA31-CEF0-4062-A29D-44913983682A}" destId="{12F308E0-1613-4D98-BF6A-88A8E287794C}" srcOrd="1" destOrd="0" presId="urn:microsoft.com/office/officeart/2005/8/layout/process4"/>
    <dgm:cxn modelId="{532BF834-B2A6-4425-925A-F34FDB2428B7}" type="presParOf" srcId="{E420EA31-CEF0-4062-A29D-44913983682A}" destId="{C7A0F362-3D63-4CDD-9346-3D8A0903B37E}" srcOrd="2" destOrd="0" presId="urn:microsoft.com/office/officeart/2005/8/layout/process4"/>
    <dgm:cxn modelId="{CE1C4E04-14E8-4E22-9C60-00E1307D8865}" type="presParOf" srcId="{C7A0F362-3D63-4CDD-9346-3D8A0903B37E}" destId="{E1D9A402-F326-42C3-904B-87B4CD239353}" srcOrd="0" destOrd="0" presId="urn:microsoft.com/office/officeart/2005/8/layout/process4"/>
    <dgm:cxn modelId="{0EB42522-75E3-419F-86CF-D29D6CCB3A29}" type="presParOf" srcId="{57EAB8B6-C352-425B-9AA5-D7397674161D}" destId="{BC55BD3E-1C48-425B-B235-ADB1232FDBC2}" srcOrd="3" destOrd="0" presId="urn:microsoft.com/office/officeart/2005/8/layout/process4"/>
    <dgm:cxn modelId="{1B5F7636-E4FD-49A4-885F-1BCAE4063911}" type="presParOf" srcId="{57EAB8B6-C352-425B-9AA5-D7397674161D}" destId="{A850007B-8F1E-40D4-AA38-2305FC1F4BD0}" srcOrd="4" destOrd="0" presId="urn:microsoft.com/office/officeart/2005/8/layout/process4"/>
    <dgm:cxn modelId="{CACE2616-51DD-4C69-93ED-EC07D5CDEB63}" type="presParOf" srcId="{A850007B-8F1E-40D4-AA38-2305FC1F4BD0}" destId="{109E5A55-7C15-4ADA-89A8-8C448567BBF9}" srcOrd="0" destOrd="0" presId="urn:microsoft.com/office/officeart/2005/8/layout/process4"/>
    <dgm:cxn modelId="{2F6D4D47-EF36-45E0-BE40-F7709C09B506}" type="presParOf" srcId="{57EAB8B6-C352-425B-9AA5-D7397674161D}" destId="{8D868B2B-5864-4DA0-8431-735869996C31}" srcOrd="5" destOrd="0" presId="urn:microsoft.com/office/officeart/2005/8/layout/process4"/>
    <dgm:cxn modelId="{C0DA6451-41C1-4492-B5C1-BEECF653D88A}" type="presParOf" srcId="{57EAB8B6-C352-425B-9AA5-D7397674161D}" destId="{6E2E2D9C-DC55-4970-A4D8-671E7529C53F}" srcOrd="6" destOrd="0" presId="urn:microsoft.com/office/officeart/2005/8/layout/process4"/>
    <dgm:cxn modelId="{E2F0092F-228F-4AAB-950C-3A1D1C3511D5}" type="presParOf" srcId="{6E2E2D9C-DC55-4970-A4D8-671E7529C53F}" destId="{38674ACC-CE2C-43FE-BB88-46A03F0B62C8}" srcOrd="0" destOrd="0" presId="urn:microsoft.com/office/officeart/2005/8/layout/process4"/>
    <dgm:cxn modelId="{1546BB08-B5FA-4E9A-802F-D0B00BA56C9D}" type="presParOf" srcId="{57EAB8B6-C352-425B-9AA5-D7397674161D}" destId="{2A90A6AF-949C-4C72-975E-B21F88B2109B}" srcOrd="7" destOrd="0" presId="urn:microsoft.com/office/officeart/2005/8/layout/process4"/>
    <dgm:cxn modelId="{305A214D-0A20-42E2-9FB8-C24EC4C72E98}" type="presParOf" srcId="{57EAB8B6-C352-425B-9AA5-D7397674161D}" destId="{D333D883-4EDC-4D47-9F68-8BD12D3E25E2}" srcOrd="8" destOrd="0" presId="urn:microsoft.com/office/officeart/2005/8/layout/process4"/>
    <dgm:cxn modelId="{0E06A0D7-A674-4546-A403-09EFB9C00934}" type="presParOf" srcId="{D333D883-4EDC-4D47-9F68-8BD12D3E25E2}" destId="{B1987068-19F8-43AF-A9F1-B014F29DB385}" srcOrd="0" destOrd="0" presId="urn:microsoft.com/office/officeart/2005/8/layout/process4"/>
    <dgm:cxn modelId="{38DF7782-EE56-4148-9BCD-3CD95BE6B0EC}" type="presParOf" srcId="{57EAB8B6-C352-425B-9AA5-D7397674161D}" destId="{065CAC2E-8E09-4DB8-95D3-220071A2CA29}" srcOrd="9" destOrd="0" presId="urn:microsoft.com/office/officeart/2005/8/layout/process4"/>
    <dgm:cxn modelId="{DB0F18D7-DC8C-49F6-A468-80128D803DEB}" type="presParOf" srcId="{57EAB8B6-C352-425B-9AA5-D7397674161D}" destId="{A36F8D15-F2FB-4008-A9CE-CE9EBF2ABEB3}" srcOrd="10" destOrd="0" presId="urn:microsoft.com/office/officeart/2005/8/layout/process4"/>
    <dgm:cxn modelId="{D8FC863F-80B3-4C35-89A0-BA8578B64305}" type="presParOf" srcId="{A36F8D15-F2FB-4008-A9CE-CE9EBF2ABEB3}" destId="{85AB2432-8A5E-4900-BAB7-8CCC2419E66C}" srcOrd="0" destOrd="0" presId="urn:microsoft.com/office/officeart/2005/8/layout/process4"/>
    <dgm:cxn modelId="{F1373EC1-655B-4CB7-B090-A039C8AE4CDE}" type="presParOf" srcId="{57EAB8B6-C352-425B-9AA5-D7397674161D}" destId="{34833331-4301-4A8B-AB7C-D80477421E59}" srcOrd="11" destOrd="0" presId="urn:microsoft.com/office/officeart/2005/8/layout/process4"/>
    <dgm:cxn modelId="{D2A4C4BC-BCCF-4898-899D-F248F35055A9}" type="presParOf" srcId="{57EAB8B6-C352-425B-9AA5-D7397674161D}" destId="{31B64E14-842E-4395-995A-F0698FDB60B9}" srcOrd="12" destOrd="0" presId="urn:microsoft.com/office/officeart/2005/8/layout/process4"/>
    <dgm:cxn modelId="{83A78BD7-E465-4981-A08A-AD9B16D1DA55}" type="presParOf" srcId="{31B64E14-842E-4395-995A-F0698FDB60B9}" destId="{F44E36C5-4D27-4C80-AE92-E7ACAA7FABCE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6CEA51-A849-40E9-BA4E-2C1D60125B64}">
      <dsp:nvSpPr>
        <dsp:cNvPr id="0" name=""/>
        <dsp:cNvSpPr/>
      </dsp:nvSpPr>
      <dsp:spPr>
        <a:xfrm>
          <a:off x="0" y="6647887"/>
          <a:ext cx="4933950" cy="727474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يقوم الموظف بالدخول على الخدمات الذاتية في صفحة الموظف في موقع جامعة القصيم ورفع طلب اعتماد الساعات التطوعية مع إرفاق شهادة التطوع</a:t>
          </a:r>
          <a:endParaRPr lang="en-US" sz="1300" kern="1200"/>
        </a:p>
      </dsp:txBody>
      <dsp:txXfrm>
        <a:off x="0" y="6647887"/>
        <a:ext cx="4933950" cy="727474"/>
      </dsp:txXfrm>
    </dsp:sp>
    <dsp:sp modelId="{12F308E0-1613-4D98-BF6A-88A8E287794C}">
      <dsp:nvSpPr>
        <dsp:cNvPr id="0" name=""/>
        <dsp:cNvSpPr/>
      </dsp:nvSpPr>
      <dsp:spPr>
        <a:xfrm rot="10800000">
          <a:off x="0" y="5539943"/>
          <a:ext cx="4933950" cy="1118856"/>
        </a:xfrm>
        <a:prstGeom prst="upArrowCallout">
          <a:avLst/>
        </a:prstGeom>
        <a:solidFill>
          <a:schemeClr val="accent1">
            <a:shade val="80000"/>
            <a:hueOff val="126584"/>
            <a:satOff val="-13710"/>
            <a:lumOff val="7334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يقوم المتطوع بتحميل شهادة التطوع من منصة العمل التطوعي</a:t>
          </a:r>
          <a:endParaRPr lang="en-US" sz="1300" kern="1200"/>
        </a:p>
      </dsp:txBody>
      <dsp:txXfrm rot="-10800000">
        <a:off x="0" y="5539943"/>
        <a:ext cx="4933950" cy="392718"/>
      </dsp:txXfrm>
    </dsp:sp>
    <dsp:sp modelId="{E1D9A402-F326-42C3-904B-87B4CD239353}">
      <dsp:nvSpPr>
        <dsp:cNvPr id="0" name=""/>
        <dsp:cNvSpPr/>
      </dsp:nvSpPr>
      <dsp:spPr>
        <a:xfrm>
          <a:off x="0" y="5932661"/>
          <a:ext cx="4933950" cy="33453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25400" rIns="14224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0" y="5932661"/>
        <a:ext cx="4933950" cy="334537"/>
      </dsp:txXfrm>
    </dsp:sp>
    <dsp:sp modelId="{109E5A55-7C15-4ADA-89A8-8C448567BBF9}">
      <dsp:nvSpPr>
        <dsp:cNvPr id="0" name=""/>
        <dsp:cNvSpPr/>
      </dsp:nvSpPr>
      <dsp:spPr>
        <a:xfrm rot="10800000">
          <a:off x="0" y="4431999"/>
          <a:ext cx="4933950" cy="1118856"/>
        </a:xfrm>
        <a:prstGeom prst="upArrowCallout">
          <a:avLst/>
        </a:prstGeom>
        <a:solidFill>
          <a:schemeClr val="accent1">
            <a:shade val="80000"/>
            <a:hueOff val="253168"/>
            <a:satOff val="-27420"/>
            <a:lumOff val="14668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إنجاز التطوع، ثم المتابعة مع منسق الفرصة التطوعية من أجل تسجيل الساعات التطوعية في سجل المتطوع في المنصة </a:t>
          </a:r>
          <a:endParaRPr lang="en-US" sz="1300" kern="1200"/>
        </a:p>
      </dsp:txBody>
      <dsp:txXfrm rot="10800000">
        <a:off x="0" y="4431999"/>
        <a:ext cx="4933950" cy="726999"/>
      </dsp:txXfrm>
    </dsp:sp>
    <dsp:sp modelId="{38674ACC-CE2C-43FE-BB88-46A03F0B62C8}">
      <dsp:nvSpPr>
        <dsp:cNvPr id="0" name=""/>
        <dsp:cNvSpPr/>
      </dsp:nvSpPr>
      <dsp:spPr>
        <a:xfrm rot="10800000">
          <a:off x="0" y="3324055"/>
          <a:ext cx="4933950" cy="1118856"/>
        </a:xfrm>
        <a:prstGeom prst="upArrowCallout">
          <a:avLst/>
        </a:prstGeom>
        <a:solidFill>
          <a:schemeClr val="accent1">
            <a:shade val="80000"/>
            <a:hueOff val="379752"/>
            <a:satOff val="-41130"/>
            <a:lumOff val="22002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التقديم على الفرصة التطوعية ثم انتظار إشعار القبول في الفرصة، وسيتم بعدها التواصل مع المتطوع من قِبل منسق الفرصة التطوعية</a:t>
          </a:r>
          <a:endParaRPr lang="en-US" sz="1300" kern="1200"/>
        </a:p>
      </dsp:txBody>
      <dsp:txXfrm rot="10800000">
        <a:off x="0" y="3324055"/>
        <a:ext cx="4933950" cy="726999"/>
      </dsp:txXfrm>
    </dsp:sp>
    <dsp:sp modelId="{B1987068-19F8-43AF-A9F1-B014F29DB385}">
      <dsp:nvSpPr>
        <dsp:cNvPr id="0" name=""/>
        <dsp:cNvSpPr/>
      </dsp:nvSpPr>
      <dsp:spPr>
        <a:xfrm rot="10800000">
          <a:off x="0" y="2216111"/>
          <a:ext cx="4933950" cy="1118856"/>
        </a:xfrm>
        <a:prstGeom prst="upArrowCallout">
          <a:avLst/>
        </a:prstGeom>
        <a:solidFill>
          <a:schemeClr val="accent1">
            <a:shade val="80000"/>
            <a:hueOff val="506336"/>
            <a:satOff val="-54840"/>
            <a:lumOff val="29335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في حال كانت الفرصة التطوعية مطروحة من جهات أخرى غير الجامعة، يجب التأكد من مطابقتها للشروط الواردة في لائحة التطوع في جامعة القصيم</a:t>
          </a:r>
          <a:endParaRPr lang="en-US" sz="1300" kern="1200"/>
        </a:p>
      </dsp:txBody>
      <dsp:txXfrm rot="10800000">
        <a:off x="0" y="2216111"/>
        <a:ext cx="4933950" cy="726999"/>
      </dsp:txXfrm>
    </dsp:sp>
    <dsp:sp modelId="{85AB2432-8A5E-4900-BAB7-8CCC2419E66C}">
      <dsp:nvSpPr>
        <dsp:cNvPr id="0" name=""/>
        <dsp:cNvSpPr/>
      </dsp:nvSpPr>
      <dsp:spPr>
        <a:xfrm rot="10800000">
          <a:off x="0" y="1108167"/>
          <a:ext cx="4933950" cy="1118856"/>
        </a:xfrm>
        <a:prstGeom prst="upArrowCallout">
          <a:avLst/>
        </a:prstGeom>
        <a:solidFill>
          <a:schemeClr val="accent1">
            <a:shade val="80000"/>
            <a:hueOff val="632920"/>
            <a:satOff val="-68550"/>
            <a:lumOff val="36669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البحث عن فرصة تطوعية مناسبة</a:t>
          </a:r>
          <a:endParaRPr lang="en-US" sz="1300" kern="1200"/>
        </a:p>
      </dsp:txBody>
      <dsp:txXfrm rot="10800000">
        <a:off x="0" y="1108167"/>
        <a:ext cx="4933950" cy="726999"/>
      </dsp:txXfrm>
    </dsp:sp>
    <dsp:sp modelId="{F44E36C5-4D27-4C80-AE92-E7ACAA7FABCE}">
      <dsp:nvSpPr>
        <dsp:cNvPr id="0" name=""/>
        <dsp:cNvSpPr/>
      </dsp:nvSpPr>
      <dsp:spPr>
        <a:xfrm rot="10800000">
          <a:off x="0" y="0"/>
          <a:ext cx="4933950" cy="1118856"/>
        </a:xfrm>
        <a:prstGeom prst="upArrowCallout">
          <a:avLst/>
        </a:prstGeom>
        <a:solidFill>
          <a:schemeClr val="accent1">
            <a:shade val="80000"/>
            <a:hueOff val="759504"/>
            <a:satOff val="-82260"/>
            <a:lumOff val="44003"/>
            <a:alphaOff val="0"/>
          </a:schemeClr>
        </a:soli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الدخول والتتسجيل في المنصة الوطنية للعمل التطوعي</a:t>
          </a:r>
        </a:p>
      </dsp:txBody>
      <dsp:txXfrm rot="10800000">
        <a:off x="0" y="0"/>
        <a:ext cx="4933950" cy="726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xmlns:thm15="http://schemas.microsoft.com/office/thememl/2012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F0D2-98FD-4F17-BCE4-5E4DB68A56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نوره عبد الله محمد الرقيبة</dc:creator>
  <keywords/>
  <dc:description/>
  <lastModifiedBy>مستخدم ضيف</lastModifiedBy>
  <revision>3</revision>
  <lastPrinted>2022-09-29T06:46:00.0000000Z</lastPrinted>
  <dcterms:created xsi:type="dcterms:W3CDTF">2025-06-29T10:08:00.0000000Z</dcterms:created>
  <dcterms:modified xsi:type="dcterms:W3CDTF">2025-09-28T07:52:31.9754038Z</dcterms:modified>
</coreProperties>
</file>