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780E" w14:textId="77777777" w:rsidR="004D23EA" w:rsidRPr="00A4442A" w:rsidRDefault="004D23EA" w:rsidP="004D23EA">
      <w:pPr>
        <w:bidi/>
        <w:jc w:val="center"/>
        <w:rPr>
          <w:rFonts w:ascii="Sakkal Majalla" w:hAnsi="Sakkal Majalla" w:cs="Sakkal Majalla"/>
          <w:sz w:val="52"/>
          <w:szCs w:val="52"/>
          <w:rtl/>
        </w:rPr>
      </w:pPr>
    </w:p>
    <w:p w14:paraId="340E4D17" w14:textId="26C907B4" w:rsidR="004D23EA" w:rsidRDefault="0086022E" w:rsidP="004D23EA">
      <w:pPr>
        <w:bidi/>
        <w:jc w:val="center"/>
        <w:rPr>
          <w:rFonts w:ascii="Sakkal Majalla" w:hAnsi="Sakkal Majalla" w:cs="Sakkal Majalla"/>
          <w:sz w:val="96"/>
          <w:szCs w:val="96"/>
          <w:rtl/>
        </w:rPr>
      </w:pPr>
      <w:r>
        <w:rPr>
          <w:rFonts w:ascii="Sakkal Majalla" w:hAnsi="Sakkal Majalla" w:cs="Sakkal Majalla" w:hint="cs"/>
          <w:sz w:val="96"/>
          <w:szCs w:val="96"/>
          <w:rtl/>
        </w:rPr>
        <w:t xml:space="preserve">تقرير </w:t>
      </w:r>
      <w:r w:rsidR="00720613">
        <w:rPr>
          <w:rFonts w:ascii="Sakkal Majalla" w:hAnsi="Sakkal Majalla" w:cs="Sakkal Majalla" w:hint="cs"/>
          <w:sz w:val="96"/>
          <w:szCs w:val="96"/>
          <w:rtl/>
        </w:rPr>
        <w:t>نتائج مؤشرات الأداء</w:t>
      </w:r>
      <w:r w:rsidR="003419DA">
        <w:rPr>
          <w:rFonts w:ascii="Sakkal Majalla" w:hAnsi="Sakkal Majalla" w:cs="Sakkal Majalla" w:hint="cs"/>
          <w:sz w:val="96"/>
          <w:szCs w:val="96"/>
          <w:rtl/>
        </w:rPr>
        <w:t xml:space="preserve"> </w:t>
      </w:r>
      <w:r w:rsidR="00720613">
        <w:rPr>
          <w:rFonts w:ascii="Sakkal Majalla" w:hAnsi="Sakkal Majalla" w:cs="Sakkal Majalla" w:hint="cs"/>
          <w:sz w:val="96"/>
          <w:szCs w:val="96"/>
          <w:rtl/>
        </w:rPr>
        <w:t>السنوية ل</w:t>
      </w:r>
      <w:r w:rsidR="003419DA">
        <w:rPr>
          <w:rFonts w:ascii="Sakkal Majalla" w:hAnsi="Sakkal Majalla" w:cs="Sakkal Majalla" w:hint="cs"/>
          <w:sz w:val="96"/>
          <w:szCs w:val="96"/>
          <w:rtl/>
        </w:rPr>
        <w:t>لبرنامج الأكاديمي</w:t>
      </w:r>
    </w:p>
    <w:p w14:paraId="09394881" w14:textId="7135E5FA" w:rsidR="00CD5F1C" w:rsidRPr="00CD5F1C" w:rsidRDefault="00CD5F1C" w:rsidP="00CD5F1C">
      <w:pPr>
        <w:bidi/>
        <w:jc w:val="center"/>
        <w:rPr>
          <w:rFonts w:ascii="Sakkal Majalla" w:hAnsi="Sakkal Majalla" w:cs="Sakkal Majalla"/>
          <w:sz w:val="36"/>
          <w:szCs w:val="36"/>
          <w:rtl/>
        </w:rPr>
      </w:pPr>
      <w:r w:rsidRPr="00CD5F1C">
        <w:rPr>
          <w:rFonts w:ascii="Sakkal Majalla" w:hAnsi="Sakkal Majalla" w:cs="Sakkal Majalla" w:hint="cs"/>
          <w:sz w:val="36"/>
          <w:szCs w:val="36"/>
          <w:rtl/>
        </w:rPr>
        <w:t>(دبلوم-بكالوريوس)</w:t>
      </w:r>
    </w:p>
    <w:p w14:paraId="3F69C85C" w14:textId="690F52C9" w:rsidR="004D23EA" w:rsidRPr="004D23EA" w:rsidRDefault="002B7B32" w:rsidP="004D23EA">
      <w:pPr>
        <w:bidi/>
        <w:jc w:val="center"/>
        <w:rPr>
          <w:rFonts w:ascii="Sakkal Majalla" w:hAnsi="Sakkal Majalla" w:cs="Sakkal Majalla"/>
          <w:b/>
          <w:bCs/>
          <w:sz w:val="36"/>
          <w:szCs w:val="36"/>
          <w:rtl/>
        </w:rPr>
      </w:pPr>
      <w:r w:rsidRPr="004D23EA">
        <w:rPr>
          <w:rFonts w:ascii="Sakkal Majalla" w:hAnsi="Sakkal Majalla" w:cs="Sakkal Majalla" w:hint="cs"/>
          <w:b/>
          <w:bCs/>
          <w:sz w:val="36"/>
          <w:szCs w:val="36"/>
          <w:rtl/>
        </w:rPr>
        <w:t xml:space="preserve"> </w:t>
      </w:r>
      <w:r w:rsidR="004D23EA" w:rsidRPr="004D23EA">
        <w:rPr>
          <w:rFonts w:ascii="Sakkal Majalla" w:hAnsi="Sakkal Majalla" w:cs="Sakkal Majalla" w:hint="cs"/>
          <w:b/>
          <w:bCs/>
          <w:sz w:val="36"/>
          <w:szCs w:val="36"/>
          <w:rtl/>
        </w:rPr>
        <w:t>(نموذج ج.د.</w:t>
      </w:r>
      <w:r w:rsidR="00720613">
        <w:rPr>
          <w:rFonts w:ascii="Sakkal Majalla" w:hAnsi="Sakkal Majalla" w:cs="Sakkal Majalla" w:hint="cs"/>
          <w:b/>
          <w:bCs/>
          <w:sz w:val="36"/>
          <w:szCs w:val="36"/>
          <w:rtl/>
        </w:rPr>
        <w:t>12</w:t>
      </w:r>
      <w:r w:rsidR="004D23EA" w:rsidRPr="004D23EA">
        <w:rPr>
          <w:rFonts w:ascii="Sakkal Majalla" w:hAnsi="Sakkal Majalla" w:cs="Sakkal Majalla" w:hint="cs"/>
          <w:b/>
          <w:bCs/>
          <w:sz w:val="36"/>
          <w:szCs w:val="36"/>
          <w:rtl/>
        </w:rPr>
        <w:t>)</w:t>
      </w:r>
    </w:p>
    <w:p w14:paraId="75AAD86B" w14:textId="77777777" w:rsidR="004D23EA" w:rsidRDefault="004D23EA" w:rsidP="004D23EA">
      <w:pPr>
        <w:bidi/>
        <w:jc w:val="center"/>
        <w:rPr>
          <w:rFonts w:ascii="Sakkal Majalla" w:hAnsi="Sakkal Majalla" w:cs="Sakkal Majalla"/>
          <w:b/>
          <w:bCs/>
          <w:sz w:val="44"/>
          <w:szCs w:val="44"/>
        </w:rPr>
      </w:pPr>
    </w:p>
    <w:p w14:paraId="58384F3B" w14:textId="77777777" w:rsidR="004D23EA" w:rsidRPr="00B76903" w:rsidRDefault="004D23EA" w:rsidP="004D23EA">
      <w:pPr>
        <w:bidi/>
        <w:jc w:val="center"/>
        <w:rPr>
          <w:rFonts w:ascii="Sakkal Majalla" w:hAnsi="Sakkal Majalla" w:cs="Sakkal Majalla"/>
          <w:b/>
          <w:bCs/>
          <w:sz w:val="44"/>
          <w:szCs w:val="44"/>
          <w:rtl/>
        </w:rPr>
      </w:pPr>
      <w:r w:rsidRPr="00B76903">
        <w:rPr>
          <w:rFonts w:ascii="Sakkal Majalla" w:hAnsi="Sakkal Majalla" w:cs="Sakkal Majalla"/>
          <w:b/>
          <w:bCs/>
          <w:sz w:val="44"/>
          <w:szCs w:val="44"/>
          <w:rtl/>
        </w:rPr>
        <w:t>عمادة التطوير والجودة</w:t>
      </w:r>
    </w:p>
    <w:p w14:paraId="03447429" w14:textId="6A073A7E" w:rsidR="004D23EA" w:rsidRDefault="004D23EA" w:rsidP="004D23EA">
      <w:pPr>
        <w:bidi/>
        <w:jc w:val="center"/>
        <w:rPr>
          <w:rFonts w:ascii="Sakkal Majalla" w:hAnsi="Sakkal Majalla" w:cs="Sakkal Majalla"/>
          <w:b/>
          <w:bCs/>
          <w:sz w:val="44"/>
          <w:szCs w:val="44"/>
          <w:rtl/>
        </w:rPr>
      </w:pPr>
      <w:r w:rsidRPr="00B76903">
        <w:rPr>
          <w:rFonts w:ascii="Sakkal Majalla" w:hAnsi="Sakkal Majalla" w:cs="Sakkal Majalla"/>
          <w:b/>
          <w:bCs/>
          <w:sz w:val="44"/>
          <w:szCs w:val="44"/>
          <w:rtl/>
        </w:rPr>
        <w:t>202</w:t>
      </w:r>
      <w:r>
        <w:rPr>
          <w:rFonts w:ascii="Sakkal Majalla" w:hAnsi="Sakkal Majalla" w:cs="Sakkal Majalla" w:hint="cs"/>
          <w:b/>
          <w:bCs/>
          <w:sz w:val="44"/>
          <w:szCs w:val="44"/>
          <w:rtl/>
        </w:rPr>
        <w:t>1</w:t>
      </w:r>
      <w:r w:rsidRPr="00B76903">
        <w:rPr>
          <w:rFonts w:ascii="Sakkal Majalla" w:hAnsi="Sakkal Majalla" w:cs="Sakkal Majalla"/>
          <w:b/>
          <w:bCs/>
          <w:sz w:val="44"/>
          <w:szCs w:val="44"/>
          <w:rtl/>
        </w:rPr>
        <w:t>م</w:t>
      </w:r>
    </w:p>
    <w:p w14:paraId="7C5706AC" w14:textId="1D873315" w:rsidR="00BB2303" w:rsidRDefault="00BB2303" w:rsidP="00721DF0">
      <w:pPr>
        <w:bidi/>
        <w:rPr>
          <w:rFonts w:ascii="Sakkal Majalla" w:hAnsi="Sakkal Majalla" w:cs="Sakkal Majalla"/>
          <w:sz w:val="32"/>
          <w:szCs w:val="32"/>
          <w:rtl/>
        </w:rPr>
      </w:pPr>
    </w:p>
    <w:p w14:paraId="2FAFB289" w14:textId="72E52EB5" w:rsidR="004F7559" w:rsidRPr="009C15F3" w:rsidRDefault="00721DF0" w:rsidP="009C15F3">
      <w:pPr>
        <w:bidi/>
        <w:rPr>
          <w:rFonts w:ascii="Sakkal Majalla" w:hAnsi="Sakkal Majalla" w:cs="Sakkal Majalla"/>
          <w:b/>
          <w:bCs/>
          <w:sz w:val="32"/>
          <w:szCs w:val="32"/>
          <w:rtl/>
        </w:rPr>
      </w:pPr>
      <w:r>
        <w:rPr>
          <w:rFonts w:ascii="Sakkal Majalla" w:hAnsi="Sakkal Majalla" w:cs="Sakkal Majalla" w:hint="cs"/>
          <w:b/>
          <w:bCs/>
          <w:sz w:val="32"/>
          <w:szCs w:val="32"/>
          <w:rtl/>
        </w:rPr>
        <w:t>(1) معلومات أساسية</w:t>
      </w:r>
    </w:p>
    <w:tbl>
      <w:tblPr>
        <w:tblStyle w:val="GridTable1Light-Accent5"/>
        <w:tblW w:w="4680" w:type="pct"/>
        <w:jc w:val="center"/>
        <w:tblLayout w:type="fixed"/>
        <w:tblLook w:val="04A0" w:firstRow="1" w:lastRow="0" w:firstColumn="1" w:lastColumn="0" w:noHBand="0" w:noVBand="1"/>
      </w:tblPr>
      <w:tblGrid>
        <w:gridCol w:w="2364"/>
        <w:gridCol w:w="2107"/>
        <w:gridCol w:w="2368"/>
        <w:gridCol w:w="2111"/>
        <w:gridCol w:w="3171"/>
      </w:tblGrid>
      <w:tr w:rsidR="004F7559" w:rsidRPr="00A4442A" w14:paraId="4A1C7F18" w14:textId="77777777" w:rsidTr="00A4442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026109BD" w14:textId="77777777" w:rsidR="004F7559" w:rsidRPr="00A4442A" w:rsidRDefault="004F7559" w:rsidP="00431996">
            <w:pPr>
              <w:bidi/>
              <w:rPr>
                <w:rFonts w:ascii="Sakkal Majalla" w:hAnsi="Sakkal Majalla" w:cs="Sakkal Majalla"/>
                <w:b w:val="0"/>
                <w:bCs w:val="0"/>
                <w:sz w:val="24"/>
                <w:szCs w:val="24"/>
              </w:rPr>
            </w:pPr>
          </w:p>
        </w:tc>
        <w:tc>
          <w:tcPr>
            <w:tcW w:w="1308" w:type="pct"/>
          </w:tcPr>
          <w:p w14:paraId="5FBF5493" w14:textId="77777777" w:rsidR="004F7559" w:rsidRPr="00A4442A" w:rsidRDefault="004F7559" w:rsidP="00431996">
            <w:pPr>
              <w:bidi/>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A4442A">
              <w:rPr>
                <w:rFonts w:ascii="Sakkal Majalla" w:hAnsi="Sakkal Majalla" w:cs="Sakkal Majalla"/>
                <w:sz w:val="24"/>
                <w:szCs w:val="24"/>
              </w:rPr>
              <w:t xml:space="preserve"> </w:t>
            </w:r>
            <w:r w:rsidRPr="00A4442A">
              <w:rPr>
                <w:rFonts w:ascii="Sakkal Majalla" w:hAnsi="Sakkal Majalla" w:cs="Sakkal Majalla"/>
                <w:sz w:val="24"/>
                <w:szCs w:val="24"/>
                <w:rtl/>
              </w:rPr>
              <w:t>اسم الكلية</w:t>
            </w:r>
          </w:p>
        </w:tc>
      </w:tr>
      <w:tr w:rsidR="004F7559" w:rsidRPr="00A4442A" w14:paraId="0236B834"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42449795" w14:textId="77777777" w:rsidR="004F7559" w:rsidRPr="00A4442A" w:rsidRDefault="004F7559" w:rsidP="00431996">
            <w:pPr>
              <w:bidi/>
              <w:rPr>
                <w:rFonts w:ascii="Sakkal Majalla" w:hAnsi="Sakkal Majalla" w:cs="Sakkal Majalla"/>
                <w:b w:val="0"/>
                <w:bCs w:val="0"/>
                <w:sz w:val="24"/>
                <w:szCs w:val="24"/>
              </w:rPr>
            </w:pPr>
          </w:p>
        </w:tc>
        <w:tc>
          <w:tcPr>
            <w:tcW w:w="1308" w:type="pct"/>
          </w:tcPr>
          <w:p w14:paraId="5C77FD21" w14:textId="77777777" w:rsidR="004F7559" w:rsidRPr="00A4442A" w:rsidRDefault="004F7559" w:rsidP="00431996">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Pr>
            </w:pPr>
            <w:r w:rsidRPr="00A4442A">
              <w:rPr>
                <w:rFonts w:ascii="Sakkal Majalla" w:hAnsi="Sakkal Majalla" w:cs="Sakkal Majalla"/>
                <w:b/>
                <w:bCs/>
                <w:sz w:val="24"/>
                <w:szCs w:val="24"/>
                <w:rtl/>
              </w:rPr>
              <w:t>اسم البرنامج</w:t>
            </w:r>
          </w:p>
        </w:tc>
      </w:tr>
      <w:tr w:rsidR="00DE69E2" w:rsidRPr="00A4442A" w14:paraId="55A0F46A" w14:textId="77777777" w:rsidTr="00DE69E2">
        <w:trPr>
          <w:trHeight w:val="20"/>
          <w:jc w:val="center"/>
        </w:trPr>
        <w:tc>
          <w:tcPr>
            <w:cnfStyle w:val="001000000000" w:firstRow="0" w:lastRow="0" w:firstColumn="1" w:lastColumn="0" w:oddVBand="0" w:evenVBand="0" w:oddHBand="0" w:evenHBand="0" w:firstRowFirstColumn="0" w:firstRowLastColumn="0" w:lastRowFirstColumn="0" w:lastRowLastColumn="0"/>
            <w:tcW w:w="1844" w:type="pct"/>
            <w:gridSpan w:val="2"/>
          </w:tcPr>
          <w:p w14:paraId="66D5A868" w14:textId="6A25FC33" w:rsidR="00DE69E2" w:rsidRPr="00A4442A" w:rsidRDefault="00155349" w:rsidP="00DE69E2">
            <w:pPr>
              <w:bidi/>
              <w:jc w:val="center"/>
              <w:rPr>
                <w:rFonts w:ascii="Sakkal Majalla" w:hAnsi="Sakkal Majalla" w:cs="Sakkal Majalla"/>
                <w:sz w:val="24"/>
                <w:szCs w:val="24"/>
              </w:rPr>
            </w:pPr>
            <w:sdt>
              <w:sdtPr>
                <w:rPr>
                  <w:rFonts w:ascii="Sakkal Majalla" w:hAnsi="Sakkal Majalla" w:cs="Sakkal Majalla"/>
                  <w:sz w:val="24"/>
                  <w:szCs w:val="24"/>
                  <w:rtl/>
                </w:rPr>
                <w:id w:val="1975336196"/>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sz w:val="24"/>
                    <w:szCs w:val="24"/>
                    <w:rtl/>
                  </w:rPr>
                  <w:t>☐</w:t>
                </w:r>
              </w:sdtContent>
            </w:sdt>
            <w:r w:rsidR="00DE69E2" w:rsidRPr="00A4442A">
              <w:rPr>
                <w:rFonts w:ascii="Sakkal Majalla" w:hAnsi="Sakkal Majalla" w:cs="Sakkal Majalla"/>
                <w:sz w:val="24"/>
                <w:szCs w:val="24"/>
                <w:rtl/>
              </w:rPr>
              <w:t xml:space="preserve"> بكالوريوس</w:t>
            </w:r>
          </w:p>
        </w:tc>
        <w:tc>
          <w:tcPr>
            <w:tcW w:w="1848" w:type="pct"/>
            <w:gridSpan w:val="2"/>
          </w:tcPr>
          <w:p w14:paraId="03F733AB" w14:textId="77777777" w:rsidR="00DE69E2" w:rsidRPr="00A4442A" w:rsidRDefault="00155349" w:rsidP="00DE69E2">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149106203"/>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sz w:val="24"/>
                    <w:szCs w:val="24"/>
                    <w:rtl/>
                  </w:rPr>
                  <w:t>☐</w:t>
                </w:r>
              </w:sdtContent>
            </w:sdt>
            <w:r w:rsidR="00DE69E2" w:rsidRPr="00A4442A">
              <w:rPr>
                <w:rFonts w:ascii="Sakkal Majalla" w:hAnsi="Sakkal Majalla" w:cs="Sakkal Majalla"/>
                <w:sz w:val="24"/>
                <w:szCs w:val="24"/>
                <w:rtl/>
              </w:rPr>
              <w:t xml:space="preserve"> دبلوم</w:t>
            </w:r>
          </w:p>
        </w:tc>
        <w:tc>
          <w:tcPr>
            <w:tcW w:w="1308" w:type="pct"/>
          </w:tcPr>
          <w:p w14:paraId="3D85EB4E" w14:textId="77777777" w:rsidR="00DE69E2" w:rsidRPr="00A4442A" w:rsidRDefault="00DE69E2" w:rsidP="00DE69E2">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Pr>
            </w:pPr>
            <w:r w:rsidRPr="00A4442A">
              <w:rPr>
                <w:rFonts w:ascii="Sakkal Majalla" w:hAnsi="Sakkal Majalla" w:cs="Sakkal Majalla"/>
                <w:b/>
                <w:bCs/>
                <w:sz w:val="24"/>
                <w:szCs w:val="24"/>
                <w:rtl/>
              </w:rPr>
              <w:t>المؤهل العلمي للبرنامج</w:t>
            </w:r>
          </w:p>
        </w:tc>
      </w:tr>
      <w:tr w:rsidR="00DE69E2" w:rsidRPr="00A4442A" w14:paraId="648AD4AD"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975" w:type="pct"/>
          </w:tcPr>
          <w:p w14:paraId="1ACD61A0" w14:textId="77777777" w:rsidR="00DE69E2" w:rsidRPr="00A4442A" w:rsidRDefault="00155349" w:rsidP="00DE69E2">
            <w:pPr>
              <w:bidi/>
              <w:jc w:val="center"/>
              <w:rPr>
                <w:rFonts w:ascii="Sakkal Majalla" w:hAnsi="Sakkal Majalla" w:cs="Sakkal Majalla"/>
                <w:b w:val="0"/>
                <w:bCs w:val="0"/>
                <w:sz w:val="24"/>
                <w:szCs w:val="24"/>
                <w:rtl/>
              </w:rPr>
            </w:pPr>
            <w:sdt>
              <w:sdtPr>
                <w:rPr>
                  <w:rFonts w:ascii="Sakkal Majalla" w:hAnsi="Sakkal Majalla" w:cs="Sakkal Majalla"/>
                  <w:sz w:val="24"/>
                  <w:szCs w:val="24"/>
                  <w:rtl/>
                </w:rPr>
                <w:id w:val="-476074490"/>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b w:val="0"/>
                    <w:bCs w:val="0"/>
                    <w:sz w:val="24"/>
                    <w:szCs w:val="24"/>
                    <w:rtl/>
                  </w:rPr>
                  <w:t>☐</w:t>
                </w:r>
              </w:sdtContent>
            </w:sdt>
            <w:r w:rsidR="00DE69E2" w:rsidRPr="00A4442A">
              <w:rPr>
                <w:rFonts w:ascii="Sakkal Majalla" w:hAnsi="Sakkal Majalla" w:cs="Sakkal Majalla"/>
                <w:b w:val="0"/>
                <w:bCs w:val="0"/>
                <w:sz w:val="24"/>
                <w:szCs w:val="24"/>
                <w:rtl/>
              </w:rPr>
              <w:t xml:space="preserve"> 6 سنوات</w:t>
            </w:r>
          </w:p>
        </w:tc>
        <w:tc>
          <w:tcPr>
            <w:tcW w:w="869" w:type="pct"/>
          </w:tcPr>
          <w:p w14:paraId="5426E5CE" w14:textId="77777777" w:rsidR="00DE69E2" w:rsidRPr="00A4442A" w:rsidRDefault="00155349" w:rsidP="00DE69E2">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589169585"/>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sz w:val="24"/>
                    <w:szCs w:val="24"/>
                    <w:rtl/>
                  </w:rPr>
                  <w:t>☐</w:t>
                </w:r>
              </w:sdtContent>
            </w:sdt>
            <w:r w:rsidR="00DE69E2" w:rsidRPr="00A4442A">
              <w:rPr>
                <w:rFonts w:ascii="Sakkal Majalla" w:hAnsi="Sakkal Majalla" w:cs="Sakkal Majalla"/>
                <w:sz w:val="24"/>
                <w:szCs w:val="24"/>
                <w:rtl/>
              </w:rPr>
              <w:t xml:space="preserve"> 5 سنوات</w:t>
            </w:r>
          </w:p>
        </w:tc>
        <w:tc>
          <w:tcPr>
            <w:tcW w:w="977" w:type="pct"/>
          </w:tcPr>
          <w:p w14:paraId="734AEFE4" w14:textId="77777777" w:rsidR="00DE69E2" w:rsidRPr="00A4442A" w:rsidRDefault="00155349" w:rsidP="00DE69E2">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2106953029"/>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sz w:val="24"/>
                    <w:szCs w:val="24"/>
                    <w:rtl/>
                  </w:rPr>
                  <w:t>☐</w:t>
                </w:r>
              </w:sdtContent>
            </w:sdt>
            <w:r w:rsidR="00DE69E2" w:rsidRPr="00A4442A">
              <w:rPr>
                <w:rFonts w:ascii="Sakkal Majalla" w:hAnsi="Sakkal Majalla" w:cs="Sakkal Majalla"/>
                <w:sz w:val="24"/>
                <w:szCs w:val="24"/>
                <w:rtl/>
              </w:rPr>
              <w:t xml:space="preserve"> 4 سنوات</w:t>
            </w:r>
          </w:p>
        </w:tc>
        <w:tc>
          <w:tcPr>
            <w:tcW w:w="871" w:type="pct"/>
          </w:tcPr>
          <w:p w14:paraId="1CE1F8CA" w14:textId="77777777" w:rsidR="00DE69E2" w:rsidRPr="00A4442A" w:rsidRDefault="00155349" w:rsidP="00DE69E2">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1219398217"/>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sz w:val="24"/>
                    <w:szCs w:val="24"/>
                    <w:rtl/>
                  </w:rPr>
                  <w:t>☐</w:t>
                </w:r>
              </w:sdtContent>
            </w:sdt>
            <w:r w:rsidR="00DE69E2" w:rsidRPr="00A4442A">
              <w:rPr>
                <w:rFonts w:ascii="Sakkal Majalla" w:hAnsi="Sakkal Majalla" w:cs="Sakkal Majalla"/>
                <w:sz w:val="24"/>
                <w:szCs w:val="24"/>
                <w:rtl/>
              </w:rPr>
              <w:t xml:space="preserve"> سنتان</w:t>
            </w:r>
          </w:p>
        </w:tc>
        <w:tc>
          <w:tcPr>
            <w:tcW w:w="1308" w:type="pct"/>
          </w:tcPr>
          <w:p w14:paraId="241213B5" w14:textId="77777777" w:rsidR="00DE69E2" w:rsidRPr="00A4442A" w:rsidRDefault="00DE69E2" w:rsidP="00DE69E2">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b/>
                <w:bCs/>
                <w:sz w:val="24"/>
                <w:szCs w:val="24"/>
                <w:rtl/>
              </w:rPr>
              <w:t>سنوات الدراسة بالبرنامج</w:t>
            </w:r>
          </w:p>
        </w:tc>
      </w:tr>
      <w:tr w:rsidR="00DE69E2" w:rsidRPr="00A4442A" w14:paraId="36A9F39A"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1844" w:type="pct"/>
            <w:gridSpan w:val="2"/>
          </w:tcPr>
          <w:p w14:paraId="3D0DED74" w14:textId="77777777" w:rsidR="00DE69E2" w:rsidRPr="00A4442A" w:rsidRDefault="00155349" w:rsidP="00DE69E2">
            <w:pPr>
              <w:bidi/>
              <w:jc w:val="center"/>
              <w:rPr>
                <w:rFonts w:ascii="Sakkal Majalla" w:hAnsi="Sakkal Majalla" w:cs="Sakkal Majalla"/>
                <w:b w:val="0"/>
                <w:bCs w:val="0"/>
                <w:sz w:val="24"/>
                <w:szCs w:val="24"/>
              </w:rPr>
            </w:pPr>
            <w:sdt>
              <w:sdtPr>
                <w:rPr>
                  <w:rFonts w:ascii="Sakkal Majalla" w:hAnsi="Sakkal Majalla" w:cs="Sakkal Majalla"/>
                  <w:sz w:val="24"/>
                  <w:szCs w:val="24"/>
                  <w:rtl/>
                </w:rPr>
                <w:id w:val="-807317580"/>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b w:val="0"/>
                    <w:bCs w:val="0"/>
                    <w:sz w:val="24"/>
                    <w:szCs w:val="24"/>
                    <w:rtl/>
                  </w:rPr>
                  <w:t>☐</w:t>
                </w:r>
              </w:sdtContent>
            </w:sdt>
            <w:r w:rsidR="00DE69E2" w:rsidRPr="00A4442A">
              <w:rPr>
                <w:rFonts w:ascii="Sakkal Majalla" w:hAnsi="Sakkal Majalla" w:cs="Sakkal Majalla"/>
                <w:b w:val="0"/>
                <w:bCs w:val="0"/>
                <w:sz w:val="24"/>
                <w:szCs w:val="24"/>
                <w:rtl/>
              </w:rPr>
              <w:t xml:space="preserve"> أكثر</w:t>
            </w:r>
          </w:p>
        </w:tc>
        <w:tc>
          <w:tcPr>
            <w:tcW w:w="977" w:type="pct"/>
          </w:tcPr>
          <w:p w14:paraId="5A5B579A" w14:textId="77777777" w:rsidR="00DE69E2" w:rsidRPr="00A4442A" w:rsidRDefault="00155349" w:rsidP="00DE69E2">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sdt>
              <w:sdtPr>
                <w:rPr>
                  <w:rFonts w:ascii="Sakkal Majalla" w:hAnsi="Sakkal Majalla" w:cs="Sakkal Majalla"/>
                  <w:sz w:val="24"/>
                  <w:szCs w:val="24"/>
                  <w:rtl/>
                </w:rPr>
                <w:id w:val="-2057535168"/>
                <w14:checkbox>
                  <w14:checked w14:val="0"/>
                  <w14:checkedState w14:val="2612" w14:font="MS Gothic"/>
                  <w14:uncheckedState w14:val="2610" w14:font="MS Gothic"/>
                </w14:checkbox>
              </w:sdtPr>
              <w:sdtEndPr/>
              <w:sdtContent>
                <w:r w:rsidR="00DE69E2" w:rsidRPr="00A4442A">
                  <w:rPr>
                    <w:rFonts w:ascii="Segoe UI Symbol" w:eastAsia="MS Gothic" w:hAnsi="Segoe UI Symbol" w:cs="Segoe UI Symbol" w:hint="cs"/>
                    <w:sz w:val="24"/>
                    <w:szCs w:val="24"/>
                    <w:rtl/>
                  </w:rPr>
                  <w:t>☐</w:t>
                </w:r>
              </w:sdtContent>
            </w:sdt>
            <w:r w:rsidR="00DE69E2" w:rsidRPr="00A4442A">
              <w:rPr>
                <w:rFonts w:ascii="Sakkal Majalla" w:hAnsi="Sakkal Majalla" w:cs="Sakkal Majalla"/>
                <w:sz w:val="24"/>
                <w:szCs w:val="24"/>
                <w:rtl/>
              </w:rPr>
              <w:t xml:space="preserve"> دفعة واحدة</w:t>
            </w:r>
          </w:p>
        </w:tc>
        <w:tc>
          <w:tcPr>
            <w:tcW w:w="871" w:type="pct"/>
          </w:tcPr>
          <w:p w14:paraId="7D3C8E53" w14:textId="77777777" w:rsidR="00DE69E2" w:rsidRPr="00A4442A" w:rsidRDefault="00DE69E2" w:rsidP="00DE69E2">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Pr>
            </w:pPr>
            <w:r w:rsidRPr="00A4442A">
              <w:rPr>
                <w:rFonts w:ascii="Sakkal Majalla" w:hAnsi="Sakkal Majalla" w:cs="Sakkal Majalla"/>
                <w:sz w:val="24"/>
                <w:szCs w:val="24"/>
                <w:rtl/>
              </w:rPr>
              <w:t xml:space="preserve"> </w:t>
            </w:r>
            <w:sdt>
              <w:sdtPr>
                <w:rPr>
                  <w:rFonts w:ascii="Sakkal Majalla" w:hAnsi="Sakkal Majalla" w:cs="Sakkal Majalla"/>
                  <w:sz w:val="24"/>
                  <w:szCs w:val="24"/>
                  <w:rtl/>
                </w:rPr>
                <w:id w:val="-2035408191"/>
                <w14:checkbox>
                  <w14:checked w14:val="0"/>
                  <w14:checkedState w14:val="2612" w14:font="MS Gothic"/>
                  <w14:uncheckedState w14:val="2610" w14:font="MS Gothic"/>
                </w14:checkbox>
              </w:sdtPr>
              <w:sdtEndPr/>
              <w:sdtContent>
                <w:r w:rsidRPr="00A4442A">
                  <w:rPr>
                    <w:rFonts w:ascii="Segoe UI Symbol" w:eastAsia="MS Gothic" w:hAnsi="Segoe UI Symbol" w:cs="Segoe UI Symbol" w:hint="cs"/>
                    <w:sz w:val="24"/>
                    <w:szCs w:val="24"/>
                    <w:rtl/>
                  </w:rPr>
                  <w:t>☐</w:t>
                </w:r>
              </w:sdtContent>
            </w:sdt>
            <w:r w:rsidRPr="00A4442A">
              <w:rPr>
                <w:rFonts w:ascii="Sakkal Majalla" w:hAnsi="Sakkal Majalla" w:cs="Sakkal Majalla"/>
                <w:sz w:val="24"/>
                <w:szCs w:val="24"/>
                <w:rtl/>
              </w:rPr>
              <w:t xml:space="preserve"> لا يوجد</w:t>
            </w:r>
          </w:p>
        </w:tc>
        <w:tc>
          <w:tcPr>
            <w:tcW w:w="1308" w:type="pct"/>
          </w:tcPr>
          <w:p w14:paraId="172D0F20" w14:textId="77777777" w:rsidR="00DE69E2" w:rsidRPr="00A4442A" w:rsidRDefault="00DE69E2" w:rsidP="00DE69E2">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b/>
                <w:bCs/>
                <w:sz w:val="24"/>
                <w:szCs w:val="24"/>
                <w:rtl/>
              </w:rPr>
              <w:t>عدد الدفعات التي تم تخريجها</w:t>
            </w:r>
          </w:p>
        </w:tc>
      </w:tr>
      <w:tr w:rsidR="00DE69E2" w:rsidRPr="00A4442A" w14:paraId="3441CFE0"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30F31E88" w14:textId="77777777" w:rsidR="00DE69E2" w:rsidRPr="00A4442A" w:rsidRDefault="00DE69E2" w:rsidP="00DE69E2">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الاسم:</w:t>
            </w:r>
          </w:p>
          <w:p w14:paraId="79E71B19" w14:textId="77777777" w:rsidR="00DE69E2" w:rsidRPr="00A4442A" w:rsidRDefault="00DE69E2" w:rsidP="00DE69E2">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الرتبة العلمية:</w:t>
            </w:r>
          </w:p>
          <w:p w14:paraId="32078A2A" w14:textId="77777777" w:rsidR="00DE69E2" w:rsidRPr="00A4442A" w:rsidRDefault="00DE69E2" w:rsidP="00DE69E2">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الجوال:</w:t>
            </w:r>
          </w:p>
          <w:p w14:paraId="664C3F4D" w14:textId="77777777" w:rsidR="00DE69E2" w:rsidRPr="00A4442A" w:rsidRDefault="00DE69E2" w:rsidP="00DE69E2">
            <w:pPr>
              <w:bidi/>
              <w:rPr>
                <w:rFonts w:ascii="Sakkal Majalla" w:hAnsi="Sakkal Majalla" w:cs="Sakkal Majalla"/>
                <w:b w:val="0"/>
                <w:bCs w:val="0"/>
                <w:sz w:val="24"/>
                <w:szCs w:val="24"/>
                <w:rtl/>
              </w:rPr>
            </w:pPr>
            <w:r w:rsidRPr="00A4442A">
              <w:rPr>
                <w:rFonts w:ascii="Sakkal Majalla" w:hAnsi="Sakkal Majalla" w:cs="Sakkal Majalla"/>
                <w:b w:val="0"/>
                <w:bCs w:val="0"/>
                <w:sz w:val="24"/>
                <w:szCs w:val="24"/>
                <w:rtl/>
              </w:rPr>
              <w:t xml:space="preserve">الإيميل: </w:t>
            </w:r>
          </w:p>
        </w:tc>
        <w:tc>
          <w:tcPr>
            <w:tcW w:w="1308" w:type="pct"/>
          </w:tcPr>
          <w:p w14:paraId="16256935" w14:textId="77777777" w:rsidR="00DE69E2" w:rsidRPr="00A4442A" w:rsidRDefault="00DE69E2" w:rsidP="00DE69E2">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b/>
                <w:bCs/>
                <w:sz w:val="24"/>
                <w:szCs w:val="24"/>
                <w:rtl/>
              </w:rPr>
              <w:t>مدير البرنامج</w:t>
            </w:r>
          </w:p>
        </w:tc>
      </w:tr>
      <w:tr w:rsidR="00DE69E2" w:rsidRPr="00A4442A" w14:paraId="58A2F4E1"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5BD09200" w14:textId="77777777" w:rsidR="00DE69E2" w:rsidRPr="00A4442A" w:rsidRDefault="00DE69E2" w:rsidP="00DE69E2">
            <w:pPr>
              <w:bidi/>
              <w:rPr>
                <w:rFonts w:ascii="Sakkal Majalla" w:hAnsi="Sakkal Majalla" w:cs="Sakkal Majalla"/>
                <w:sz w:val="24"/>
                <w:szCs w:val="24"/>
                <w:rtl/>
              </w:rPr>
            </w:pPr>
          </w:p>
        </w:tc>
        <w:tc>
          <w:tcPr>
            <w:tcW w:w="1308" w:type="pct"/>
          </w:tcPr>
          <w:p w14:paraId="6B7DEABB" w14:textId="4DB15533" w:rsidR="00DE69E2" w:rsidRPr="00A4442A" w:rsidRDefault="00DE69E2" w:rsidP="00DE69E2">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hint="cs"/>
                <w:b/>
                <w:bCs/>
                <w:sz w:val="24"/>
                <w:szCs w:val="24"/>
                <w:rtl/>
              </w:rPr>
              <w:t>تاريخ إعداد التقرير (هجري)</w:t>
            </w:r>
          </w:p>
        </w:tc>
      </w:tr>
      <w:tr w:rsidR="00DE69E2" w:rsidRPr="00A4442A" w14:paraId="55810C1A"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7E9939C5" w14:textId="77777777" w:rsidR="00DE69E2" w:rsidRPr="00A4442A" w:rsidRDefault="00DE69E2" w:rsidP="00DE69E2">
            <w:pPr>
              <w:bidi/>
              <w:rPr>
                <w:rFonts w:ascii="Sakkal Majalla" w:hAnsi="Sakkal Majalla" w:cs="Sakkal Majalla"/>
                <w:sz w:val="24"/>
                <w:szCs w:val="24"/>
                <w:rtl/>
              </w:rPr>
            </w:pPr>
          </w:p>
        </w:tc>
        <w:tc>
          <w:tcPr>
            <w:tcW w:w="1308" w:type="pct"/>
          </w:tcPr>
          <w:p w14:paraId="574A3932" w14:textId="1BF0AEA1" w:rsidR="00DE69E2" w:rsidRPr="00A4442A" w:rsidRDefault="00DE69E2" w:rsidP="00DE69E2">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hint="cs"/>
                <w:b/>
                <w:bCs/>
                <w:sz w:val="24"/>
                <w:szCs w:val="24"/>
                <w:rtl/>
              </w:rPr>
              <w:t>تاريخ إعداد التقرير (ميلادي)</w:t>
            </w:r>
          </w:p>
        </w:tc>
      </w:tr>
      <w:tr w:rsidR="00DE69E2" w:rsidRPr="00A4442A" w14:paraId="03514F72" w14:textId="77777777" w:rsidTr="00A4442A">
        <w:trPr>
          <w:trHeight w:val="20"/>
          <w:jc w:val="center"/>
        </w:trPr>
        <w:tc>
          <w:tcPr>
            <w:cnfStyle w:val="001000000000" w:firstRow="0" w:lastRow="0" w:firstColumn="1" w:lastColumn="0" w:oddVBand="0" w:evenVBand="0" w:oddHBand="0" w:evenHBand="0" w:firstRowFirstColumn="0" w:firstRowLastColumn="0" w:lastRowFirstColumn="0" w:lastRowLastColumn="0"/>
            <w:tcW w:w="3692" w:type="pct"/>
            <w:gridSpan w:val="4"/>
          </w:tcPr>
          <w:p w14:paraId="019E6EF0" w14:textId="0DAE5A38" w:rsidR="00DE69E2" w:rsidRPr="00A4442A" w:rsidRDefault="00DE69E2" w:rsidP="00DE69E2">
            <w:pPr>
              <w:rPr>
                <w:rFonts w:ascii="Sakkal Majalla" w:hAnsi="Sakkal Majalla" w:cs="Sakkal Majalla"/>
                <w:sz w:val="24"/>
                <w:szCs w:val="24"/>
              </w:rPr>
            </w:pPr>
            <w:r w:rsidRPr="00A4442A">
              <w:rPr>
                <w:rFonts w:ascii="Sakkal Majalla" w:hAnsi="Sakkal Majalla" w:cs="Sakkal Majalla"/>
                <w:sz w:val="24"/>
                <w:szCs w:val="24"/>
              </w:rPr>
              <w:t>https://......</w:t>
            </w:r>
          </w:p>
        </w:tc>
        <w:tc>
          <w:tcPr>
            <w:tcW w:w="1308" w:type="pct"/>
          </w:tcPr>
          <w:p w14:paraId="36129E57" w14:textId="4BC80979" w:rsidR="00DE69E2" w:rsidRPr="00A4442A" w:rsidRDefault="00DE69E2" w:rsidP="00DE69E2">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A4442A">
              <w:rPr>
                <w:rFonts w:ascii="Sakkal Majalla" w:hAnsi="Sakkal Majalla" w:cs="Sakkal Majalla" w:hint="cs"/>
                <w:b/>
                <w:bCs/>
                <w:sz w:val="24"/>
                <w:szCs w:val="24"/>
                <w:rtl/>
              </w:rPr>
              <w:t>رابط تقريري مؤشرات الأداء السنوية (نموذج ج-د-12) للعامين الماضي والذي قبله</w:t>
            </w:r>
          </w:p>
        </w:tc>
      </w:tr>
    </w:tbl>
    <w:p w14:paraId="52BA3296" w14:textId="77777777" w:rsidR="004F7559" w:rsidRDefault="004F7559" w:rsidP="004F7559">
      <w:pPr>
        <w:bidi/>
        <w:rPr>
          <w:rFonts w:ascii="Sakkal Majalla" w:hAnsi="Sakkal Majalla" w:cs="Sakkal Majalla"/>
          <w:b/>
          <w:bCs/>
          <w:sz w:val="28"/>
          <w:szCs w:val="28"/>
          <w:rtl/>
        </w:rPr>
      </w:pPr>
    </w:p>
    <w:p w14:paraId="6CCDFF14" w14:textId="77777777" w:rsidR="007322BE" w:rsidRDefault="007322BE" w:rsidP="005E2A65">
      <w:pPr>
        <w:bidi/>
        <w:rPr>
          <w:rFonts w:ascii="Sakkal Majalla" w:hAnsi="Sakkal Majalla" w:cs="Sakkal Majalla"/>
          <w:b/>
          <w:bCs/>
          <w:sz w:val="28"/>
          <w:szCs w:val="28"/>
          <w:rtl/>
        </w:rPr>
        <w:sectPr w:rsidR="007322BE" w:rsidSect="00A4442A">
          <w:headerReference w:type="default" r:id="rId7"/>
          <w:footerReference w:type="default" r:id="rId8"/>
          <w:pgSz w:w="15840" w:h="12240" w:orient="landscape"/>
          <w:pgMar w:top="1440" w:right="1440" w:bottom="1440" w:left="1440" w:header="720" w:footer="720" w:gutter="0"/>
          <w:cols w:space="720"/>
          <w:docGrid w:linePitch="360"/>
        </w:sectPr>
      </w:pPr>
    </w:p>
    <w:p w14:paraId="69460DAB" w14:textId="7AE531E8" w:rsidR="00562D4A" w:rsidRDefault="009C15F3" w:rsidP="00A4442A">
      <w:pPr>
        <w:bidi/>
        <w:spacing w:after="0"/>
        <w:rPr>
          <w:rFonts w:ascii="Sakkal Majalla" w:hAnsi="Sakkal Majalla" w:cs="Sakkal Majalla"/>
          <w:b/>
          <w:bCs/>
          <w:sz w:val="32"/>
          <w:szCs w:val="32"/>
          <w:rtl/>
        </w:rPr>
      </w:pPr>
      <w:r w:rsidRPr="009C15F3">
        <w:rPr>
          <w:rFonts w:ascii="Sakkal Majalla" w:hAnsi="Sakkal Majalla" w:cs="Sakkal Majalla" w:hint="cs"/>
          <w:b/>
          <w:bCs/>
          <w:sz w:val="32"/>
          <w:szCs w:val="32"/>
          <w:rtl/>
        </w:rPr>
        <w:lastRenderedPageBreak/>
        <w:t>(2) نتائج قياس مؤشرات الأداء</w:t>
      </w:r>
    </w:p>
    <w:p w14:paraId="45B881AC" w14:textId="62412A63" w:rsidR="007322BE" w:rsidRDefault="007322BE" w:rsidP="007322BE">
      <w:pPr>
        <w:bidi/>
        <w:rPr>
          <w:rFonts w:ascii="Sakkal Majalla" w:hAnsi="Sakkal Majalla" w:cs="Sakkal Majalla"/>
          <w:b/>
          <w:bCs/>
          <w:sz w:val="32"/>
          <w:szCs w:val="32"/>
          <w:rtl/>
        </w:rPr>
      </w:pPr>
      <w:r>
        <w:rPr>
          <w:rFonts w:ascii="Sakkal Majalla" w:hAnsi="Sakkal Majalla" w:cs="Sakkal Majalla" w:hint="cs"/>
          <w:b/>
          <w:bCs/>
          <w:sz w:val="32"/>
          <w:szCs w:val="32"/>
          <w:rtl/>
        </w:rPr>
        <w:t>(2-1</w:t>
      </w:r>
      <w:r w:rsidR="00A44CBD">
        <w:rPr>
          <w:rFonts w:ascii="Sakkal Majalla" w:hAnsi="Sakkal Majalla" w:cs="Sakkal Majalla" w:hint="cs"/>
          <w:b/>
          <w:bCs/>
          <w:sz w:val="32"/>
          <w:szCs w:val="32"/>
          <w:rtl/>
        </w:rPr>
        <w:t>-أ</w:t>
      </w:r>
      <w:r>
        <w:rPr>
          <w:rFonts w:ascii="Sakkal Majalla" w:hAnsi="Sakkal Majalla" w:cs="Sakkal Majalla" w:hint="cs"/>
          <w:b/>
          <w:bCs/>
          <w:sz w:val="32"/>
          <w:szCs w:val="32"/>
          <w:rtl/>
        </w:rPr>
        <w:t xml:space="preserve">) </w:t>
      </w:r>
      <w:r w:rsidR="00A44CBD">
        <w:rPr>
          <w:rFonts w:ascii="Sakkal Majalla" w:hAnsi="Sakkal Majalla" w:cs="Sakkal Majalla" w:hint="cs"/>
          <w:b/>
          <w:bCs/>
          <w:sz w:val="32"/>
          <w:szCs w:val="32"/>
          <w:rtl/>
        </w:rPr>
        <w:t xml:space="preserve">نتائج </w:t>
      </w:r>
      <w:r>
        <w:rPr>
          <w:rFonts w:ascii="Sakkal Majalla" w:hAnsi="Sakkal Majalla" w:cs="Sakkal Majalla" w:hint="cs"/>
          <w:b/>
          <w:bCs/>
          <w:sz w:val="32"/>
          <w:szCs w:val="32"/>
          <w:rtl/>
        </w:rPr>
        <w:t>المؤشرات المرتبطة بالمعيار الأول</w:t>
      </w:r>
    </w:p>
    <w:tbl>
      <w:tblPr>
        <w:tblStyle w:val="GridTable1Light-Accent3"/>
        <w:bidiVisual/>
        <w:tblW w:w="0" w:type="auto"/>
        <w:tblLook w:val="04A0" w:firstRow="1" w:lastRow="0" w:firstColumn="1" w:lastColumn="0" w:noHBand="0" w:noVBand="1"/>
      </w:tblPr>
      <w:tblGrid>
        <w:gridCol w:w="1044"/>
        <w:gridCol w:w="1296"/>
        <w:gridCol w:w="1296"/>
        <w:gridCol w:w="1523"/>
        <w:gridCol w:w="1549"/>
        <w:gridCol w:w="1498"/>
        <w:gridCol w:w="1473"/>
        <w:gridCol w:w="1506"/>
        <w:gridCol w:w="1765"/>
      </w:tblGrid>
      <w:tr w:rsidR="00CD5F1C" w14:paraId="23E54DFD" w14:textId="77777777" w:rsidTr="00A44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70A71EC7" w14:textId="2A6F8919" w:rsidR="00CD5F1C" w:rsidRPr="00A4442A" w:rsidRDefault="00CD5F1C" w:rsidP="00A4442A">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1296" w:type="dxa"/>
            <w:vAlign w:val="center"/>
          </w:tcPr>
          <w:p w14:paraId="2B9BA697" w14:textId="058E0724"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296" w:type="dxa"/>
            <w:vAlign w:val="center"/>
          </w:tcPr>
          <w:p w14:paraId="56549AE6" w14:textId="43CE5209"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523" w:type="dxa"/>
            <w:vAlign w:val="center"/>
          </w:tcPr>
          <w:p w14:paraId="3F3764E8" w14:textId="444F8B38"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549" w:type="dxa"/>
            <w:vAlign w:val="center"/>
          </w:tcPr>
          <w:p w14:paraId="06C744E5" w14:textId="6C278CB2"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498" w:type="dxa"/>
            <w:vAlign w:val="center"/>
          </w:tcPr>
          <w:p w14:paraId="5A0019E4" w14:textId="12412F17"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473" w:type="dxa"/>
            <w:vAlign w:val="center"/>
          </w:tcPr>
          <w:p w14:paraId="3BEA426A" w14:textId="26003173"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506" w:type="dxa"/>
            <w:vAlign w:val="center"/>
          </w:tcPr>
          <w:p w14:paraId="75C85500" w14:textId="6C570A4C"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1765" w:type="dxa"/>
            <w:vAlign w:val="center"/>
          </w:tcPr>
          <w:p w14:paraId="25AAC8C7" w14:textId="7A7F03F9" w:rsidR="00CD5F1C" w:rsidRPr="00A4442A" w:rsidRDefault="00CD5F1C" w:rsidP="00A4442A">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CD5F1C" w14:paraId="3167848F" w14:textId="77777777" w:rsidTr="00E84AD6">
        <w:tc>
          <w:tcPr>
            <w:cnfStyle w:val="001000000000" w:firstRow="0" w:lastRow="0" w:firstColumn="1" w:lastColumn="0" w:oddVBand="0" w:evenVBand="0" w:oddHBand="0" w:evenHBand="0" w:firstRowFirstColumn="0" w:firstRowLastColumn="0" w:lastRowFirstColumn="0" w:lastRowLastColumn="0"/>
            <w:tcW w:w="1044" w:type="dxa"/>
          </w:tcPr>
          <w:p w14:paraId="7EF97835" w14:textId="77777777" w:rsidR="00CD5F1C" w:rsidRPr="004F6F0F" w:rsidRDefault="00CD5F1C" w:rsidP="004F6F0F">
            <w:pPr>
              <w:bidi/>
              <w:rPr>
                <w:rFonts w:ascii="Sakkal Majalla" w:hAnsi="Sakkal Majalla" w:cs="Sakkal Majalla"/>
                <w:b w:val="0"/>
                <w:bCs w:val="0"/>
                <w:sz w:val="20"/>
                <w:szCs w:val="20"/>
              </w:rPr>
            </w:pPr>
            <w:r w:rsidRPr="004F6F0F">
              <w:rPr>
                <w:rFonts w:ascii="Sakkal Majalla" w:hAnsi="Sakkal Majalla" w:cs="Sakkal Majalla"/>
                <w:sz w:val="20"/>
                <w:szCs w:val="20"/>
              </w:rPr>
              <w:t>QU01</w:t>
            </w:r>
          </w:p>
          <w:p w14:paraId="3F8E67F9" w14:textId="77777777" w:rsidR="00CD5F1C" w:rsidRPr="004F6F0F" w:rsidRDefault="00CD5F1C" w:rsidP="004F6F0F">
            <w:pPr>
              <w:bidi/>
              <w:rPr>
                <w:rFonts w:ascii="Sakkal Majalla" w:hAnsi="Sakkal Majalla" w:cs="Sakkal Majalla"/>
                <w:b w:val="0"/>
                <w:bCs w:val="0"/>
                <w:sz w:val="20"/>
                <w:szCs w:val="20"/>
                <w:rtl/>
              </w:rPr>
            </w:pPr>
          </w:p>
        </w:tc>
        <w:tc>
          <w:tcPr>
            <w:tcW w:w="1296" w:type="dxa"/>
          </w:tcPr>
          <w:p w14:paraId="2240128F"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sz w:val="20"/>
                <w:szCs w:val="20"/>
                <w:rtl/>
              </w:rPr>
              <w:t>متوسط مدى وضوح الرسالة لكافة شرائح المستفيدين (على مقياس تقديري لايكرت من 1 إلى 5)</w:t>
            </w:r>
          </w:p>
          <w:p w14:paraId="610EE5F8" w14:textId="11A01653"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296" w:type="dxa"/>
          </w:tcPr>
          <w:p w14:paraId="5537A45B" w14:textId="4F9AC8D1"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عمادة التطوير والجودة (الاستبانات الموحدة)</w:t>
            </w:r>
          </w:p>
        </w:tc>
        <w:tc>
          <w:tcPr>
            <w:tcW w:w="1523" w:type="dxa"/>
          </w:tcPr>
          <w:p w14:paraId="1DB83877"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121950C" w14:textId="60936863"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tcPr>
          <w:p w14:paraId="52A91C49" w14:textId="76E84938"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498" w:type="dxa"/>
          </w:tcPr>
          <w:p w14:paraId="47AAB539"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05CAEEE"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F15F375"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E8F0EA7"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2861861" w14:textId="320506DB"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05E4C71E" w14:textId="11FAA789"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57F9E5DF" w14:textId="5D574A32"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7CD05890"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3CAF0592" w14:textId="6669FA04"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Pr>
            </w:pPr>
            <w:r>
              <w:rPr>
                <w:rFonts w:ascii="Sakkal Majalla" w:hAnsi="Sakkal Majalla" w:cs="Sakkal Majalla" w:hint="cs"/>
                <w:b/>
                <w:bCs/>
                <w:sz w:val="20"/>
                <w:szCs w:val="20"/>
                <w:rtl/>
              </w:rPr>
              <w:t>الإجمالي =</w:t>
            </w:r>
          </w:p>
        </w:tc>
        <w:tc>
          <w:tcPr>
            <w:tcW w:w="1473" w:type="dxa"/>
          </w:tcPr>
          <w:p w14:paraId="302B8C41"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1B0709C"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8DCBFBA"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7B41F1C"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41A352A"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1C764462"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002A18F4" w14:textId="77777777" w:rsidR="00CD5F1C" w:rsidRPr="004F6F0F" w:rsidRDefault="00CD5F1C" w:rsidP="004F6F0F">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63D9A62F"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21757ED8" w14:textId="12D3C72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506" w:type="dxa"/>
          </w:tcPr>
          <w:p w14:paraId="6C1CF924"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E8ECFA4"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7C0A045"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3D13ACC"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CC9AC1B"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1FDC555D"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62C3842F"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9D2C10A"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0EB37E17" w14:textId="62BAF13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5" w:type="dxa"/>
          </w:tcPr>
          <w:p w14:paraId="338FDEEA" w14:textId="37B3FB11"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D5F1C" w14:paraId="54A053FA" w14:textId="77777777" w:rsidTr="00E84AD6">
        <w:tc>
          <w:tcPr>
            <w:cnfStyle w:val="001000000000" w:firstRow="0" w:lastRow="0" w:firstColumn="1" w:lastColumn="0" w:oddVBand="0" w:evenVBand="0" w:oddHBand="0" w:evenHBand="0" w:firstRowFirstColumn="0" w:firstRowLastColumn="0" w:lastRowFirstColumn="0" w:lastRowLastColumn="0"/>
            <w:tcW w:w="1044" w:type="dxa"/>
          </w:tcPr>
          <w:p w14:paraId="5BE90F93" w14:textId="43858ABB" w:rsidR="00CD5F1C" w:rsidRPr="004F6F0F" w:rsidRDefault="00CD5F1C" w:rsidP="00A44CBD">
            <w:pPr>
              <w:bidi/>
              <w:rPr>
                <w:rFonts w:ascii="Sakkal Majalla" w:hAnsi="Sakkal Majalla" w:cs="Sakkal Majalla"/>
                <w:b w:val="0"/>
                <w:bCs w:val="0"/>
                <w:sz w:val="20"/>
                <w:szCs w:val="20"/>
                <w:rtl/>
              </w:rPr>
            </w:pPr>
            <w:r w:rsidRPr="004F6F0F">
              <w:rPr>
                <w:rFonts w:ascii="Sakkal Majalla" w:hAnsi="Sakkal Majalla" w:cs="Sakkal Majalla"/>
                <w:sz w:val="20"/>
                <w:szCs w:val="20"/>
              </w:rPr>
              <w:t>QU02</w:t>
            </w:r>
          </w:p>
        </w:tc>
        <w:tc>
          <w:tcPr>
            <w:tcW w:w="1296" w:type="dxa"/>
          </w:tcPr>
          <w:p w14:paraId="2C2E6AA7"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sz w:val="20"/>
                <w:szCs w:val="20"/>
                <w:rtl/>
              </w:rPr>
              <w:t>متوسط مدى وعي كافة شرائح المستفيدين برسالة البرنامج (على مقياس تقديري لايكرت من 1 إلى 5)</w:t>
            </w:r>
          </w:p>
          <w:p w14:paraId="102B60D8" w14:textId="458532C9"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296" w:type="dxa"/>
          </w:tcPr>
          <w:p w14:paraId="17076567" w14:textId="08E33F91"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عمادة التطوير والجودة (الاستبانات الموحدة)</w:t>
            </w:r>
          </w:p>
        </w:tc>
        <w:tc>
          <w:tcPr>
            <w:tcW w:w="1523" w:type="dxa"/>
          </w:tcPr>
          <w:p w14:paraId="7CDB4BEA" w14:textId="77777777" w:rsidR="00C23134" w:rsidRPr="004F6F0F" w:rsidRDefault="00C23134" w:rsidP="00C2313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9EB7B90" w14:textId="56119DB0"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tcPr>
          <w:p w14:paraId="11C9E295" w14:textId="26EAB6EC"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498" w:type="dxa"/>
          </w:tcPr>
          <w:p w14:paraId="2F6753B4"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A02E002"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B58685E"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9A8CE78"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C058FC8"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7C69E2B7"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052B7873"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0D531A47"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09063085" w14:textId="798093DF"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473" w:type="dxa"/>
          </w:tcPr>
          <w:p w14:paraId="095A24AB"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23D5829"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66C04E5"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904A386"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2023FD2"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B572398"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68FD62EC"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616D1CE6"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4D800F3E" w14:textId="5C3EB08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506" w:type="dxa"/>
          </w:tcPr>
          <w:p w14:paraId="48B37297"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73FD8B6"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7697E08"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514D06D"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A8C9F12"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FBF353A"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7569DB0B" w14:textId="77777777" w:rsidR="00CD5F1C" w:rsidRPr="004F6F0F" w:rsidRDefault="00CD5F1C" w:rsidP="00CD5F1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6106EBCD"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7824240C" w14:textId="4752482B"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5" w:type="dxa"/>
          </w:tcPr>
          <w:p w14:paraId="44D5AED1" w14:textId="7D2E66A1"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r>
      <w:tr w:rsidR="00CD5F1C" w14:paraId="39BF814B" w14:textId="77777777" w:rsidTr="00E84AD6">
        <w:tc>
          <w:tcPr>
            <w:cnfStyle w:val="001000000000" w:firstRow="0" w:lastRow="0" w:firstColumn="1" w:lastColumn="0" w:oddVBand="0" w:evenVBand="0" w:oddHBand="0" w:evenHBand="0" w:firstRowFirstColumn="0" w:firstRowLastColumn="0" w:lastRowFirstColumn="0" w:lastRowLastColumn="0"/>
            <w:tcW w:w="1044" w:type="dxa"/>
          </w:tcPr>
          <w:p w14:paraId="1C052460" w14:textId="7527FCF9" w:rsidR="00CD5F1C" w:rsidRPr="004F6F0F" w:rsidRDefault="00CD5F1C" w:rsidP="00A44CBD">
            <w:pPr>
              <w:bidi/>
              <w:rPr>
                <w:rFonts w:ascii="Sakkal Majalla" w:hAnsi="Sakkal Majalla" w:cs="Sakkal Majalla"/>
                <w:b w:val="0"/>
                <w:bCs w:val="0"/>
                <w:sz w:val="20"/>
                <w:szCs w:val="20"/>
                <w:rtl/>
              </w:rPr>
            </w:pPr>
            <w:r w:rsidRPr="004F6F0F">
              <w:rPr>
                <w:rFonts w:ascii="Sakkal Majalla" w:hAnsi="Sakkal Majalla" w:cs="Sakkal Majalla"/>
                <w:sz w:val="20"/>
                <w:szCs w:val="20"/>
              </w:rPr>
              <w:t>KPI-P-01</w:t>
            </w:r>
          </w:p>
        </w:tc>
        <w:tc>
          <w:tcPr>
            <w:tcW w:w="1296" w:type="dxa"/>
          </w:tcPr>
          <w:p w14:paraId="49009369" w14:textId="1EC52A35"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sz w:val="20"/>
                <w:szCs w:val="20"/>
                <w:rtl/>
              </w:rPr>
              <w:t xml:space="preserve">نسبة المتحقق من مؤشرات أهداف </w:t>
            </w:r>
            <w:r w:rsidRPr="004F6F0F">
              <w:rPr>
                <w:rFonts w:ascii="Sakkal Majalla" w:hAnsi="Sakkal Majalla" w:cs="Sakkal Majalla" w:hint="cs"/>
                <w:sz w:val="20"/>
                <w:szCs w:val="20"/>
                <w:rtl/>
              </w:rPr>
              <w:lastRenderedPageBreak/>
              <w:t xml:space="preserve">الخطة التشغيلية للبرنامج </w:t>
            </w:r>
          </w:p>
        </w:tc>
        <w:tc>
          <w:tcPr>
            <w:tcW w:w="1296" w:type="dxa"/>
          </w:tcPr>
          <w:p w14:paraId="0C5149AD" w14:textId="115C972A"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البرنامج الأكاديمي (تقرير إنجاز الخطة التشغيلية </w:t>
            </w:r>
            <w:r w:rsidRPr="004F6F0F">
              <w:rPr>
                <w:rFonts w:ascii="Sakkal Majalla" w:hAnsi="Sakkal Majalla" w:cs="Sakkal Majalla" w:hint="cs"/>
                <w:b/>
                <w:bCs/>
                <w:sz w:val="20"/>
                <w:szCs w:val="20"/>
                <w:rtl/>
              </w:rPr>
              <w:lastRenderedPageBreak/>
              <w:t>وفق نموذج ج-د-4)</w:t>
            </w:r>
          </w:p>
        </w:tc>
        <w:tc>
          <w:tcPr>
            <w:tcW w:w="1523" w:type="dxa"/>
          </w:tcPr>
          <w:p w14:paraId="01505CC9" w14:textId="77777777" w:rsidR="00C23134" w:rsidRPr="004F6F0F" w:rsidRDefault="00C23134" w:rsidP="00C2313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هدف رقم ...</w:t>
            </w:r>
          </w:p>
          <w:p w14:paraId="60CDF393" w14:textId="03FC4E31"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tcPr>
          <w:p w14:paraId="25841A50" w14:textId="42F69A15"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498" w:type="dxa"/>
          </w:tcPr>
          <w:p w14:paraId="57F225D5" w14:textId="43985355"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قيمة المؤشر = </w:t>
            </w:r>
          </w:p>
        </w:tc>
        <w:tc>
          <w:tcPr>
            <w:tcW w:w="1473" w:type="dxa"/>
          </w:tcPr>
          <w:p w14:paraId="7FA2541C" w14:textId="13193FCE"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tc>
        <w:tc>
          <w:tcPr>
            <w:tcW w:w="1506" w:type="dxa"/>
          </w:tcPr>
          <w:p w14:paraId="4FA2E7E6" w14:textId="4964261B" w:rsidR="00CD5F1C" w:rsidRDefault="00D551D6"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tc>
        <w:tc>
          <w:tcPr>
            <w:tcW w:w="1765" w:type="dxa"/>
          </w:tcPr>
          <w:p w14:paraId="1181C06B" w14:textId="55343A06"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r>
      <w:tr w:rsidR="00CD5F1C" w14:paraId="3D2EE990" w14:textId="77777777" w:rsidTr="00E84AD6">
        <w:tc>
          <w:tcPr>
            <w:cnfStyle w:val="001000000000" w:firstRow="0" w:lastRow="0" w:firstColumn="1" w:lastColumn="0" w:oddVBand="0" w:evenVBand="0" w:oddHBand="0" w:evenHBand="0" w:firstRowFirstColumn="0" w:firstRowLastColumn="0" w:lastRowFirstColumn="0" w:lastRowLastColumn="0"/>
            <w:tcW w:w="1044" w:type="dxa"/>
          </w:tcPr>
          <w:p w14:paraId="6D5FEB15" w14:textId="1A20E2E2" w:rsidR="00CD5F1C" w:rsidRPr="004F6F0F" w:rsidRDefault="00CD5F1C" w:rsidP="00A44CBD">
            <w:pPr>
              <w:bidi/>
              <w:rPr>
                <w:rFonts w:ascii="Sakkal Majalla" w:hAnsi="Sakkal Majalla" w:cs="Sakkal Majalla"/>
                <w:b w:val="0"/>
                <w:bCs w:val="0"/>
                <w:sz w:val="20"/>
                <w:szCs w:val="20"/>
                <w:rtl/>
              </w:rPr>
            </w:pPr>
            <w:r w:rsidRPr="004F6F0F">
              <w:rPr>
                <w:rFonts w:ascii="Sakkal Majalla" w:hAnsi="Sakkal Majalla" w:cs="Sakkal Majalla"/>
                <w:sz w:val="20"/>
                <w:szCs w:val="20"/>
              </w:rPr>
              <w:t>QU61</w:t>
            </w:r>
          </w:p>
        </w:tc>
        <w:tc>
          <w:tcPr>
            <w:tcW w:w="1296" w:type="dxa"/>
          </w:tcPr>
          <w:p w14:paraId="54F99CB5" w14:textId="7D0D31A3"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sz w:val="20"/>
                <w:szCs w:val="20"/>
                <w:rtl/>
              </w:rPr>
              <w:t>متوسط مدى وضوح أهداف البرنامج لكافة شرائح المستفيدين (على مقياس تقديري من 1 إلى 5)</w:t>
            </w:r>
          </w:p>
        </w:tc>
        <w:tc>
          <w:tcPr>
            <w:tcW w:w="1296" w:type="dxa"/>
          </w:tcPr>
          <w:p w14:paraId="13CA6CB5" w14:textId="521CE4B5"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عمادة التطوير والجودة (الاستبانات الموحدة)</w:t>
            </w:r>
          </w:p>
        </w:tc>
        <w:tc>
          <w:tcPr>
            <w:tcW w:w="1523" w:type="dxa"/>
          </w:tcPr>
          <w:p w14:paraId="543A872E" w14:textId="77777777" w:rsidR="00C23134" w:rsidRPr="004F6F0F" w:rsidRDefault="00C23134" w:rsidP="00C2313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81C57B1" w14:textId="03043A3A"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49" w:type="dxa"/>
          </w:tcPr>
          <w:p w14:paraId="57B91AC4" w14:textId="66783B32"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498" w:type="dxa"/>
          </w:tcPr>
          <w:p w14:paraId="7682194B"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8113872"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7AF6453"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EA8A82F"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748D95C"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60C7606F"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5BCB5D23"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8E5ED34"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7344C830" w14:textId="6FACBAD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473" w:type="dxa"/>
          </w:tcPr>
          <w:p w14:paraId="1AA4EB0F"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3DA62C9"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2C0C85AC"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770EA5A"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1DB7ADA"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1C04D64A"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009D873D" w14:textId="77777777" w:rsidR="00CD5F1C" w:rsidRPr="004F6F0F" w:rsidRDefault="00CD5F1C"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923E045" w14:textId="77777777" w:rsidR="00CD5F1C" w:rsidRDefault="00DE69E2"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خريجات =</w:t>
            </w:r>
          </w:p>
          <w:p w14:paraId="30C0C45D" w14:textId="70B1214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506" w:type="dxa"/>
          </w:tcPr>
          <w:p w14:paraId="63B51C85" w14:textId="77777777" w:rsidR="00D551D6" w:rsidRPr="004F6F0F"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61415A6" w14:textId="77777777" w:rsidR="00D551D6" w:rsidRPr="004F6F0F"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B8F5A65" w14:textId="77777777" w:rsidR="00D551D6" w:rsidRPr="004F6F0F"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58BAD69" w14:textId="77777777" w:rsidR="00D551D6" w:rsidRPr="004F6F0F"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A884B04" w14:textId="77777777" w:rsidR="00D551D6" w:rsidRPr="004F6F0F"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39B2C94C" w14:textId="77777777" w:rsidR="00D551D6" w:rsidRPr="004F6F0F"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1AE13138" w14:textId="77777777" w:rsidR="00D551D6" w:rsidRPr="004F6F0F" w:rsidRDefault="00D551D6" w:rsidP="00D551D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794C2A0" w14:textId="77777777" w:rsidR="00CD5F1C" w:rsidRDefault="00D551D6"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69F35E8C" w14:textId="005E34E9"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5" w:type="dxa"/>
          </w:tcPr>
          <w:p w14:paraId="6E39DF0D" w14:textId="19AF022E" w:rsidR="00CD5F1C" w:rsidRPr="004F6F0F" w:rsidRDefault="00CD5F1C" w:rsidP="004C45B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r>
    </w:tbl>
    <w:p w14:paraId="6A837689" w14:textId="1F306C50" w:rsidR="00A44CBD" w:rsidRDefault="00A44CBD" w:rsidP="00A44CBD">
      <w:pPr>
        <w:bidi/>
        <w:rPr>
          <w:rFonts w:ascii="Sakkal Majalla" w:hAnsi="Sakkal Majalla" w:cs="Sakkal Majalla"/>
          <w:b/>
          <w:bCs/>
          <w:sz w:val="32"/>
          <w:szCs w:val="32"/>
          <w:rtl/>
        </w:rPr>
      </w:pPr>
      <w:r>
        <w:rPr>
          <w:rFonts w:ascii="Sakkal Majalla" w:hAnsi="Sakkal Majalla" w:cs="Sakkal Majalla" w:hint="cs"/>
          <w:b/>
          <w:bCs/>
          <w:sz w:val="32"/>
          <w:szCs w:val="32"/>
          <w:rtl/>
        </w:rPr>
        <w:t xml:space="preserve">(2-1-ب) </w:t>
      </w:r>
      <w:r w:rsidR="005322BD">
        <w:rPr>
          <w:rFonts w:ascii="Sakkal Majalla" w:hAnsi="Sakkal Majalla" w:cs="Sakkal Majalla" w:hint="cs"/>
          <w:b/>
          <w:bCs/>
          <w:sz w:val="32"/>
          <w:szCs w:val="32"/>
          <w:rtl/>
        </w:rPr>
        <w:t>التحليل العام للمؤشرات وتحديد نقاط القوة وفرص التحسين</w:t>
      </w:r>
      <w:r w:rsidR="001C2674">
        <w:rPr>
          <w:rFonts w:ascii="Sakkal Majalla" w:hAnsi="Sakkal Majalla" w:cs="Sakkal Majalla" w:hint="cs"/>
          <w:b/>
          <w:bCs/>
          <w:sz w:val="32"/>
          <w:szCs w:val="32"/>
          <w:rtl/>
        </w:rPr>
        <w:t>**</w:t>
      </w:r>
    </w:p>
    <w:tbl>
      <w:tblPr>
        <w:tblStyle w:val="GridTable1Light-Accent3"/>
        <w:bidiVisual/>
        <w:tblW w:w="0" w:type="auto"/>
        <w:tblLook w:val="04A0" w:firstRow="1" w:lastRow="0" w:firstColumn="1" w:lastColumn="0" w:noHBand="0" w:noVBand="1"/>
      </w:tblPr>
      <w:tblGrid>
        <w:gridCol w:w="2463"/>
        <w:gridCol w:w="10487"/>
      </w:tblGrid>
      <w:tr w:rsidR="00E84AD6" w:rsidRPr="001C2674" w14:paraId="7FE20EFB" w14:textId="77777777" w:rsidTr="00E84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29ACA833" w14:textId="74A6F4D4" w:rsidR="00E84AD6" w:rsidRPr="001C2674" w:rsidRDefault="00E84AD6" w:rsidP="00A44CBD">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4E64B8CB" w14:textId="6226114B" w:rsidR="00E84AD6" w:rsidRDefault="00E84AD6" w:rsidP="00A44CBD">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15598870" w14:textId="77777777" w:rsidR="001C2674" w:rsidRDefault="001C2674" w:rsidP="001C2674">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5FBD653F" w14:textId="0912126D" w:rsidR="001C2674" w:rsidRPr="001C2674" w:rsidRDefault="001C2674" w:rsidP="001C2674">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E84AD6" w:rsidRPr="001C2674" w14:paraId="642DDA36" w14:textId="77777777" w:rsidTr="00E84AD6">
        <w:tc>
          <w:tcPr>
            <w:cnfStyle w:val="001000000000" w:firstRow="0" w:lastRow="0" w:firstColumn="1" w:lastColumn="0" w:oddVBand="0" w:evenVBand="0" w:oddHBand="0" w:evenHBand="0" w:firstRowFirstColumn="0" w:firstRowLastColumn="0" w:lastRowFirstColumn="0" w:lastRowLastColumn="0"/>
            <w:tcW w:w="2463" w:type="dxa"/>
          </w:tcPr>
          <w:p w14:paraId="49BEF872" w14:textId="77777777" w:rsidR="00E84AD6" w:rsidRPr="001C2674" w:rsidRDefault="00E84AD6" w:rsidP="00A44CBD">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نقاط القوة</w:t>
            </w:r>
            <w:r w:rsidR="001C2674" w:rsidRPr="001C2674">
              <w:rPr>
                <w:rFonts w:ascii="Sakkal Majalla" w:hAnsi="Sakkal Majalla" w:cs="Sakkal Majalla" w:hint="cs"/>
                <w:b w:val="0"/>
                <w:bCs w:val="0"/>
                <w:sz w:val="24"/>
                <w:szCs w:val="24"/>
                <w:rtl/>
              </w:rPr>
              <w:t xml:space="preserve"> </w:t>
            </w:r>
          </w:p>
          <w:p w14:paraId="1E659F02" w14:textId="10FF5A92" w:rsidR="001C2674" w:rsidRPr="001C2674" w:rsidRDefault="001C2674" w:rsidP="001C2674">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1FC42036" w14:textId="77777777" w:rsidR="00E84AD6" w:rsidRPr="001C2674" w:rsidRDefault="001C2674"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156F5BEE"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604D6B37"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3B91D1E4" w14:textId="4A67AD51"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E84AD6" w:rsidRPr="001C2674" w14:paraId="5B837C79" w14:textId="77777777" w:rsidTr="00E84AD6">
        <w:tc>
          <w:tcPr>
            <w:cnfStyle w:val="001000000000" w:firstRow="0" w:lastRow="0" w:firstColumn="1" w:lastColumn="0" w:oddVBand="0" w:evenVBand="0" w:oddHBand="0" w:evenHBand="0" w:firstRowFirstColumn="0" w:firstRowLastColumn="0" w:lastRowFirstColumn="0" w:lastRowLastColumn="0"/>
            <w:tcW w:w="2463" w:type="dxa"/>
          </w:tcPr>
          <w:p w14:paraId="4473E255" w14:textId="77777777" w:rsidR="00E84AD6" w:rsidRPr="001C2674" w:rsidRDefault="00E84AD6" w:rsidP="00A44CBD">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4E194745" w14:textId="3658F6BD" w:rsidR="001C2674" w:rsidRPr="001C2674" w:rsidRDefault="001C2674" w:rsidP="001C2674">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36A7AF9A" w14:textId="77777777" w:rsidR="00E84AD6" w:rsidRPr="001C2674" w:rsidRDefault="001C2674" w:rsidP="00A44CBD">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7A6EDCC7"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49336F31" w14:textId="77777777"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3AD0135C" w14:textId="5CB50231" w:rsidR="001C2674" w:rsidRPr="001C2674" w:rsidRDefault="001C2674" w:rsidP="001C2674">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43139E03" w14:textId="6188B3FB" w:rsidR="00562D4A" w:rsidRPr="001C2674" w:rsidRDefault="00BD2070" w:rsidP="00A4442A">
      <w:pPr>
        <w:bidi/>
        <w:spacing w:after="0"/>
        <w:rPr>
          <w:rFonts w:ascii="Sakkal Majalla" w:hAnsi="Sakkal Majalla" w:cs="Sakkal Majalla"/>
          <w:b/>
          <w:bCs/>
          <w:rtl/>
        </w:rPr>
      </w:pPr>
      <w:r w:rsidRPr="001C2674">
        <w:rPr>
          <w:rFonts w:ascii="Sakkal Majalla" w:hAnsi="Sakkal Majalla" w:cs="Sakkal Majalla" w:hint="cs"/>
          <w:b/>
          <w:bCs/>
          <w:rtl/>
        </w:rPr>
        <w:t xml:space="preserve">* </w:t>
      </w:r>
      <w:r w:rsidR="00FB502F">
        <w:rPr>
          <w:rFonts w:ascii="Sakkal Majalla" w:hAnsi="Sakkal Majalla" w:cs="Sakkal Majalla" w:hint="cs"/>
          <w:b/>
          <w:bCs/>
          <w:rtl/>
        </w:rPr>
        <w:t xml:space="preserve">يتم تحديد المستهدف وفق الضوابط والآلية المنصوص عليها في دليل </w:t>
      </w:r>
      <w:r w:rsidR="00FB502F" w:rsidRPr="001C2674">
        <w:rPr>
          <w:rFonts w:ascii="Sakkal Majalla" w:hAnsi="Sakkal Majalla" w:cs="Sakkal Majalla" w:hint="cs"/>
          <w:b/>
          <w:bCs/>
          <w:rtl/>
        </w:rPr>
        <w:t>"استطلاعات الرأي الدورية ومؤشرات الأداء الموحدة للبرامج الأكاديمية 2021"</w:t>
      </w:r>
      <w:r w:rsidR="003D2CCF">
        <w:rPr>
          <w:rFonts w:ascii="Sakkal Majalla" w:hAnsi="Sakkal Majalla" w:cs="Sakkal Majalla" w:hint="cs"/>
          <w:b/>
          <w:bCs/>
          <w:rtl/>
        </w:rPr>
        <w:t xml:space="preserve"> ويراعى عدم التناقض بين المستهدفات هنا والمستهدفات المحددة للمؤشرات المتعلقة في الخطة التشغيلية السنوية. </w:t>
      </w:r>
    </w:p>
    <w:p w14:paraId="1BEBE534" w14:textId="15DE307D" w:rsidR="001C2674" w:rsidRDefault="001C2674" w:rsidP="001C2674">
      <w:pPr>
        <w:bidi/>
        <w:rPr>
          <w:rFonts w:ascii="Sakkal Majalla" w:hAnsi="Sakkal Majalla" w:cs="Sakkal Majalla"/>
          <w:b/>
          <w:bCs/>
          <w:rtl/>
        </w:rPr>
      </w:pPr>
      <w:r w:rsidRPr="001C2674">
        <w:rPr>
          <w:rFonts w:ascii="Sakkal Majalla" w:hAnsi="Sakkal Majalla" w:cs="Sakkal Majalla" w:hint="cs"/>
          <w:b/>
          <w:bCs/>
          <w:rtl/>
        </w:rPr>
        <w:lastRenderedPageBreak/>
        <w:t xml:space="preserve">** يراجع دليل "استطلاعات الرأي الدورية ومؤشرات الأداء الموحدة للبرامج الأكاديمية 2021" للمزيد حول كيفية تحليل الأداء وتحديد نقاط القوة وفرص التحسين.  </w:t>
      </w:r>
    </w:p>
    <w:p w14:paraId="07F6F332" w14:textId="77777777" w:rsidR="00706FF9" w:rsidRPr="001C2674" w:rsidRDefault="00706FF9" w:rsidP="00706FF9">
      <w:pPr>
        <w:bidi/>
        <w:rPr>
          <w:rFonts w:ascii="Sakkal Majalla" w:hAnsi="Sakkal Majalla" w:cs="Sakkal Majalla"/>
          <w:b/>
          <w:bCs/>
          <w:rtl/>
        </w:rPr>
      </w:pPr>
    </w:p>
    <w:p w14:paraId="672B15A5" w14:textId="7846BE1F" w:rsidR="0029070A" w:rsidRDefault="00D316A1" w:rsidP="0029070A">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29070A">
        <w:rPr>
          <w:rFonts w:ascii="Sakkal Majalla" w:hAnsi="Sakkal Majalla" w:cs="Sakkal Majalla" w:hint="cs"/>
          <w:b/>
          <w:bCs/>
          <w:sz w:val="32"/>
          <w:szCs w:val="32"/>
          <w:rtl/>
        </w:rPr>
        <w:t>(2-2-أ) نتائج المؤشرات المرتبطة بالمعيار الثاني</w:t>
      </w:r>
    </w:p>
    <w:tbl>
      <w:tblPr>
        <w:tblStyle w:val="GridTable1Light-Accent3"/>
        <w:bidiVisual/>
        <w:tblW w:w="15027" w:type="dxa"/>
        <w:tblInd w:w="-1084" w:type="dxa"/>
        <w:tblLook w:val="04A0" w:firstRow="1" w:lastRow="0" w:firstColumn="1" w:lastColumn="0" w:noHBand="0" w:noVBand="1"/>
      </w:tblPr>
      <w:tblGrid>
        <w:gridCol w:w="707"/>
        <w:gridCol w:w="2598"/>
        <w:gridCol w:w="1629"/>
        <w:gridCol w:w="1399"/>
        <w:gridCol w:w="1512"/>
        <w:gridCol w:w="1635"/>
        <w:gridCol w:w="1767"/>
        <w:gridCol w:w="1766"/>
        <w:gridCol w:w="2014"/>
      </w:tblGrid>
      <w:tr w:rsidR="003E5928" w14:paraId="7E629DE1" w14:textId="77777777" w:rsidTr="00052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vAlign w:val="center"/>
          </w:tcPr>
          <w:p w14:paraId="28DE2787" w14:textId="77777777" w:rsidR="00207F7C" w:rsidRPr="00A4442A" w:rsidRDefault="00207F7C" w:rsidP="00431996">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98" w:type="dxa"/>
            <w:vAlign w:val="center"/>
          </w:tcPr>
          <w:p w14:paraId="6D9F23B5"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629" w:type="dxa"/>
            <w:vAlign w:val="center"/>
          </w:tcPr>
          <w:p w14:paraId="0D29C367"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99" w:type="dxa"/>
            <w:vAlign w:val="center"/>
          </w:tcPr>
          <w:p w14:paraId="163A0895"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512" w:type="dxa"/>
            <w:vAlign w:val="center"/>
          </w:tcPr>
          <w:p w14:paraId="4B67FE84"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635" w:type="dxa"/>
            <w:vAlign w:val="center"/>
          </w:tcPr>
          <w:p w14:paraId="6F9BE53E"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67" w:type="dxa"/>
            <w:vAlign w:val="center"/>
          </w:tcPr>
          <w:p w14:paraId="4AB66CD1"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66" w:type="dxa"/>
            <w:vAlign w:val="center"/>
          </w:tcPr>
          <w:p w14:paraId="537959FA"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014" w:type="dxa"/>
            <w:vAlign w:val="center"/>
          </w:tcPr>
          <w:p w14:paraId="717DB3AB" w14:textId="77777777" w:rsidR="00207F7C" w:rsidRPr="00A4442A" w:rsidRDefault="00207F7C"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EF101E" w14:paraId="19339EBB"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2442BE1B" w14:textId="670270CA" w:rsidR="00EF101E" w:rsidRPr="004F6F0F" w:rsidRDefault="00EF101E" w:rsidP="00EF101E">
            <w:pPr>
              <w:bidi/>
              <w:rPr>
                <w:rFonts w:ascii="Sakkal Majalla" w:hAnsi="Sakkal Majalla" w:cs="Sakkal Majalla"/>
                <w:sz w:val="20"/>
                <w:szCs w:val="20"/>
              </w:rPr>
            </w:pPr>
            <w:r>
              <w:rPr>
                <w:rFonts w:ascii="Sakkal Majalla" w:hAnsi="Sakkal Majalla" w:cs="Sakkal Majalla"/>
                <w:color w:val="000000"/>
              </w:rPr>
              <w:t>QU03</w:t>
            </w:r>
          </w:p>
        </w:tc>
        <w:tc>
          <w:tcPr>
            <w:tcW w:w="2598" w:type="dxa"/>
            <w:vAlign w:val="center"/>
          </w:tcPr>
          <w:p w14:paraId="2F83CCDA" w14:textId="63ADDFB4"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متوسط تقييم منسوبي البرنامج للجان البرنامج ومجالسه من حيث وضوح المهام والصلاحيات وفاعلية تلك اللجان وقراراتها (على مقياس تقديري لايكرت من 1 إلى 5)</w:t>
            </w:r>
          </w:p>
        </w:tc>
        <w:tc>
          <w:tcPr>
            <w:tcW w:w="1629" w:type="dxa"/>
            <w:vAlign w:val="center"/>
          </w:tcPr>
          <w:p w14:paraId="6E56A621" w14:textId="206BF2EE"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284A7150"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D301F27"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A27C2A9" w14:textId="4AE9D524"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BC5E21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18082C6"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A25B2A9" w14:textId="00C9782F" w:rsidR="00EF101E"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C144EAF" w14:textId="11FDADA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p w14:paraId="3263764E"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767" w:type="dxa"/>
          </w:tcPr>
          <w:p w14:paraId="45ED33B3"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7E523A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C96B941" w14:textId="7CF68AB8" w:rsidR="00EF101E"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19349DD2" w14:textId="27BB611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p w14:paraId="2CBE6EEC" w14:textId="521D37A9"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766" w:type="dxa"/>
          </w:tcPr>
          <w:p w14:paraId="5DC30336"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D5F212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588D77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20B20C62" w14:textId="694A5B83" w:rsidR="00EF101E" w:rsidRPr="004F6F0F" w:rsidRDefault="00D316A1"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991CB5D" w14:textId="2193B00E"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EF101E" w14:paraId="635B72A8"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C5D2DA5" w14:textId="68535592" w:rsidR="00EF101E" w:rsidRPr="004F6F0F" w:rsidRDefault="00EF101E" w:rsidP="00EF101E">
            <w:pPr>
              <w:bidi/>
              <w:rPr>
                <w:rFonts w:ascii="Sakkal Majalla" w:hAnsi="Sakkal Majalla" w:cs="Sakkal Majalla"/>
                <w:sz w:val="20"/>
                <w:szCs w:val="20"/>
              </w:rPr>
            </w:pPr>
            <w:r>
              <w:rPr>
                <w:rFonts w:ascii="Sakkal Majalla" w:hAnsi="Sakkal Majalla" w:cs="Sakkal Majalla"/>
                <w:color w:val="000000"/>
              </w:rPr>
              <w:t>QU04</w:t>
            </w:r>
          </w:p>
        </w:tc>
        <w:tc>
          <w:tcPr>
            <w:tcW w:w="2598" w:type="dxa"/>
            <w:vAlign w:val="center"/>
          </w:tcPr>
          <w:p w14:paraId="4DACF83E" w14:textId="6006BC52"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متوسط تقييم منسوبي البرنامج لقيادات وإدارة البرنامج من حيث مناسبة خبراتهم ومؤهلاتهم وقدرتهم على تحقيق رسالة البرنامج وأهدافه (على مقياس تقديري لايكرت من 1 إلى 5)</w:t>
            </w:r>
          </w:p>
        </w:tc>
        <w:tc>
          <w:tcPr>
            <w:tcW w:w="1629" w:type="dxa"/>
            <w:vAlign w:val="center"/>
          </w:tcPr>
          <w:p w14:paraId="7FBC528A" w14:textId="7D738069"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07A2A012"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6B7672C"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4FE0AAD" w14:textId="04E38BCA"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7CAC787"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95565B9"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0EC8D40" w14:textId="6E2C0357" w:rsidR="00EF101E" w:rsidRPr="004F6F0F" w:rsidRDefault="00D316A1"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1EB8F2CB"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8471AD5"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DF3BA93" w14:textId="22E39FA6" w:rsidR="00EF101E" w:rsidRPr="004F6F0F" w:rsidRDefault="00D316A1"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309413EF"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BCD915D" w14:textId="77777777" w:rsidR="00EF101E" w:rsidRPr="004F6F0F" w:rsidRDefault="00EF101E"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A496994" w14:textId="106615AC" w:rsidR="00EF101E" w:rsidRPr="004F6F0F" w:rsidRDefault="00D316A1" w:rsidP="00EF101E">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5D6413E0" w14:textId="39D5CE9F" w:rsidR="00EF101E" w:rsidRPr="004F6F0F" w:rsidRDefault="00EF101E"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A0E6096"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F1A39DA" w14:textId="35573D72" w:rsidR="007C6638" w:rsidRDefault="007C6638" w:rsidP="007C6638">
            <w:pPr>
              <w:bidi/>
              <w:rPr>
                <w:rFonts w:ascii="Sakkal Majalla" w:hAnsi="Sakkal Majalla" w:cs="Sakkal Majalla"/>
                <w:color w:val="000000"/>
              </w:rPr>
            </w:pPr>
            <w:r>
              <w:rPr>
                <w:rFonts w:ascii="Sakkal Majalla" w:hAnsi="Sakkal Majalla" w:cs="Sakkal Majalla"/>
                <w:color w:val="000000"/>
              </w:rPr>
              <w:t>QU05</w:t>
            </w:r>
          </w:p>
        </w:tc>
        <w:tc>
          <w:tcPr>
            <w:tcW w:w="2598" w:type="dxa"/>
            <w:vAlign w:val="center"/>
          </w:tcPr>
          <w:p w14:paraId="5C2A529C" w14:textId="6EDD170D"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نسبة الطلبة إلى الفنيين (بما في ذلك مشغلي المختبرات والمعامل) </w:t>
            </w:r>
          </w:p>
        </w:tc>
        <w:tc>
          <w:tcPr>
            <w:tcW w:w="1629" w:type="dxa"/>
            <w:vAlign w:val="center"/>
          </w:tcPr>
          <w:p w14:paraId="5EB01299" w14:textId="32CA495B"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33937EE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3C64EF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9CF922D" w14:textId="3C77A474"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226DC9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37E9F90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7B279047" w14:textId="5E1ACA5B"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58C0F26E" w14:textId="3DCC8ECC"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7D214CC2" w14:textId="20D41870"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37D6DC05" w14:textId="24DC689A"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26036FC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6CE36D1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48C378C4" w14:textId="3F7A86DC"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0DFCE5F3" w14:textId="51254677"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6FE3DAA9"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49C3501" w14:textId="156CF6D0" w:rsidR="007C6638" w:rsidRDefault="007C6638" w:rsidP="007C6638">
            <w:pPr>
              <w:bidi/>
              <w:rPr>
                <w:rFonts w:ascii="Sakkal Majalla" w:hAnsi="Sakkal Majalla" w:cs="Sakkal Majalla"/>
                <w:color w:val="000000"/>
              </w:rPr>
            </w:pPr>
            <w:r>
              <w:rPr>
                <w:rFonts w:ascii="Sakkal Majalla" w:hAnsi="Sakkal Majalla" w:cs="Sakkal Majalla"/>
                <w:color w:val="000000"/>
              </w:rPr>
              <w:t>QU06</w:t>
            </w:r>
          </w:p>
        </w:tc>
        <w:tc>
          <w:tcPr>
            <w:tcW w:w="2598" w:type="dxa"/>
            <w:vAlign w:val="center"/>
          </w:tcPr>
          <w:p w14:paraId="07AA5164" w14:textId="1045395F"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منسوبي البرنامج للمناخ والبيئة التنظيمية والأكاديمية داخل البرنامج (على مقياس تقديري لايكرت من 1 إلى 5)</w:t>
            </w:r>
          </w:p>
        </w:tc>
        <w:tc>
          <w:tcPr>
            <w:tcW w:w="1629" w:type="dxa"/>
            <w:vAlign w:val="center"/>
          </w:tcPr>
          <w:p w14:paraId="2C011DA1" w14:textId="4AB6A0A4"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عمادة التطوير والجودة (الاستبانات المركزية الموحدة)</w:t>
            </w:r>
          </w:p>
        </w:tc>
        <w:tc>
          <w:tcPr>
            <w:tcW w:w="1399" w:type="dxa"/>
          </w:tcPr>
          <w:p w14:paraId="54ECD5C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1DA7B1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5B0CD69" w14:textId="1CD0F7E6"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D04352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5789CA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F1E409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6A14BE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4E9D5B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موظفين = </w:t>
            </w:r>
          </w:p>
          <w:p w14:paraId="49991A0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188C12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AC52DDB" w14:textId="6A571D98"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013D489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طلاب = </w:t>
            </w:r>
          </w:p>
          <w:p w14:paraId="27159C4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0319DD3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249330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D378F2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موظفين = </w:t>
            </w:r>
          </w:p>
          <w:p w14:paraId="777B270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4A9498D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97CF604" w14:textId="2E5E8853"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41B90E6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طلاب = </w:t>
            </w:r>
          </w:p>
          <w:p w14:paraId="736A877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8DCD33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A9F310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829C4A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موظفين = </w:t>
            </w:r>
          </w:p>
          <w:p w14:paraId="3569D09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3775461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69F6A78E" w14:textId="56EAB739"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686E3F4" w14:textId="1E0D1A99"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w:t>
            </w:r>
          </w:p>
        </w:tc>
      </w:tr>
      <w:tr w:rsidR="007C6638" w14:paraId="71FF5057"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4FAD0C6E" w14:textId="5B3D9715" w:rsidR="007C6638" w:rsidRDefault="007C6638" w:rsidP="007C6638">
            <w:pPr>
              <w:bidi/>
              <w:rPr>
                <w:rFonts w:ascii="Sakkal Majalla" w:hAnsi="Sakkal Majalla" w:cs="Sakkal Majalla"/>
                <w:color w:val="000000"/>
              </w:rPr>
            </w:pPr>
            <w:r>
              <w:rPr>
                <w:rFonts w:ascii="Sakkal Majalla" w:hAnsi="Sakkal Majalla" w:cs="Sakkal Majalla"/>
                <w:color w:val="000000"/>
              </w:rPr>
              <w:t>QU07</w:t>
            </w:r>
          </w:p>
        </w:tc>
        <w:tc>
          <w:tcPr>
            <w:tcW w:w="2598" w:type="dxa"/>
            <w:vAlign w:val="center"/>
          </w:tcPr>
          <w:p w14:paraId="3CC2BFE3" w14:textId="64D9E2DC"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منسوبي البرنامج لمناسبة وفعالية التمثيل والتكامل والتنسيق والمشاركة بين شطري البرنامج (على مقياس تقديري لايكرت من 1 إلى 5)</w:t>
            </w:r>
          </w:p>
        </w:tc>
        <w:tc>
          <w:tcPr>
            <w:tcW w:w="1629" w:type="dxa"/>
            <w:vAlign w:val="center"/>
          </w:tcPr>
          <w:p w14:paraId="16483ED6" w14:textId="15E0F0C9"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7C3018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C9F434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34E4C2BA" w14:textId="2F1E831E"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C8CE0C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3992B5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70F1B6F" w14:textId="601CB409"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5620365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CD0A48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99C3E34" w14:textId="7B63C313"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5B45C15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E16F3B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A0B124D" w14:textId="2021638E" w:rsidR="007C6638" w:rsidRPr="004F6F0F" w:rsidRDefault="00D316A1"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45CA03C4" w14:textId="77C2317A"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085CC2F3"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ABA0726" w14:textId="718200D8" w:rsidR="007C6638" w:rsidRDefault="007C6638" w:rsidP="007C6638">
            <w:pPr>
              <w:bidi/>
              <w:rPr>
                <w:rFonts w:ascii="Sakkal Majalla" w:hAnsi="Sakkal Majalla" w:cs="Sakkal Majalla"/>
                <w:color w:val="000000"/>
              </w:rPr>
            </w:pPr>
            <w:r>
              <w:rPr>
                <w:rFonts w:ascii="Sakkal Majalla" w:hAnsi="Sakkal Majalla" w:cs="Sakkal Majalla"/>
                <w:color w:val="000000"/>
              </w:rPr>
              <w:t>QU08</w:t>
            </w:r>
          </w:p>
        </w:tc>
        <w:tc>
          <w:tcPr>
            <w:tcW w:w="2598" w:type="dxa"/>
            <w:vAlign w:val="center"/>
          </w:tcPr>
          <w:p w14:paraId="7DB12C38" w14:textId="236756A8"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منسوبي البرنامج لنزاهة وعدالة ومساواة إدارة البرنامج بين كافة منسوبيه (على مقياس تقديري لايكرت من 1 إلى 5)</w:t>
            </w:r>
          </w:p>
        </w:tc>
        <w:tc>
          <w:tcPr>
            <w:tcW w:w="1629" w:type="dxa"/>
            <w:vAlign w:val="center"/>
          </w:tcPr>
          <w:p w14:paraId="10FA645F" w14:textId="4E742BFE"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098DF0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0E9461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0328EF6" w14:textId="43B0F42C"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D93301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2A96FB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92FE5F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D964C2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9F4B56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0BE0420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2D7CB3AD"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6EA34C9B" w14:textId="6D4FFF6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E31135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BC015B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30F271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75C5E8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DA21B9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F09F19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7C874F37"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09BEBCF7" w14:textId="5289098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0BBAC89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7AED27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28CD68F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B3F982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1BBF4C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22A9E7D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04004235"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7563FD82" w14:textId="0E007C2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180163C2" w14:textId="6FF1039D"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45366704"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2EF43768" w14:textId="59C89B9E" w:rsidR="007C6638" w:rsidRDefault="007C6638" w:rsidP="007C6638">
            <w:pPr>
              <w:bidi/>
              <w:rPr>
                <w:rFonts w:ascii="Sakkal Majalla" w:hAnsi="Sakkal Majalla" w:cs="Sakkal Majalla"/>
                <w:color w:val="000000"/>
              </w:rPr>
            </w:pPr>
            <w:r>
              <w:rPr>
                <w:rFonts w:ascii="Sakkal Majalla" w:hAnsi="Sakkal Majalla" w:cs="Sakkal Majalla"/>
                <w:color w:val="000000"/>
              </w:rPr>
              <w:t>QU09</w:t>
            </w:r>
          </w:p>
        </w:tc>
        <w:tc>
          <w:tcPr>
            <w:tcW w:w="2598" w:type="dxa"/>
            <w:vAlign w:val="center"/>
          </w:tcPr>
          <w:p w14:paraId="69FE67FF" w14:textId="0006EF45"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إنجاز الخطة التدريبية للفنيين والإداريين داخل البرنامج %</w:t>
            </w:r>
          </w:p>
        </w:tc>
        <w:tc>
          <w:tcPr>
            <w:tcW w:w="1629" w:type="dxa"/>
            <w:vAlign w:val="center"/>
          </w:tcPr>
          <w:p w14:paraId="5FE88BF5" w14:textId="2515C8A4"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99" w:type="dxa"/>
          </w:tcPr>
          <w:p w14:paraId="24485CE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74E2C8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D0F919D" w14:textId="1B544481"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635" w:type="dxa"/>
          </w:tcPr>
          <w:p w14:paraId="2951E1AB" w14:textId="0AD4BCF1"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قيمة المؤشر = </w:t>
            </w:r>
          </w:p>
        </w:tc>
        <w:tc>
          <w:tcPr>
            <w:tcW w:w="1767" w:type="dxa"/>
          </w:tcPr>
          <w:p w14:paraId="454B2859" w14:textId="1E61263F"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tc>
        <w:tc>
          <w:tcPr>
            <w:tcW w:w="1766" w:type="dxa"/>
          </w:tcPr>
          <w:p w14:paraId="6F57C641" w14:textId="1004F750"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قيمة المؤشر =</w:t>
            </w:r>
          </w:p>
        </w:tc>
        <w:tc>
          <w:tcPr>
            <w:tcW w:w="2014" w:type="dxa"/>
          </w:tcPr>
          <w:p w14:paraId="155DA959" w14:textId="703F854A"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B6D3908"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31ADA52" w14:textId="4FBEF340" w:rsidR="007C6638" w:rsidRDefault="007C6638" w:rsidP="007C6638">
            <w:pPr>
              <w:bidi/>
              <w:rPr>
                <w:rFonts w:ascii="Sakkal Majalla" w:hAnsi="Sakkal Majalla" w:cs="Sakkal Majalla"/>
                <w:color w:val="000000"/>
              </w:rPr>
            </w:pPr>
            <w:r>
              <w:rPr>
                <w:rFonts w:ascii="Sakkal Majalla" w:hAnsi="Sakkal Majalla" w:cs="Sakkal Majalla"/>
                <w:color w:val="000000"/>
              </w:rPr>
              <w:t>QU10</w:t>
            </w:r>
          </w:p>
        </w:tc>
        <w:tc>
          <w:tcPr>
            <w:tcW w:w="2598" w:type="dxa"/>
            <w:vAlign w:val="center"/>
          </w:tcPr>
          <w:p w14:paraId="48365BC6" w14:textId="6B86C426"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الفنيين والإداريين الملتحقين ببرامج تدريبية خلال العام %</w:t>
            </w:r>
          </w:p>
        </w:tc>
        <w:tc>
          <w:tcPr>
            <w:tcW w:w="1629" w:type="dxa"/>
            <w:vAlign w:val="center"/>
          </w:tcPr>
          <w:p w14:paraId="686B888E" w14:textId="2C1FE735"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99" w:type="dxa"/>
          </w:tcPr>
          <w:p w14:paraId="2DA977C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062905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047605F" w14:textId="59654AB6"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79A4E4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654CADAD" w14:textId="77777777"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2D48FA66" w14:textId="01358BB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27D2CA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4681D7FA" w14:textId="77777777"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63BAF3C5" w14:textId="7687BA0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6634CF3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0F333EDB" w14:textId="77777777"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1626A8CE" w14:textId="541AB0F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426B150" w14:textId="45AD23F2"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9E6BA8C"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2C02918" w14:textId="5EF5AA67" w:rsidR="007C6638" w:rsidRDefault="007C6638" w:rsidP="007C6638">
            <w:pPr>
              <w:bidi/>
              <w:rPr>
                <w:rFonts w:ascii="Sakkal Majalla" w:hAnsi="Sakkal Majalla" w:cs="Sakkal Majalla"/>
                <w:color w:val="000000"/>
              </w:rPr>
            </w:pPr>
            <w:r>
              <w:rPr>
                <w:rFonts w:ascii="Sakkal Majalla" w:hAnsi="Sakkal Majalla" w:cs="Sakkal Majalla"/>
                <w:color w:val="000000"/>
              </w:rPr>
              <w:t>QU11</w:t>
            </w:r>
          </w:p>
        </w:tc>
        <w:tc>
          <w:tcPr>
            <w:tcW w:w="2598" w:type="dxa"/>
            <w:vAlign w:val="center"/>
          </w:tcPr>
          <w:p w14:paraId="30F56C9D" w14:textId="11971C92"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متوسط رضا المستفيدين عن شمولية وكفاية الوصف والمعلومات المعلنة من </w:t>
            </w:r>
            <w:r>
              <w:rPr>
                <w:rFonts w:ascii="Sakkal Majalla" w:hAnsi="Sakkal Majalla" w:cs="Sakkal Majalla" w:hint="cs"/>
                <w:color w:val="000000"/>
                <w:rtl/>
              </w:rPr>
              <w:lastRenderedPageBreak/>
              <w:t>قبل البرنامج (على مقياس تقديري لايكرت من 1 إلى 5)</w:t>
            </w:r>
          </w:p>
        </w:tc>
        <w:tc>
          <w:tcPr>
            <w:tcW w:w="1629" w:type="dxa"/>
            <w:vAlign w:val="center"/>
          </w:tcPr>
          <w:p w14:paraId="52549648" w14:textId="6D2FB6C6"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lastRenderedPageBreak/>
              <w:t>عمادة التطوير والجودة (الاستبانات المركزية الموحدة)</w:t>
            </w:r>
          </w:p>
        </w:tc>
        <w:tc>
          <w:tcPr>
            <w:tcW w:w="1399" w:type="dxa"/>
          </w:tcPr>
          <w:p w14:paraId="1DF0092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2161A6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500B25E" w14:textId="1C9BD943"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05EE173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9FDE9E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D02467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B56020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D985BE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موظفين = </w:t>
            </w:r>
          </w:p>
          <w:p w14:paraId="690A577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4CCAC3C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0E1CCFF6"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36C7BA22" w14:textId="7E9BE3C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30F1873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طلاب = </w:t>
            </w:r>
          </w:p>
          <w:p w14:paraId="3CDE44A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5FC2FB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6BFDED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9D4CA0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موظفين = </w:t>
            </w:r>
          </w:p>
          <w:p w14:paraId="6356516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017E538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BD62950"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273C791A" w14:textId="79B478B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6F20FFF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طلاب = </w:t>
            </w:r>
          </w:p>
          <w:p w14:paraId="6008505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9FE061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13BC7C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D6C75C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 xml:space="preserve">موظفين = </w:t>
            </w:r>
          </w:p>
          <w:p w14:paraId="54EE8A7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5E42BBCA"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77C5FDE"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55FEB09D" w14:textId="5DDA822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26CA4C88" w14:textId="1E48E35E"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w:t>
            </w:r>
          </w:p>
        </w:tc>
      </w:tr>
      <w:tr w:rsidR="007C6638" w14:paraId="71D0D7BA"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638F6F17" w14:textId="5A83AA70" w:rsidR="007C6638" w:rsidRDefault="007C6638" w:rsidP="007C6638">
            <w:pPr>
              <w:bidi/>
              <w:rPr>
                <w:rFonts w:ascii="Sakkal Majalla" w:hAnsi="Sakkal Majalla" w:cs="Sakkal Majalla"/>
                <w:color w:val="000000"/>
              </w:rPr>
            </w:pPr>
            <w:r>
              <w:rPr>
                <w:rFonts w:ascii="Sakkal Majalla" w:hAnsi="Sakkal Majalla" w:cs="Sakkal Majalla"/>
                <w:color w:val="000000"/>
              </w:rPr>
              <w:t>QU12</w:t>
            </w:r>
          </w:p>
        </w:tc>
        <w:tc>
          <w:tcPr>
            <w:tcW w:w="2598" w:type="dxa"/>
            <w:vAlign w:val="center"/>
          </w:tcPr>
          <w:p w14:paraId="10A5A438" w14:textId="082E62BB"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منسوبي البرنامج عن تشجيع إدارة البرنامج للمبادرات والمقترحات التطويرية ومدى وضوح الآليات المتعلقة بذلك (على مقياس تقديري لايكرت من 1 إلى 5)</w:t>
            </w:r>
          </w:p>
        </w:tc>
        <w:tc>
          <w:tcPr>
            <w:tcW w:w="1629" w:type="dxa"/>
            <w:vAlign w:val="center"/>
          </w:tcPr>
          <w:p w14:paraId="3D99AA2C" w14:textId="768E63D1"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21EAACB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B222BC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8F76529" w14:textId="42F1C0DA"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8F20BE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58BEF54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0D4A1A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849422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D7ABF0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48FE937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7AB1FC87"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5F0C23E" w14:textId="02131AC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65BC364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07B8E3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1F0B01C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4504BE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77C674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1A939B4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4A935D8"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058912D" w14:textId="14EECE4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0AA81E5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EA1624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043745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6D27D6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422A04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موظفين = </w:t>
            </w:r>
          </w:p>
          <w:p w14:paraId="3F6CA4C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DB1868A"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20C63E38" w14:textId="60BAA36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704DC022" w14:textId="6D474890"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3B702515"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0E77670A" w14:textId="4F98387E" w:rsidR="007C6638" w:rsidRDefault="007C6638" w:rsidP="007C6638">
            <w:pPr>
              <w:bidi/>
              <w:rPr>
                <w:rFonts w:ascii="Sakkal Majalla" w:hAnsi="Sakkal Majalla" w:cs="Sakkal Majalla"/>
                <w:color w:val="000000"/>
              </w:rPr>
            </w:pPr>
            <w:r>
              <w:rPr>
                <w:rFonts w:ascii="Sakkal Majalla" w:hAnsi="Sakkal Majalla" w:cs="Sakkal Majalla"/>
                <w:color w:val="000000"/>
              </w:rPr>
              <w:t>QU13</w:t>
            </w:r>
          </w:p>
        </w:tc>
        <w:tc>
          <w:tcPr>
            <w:tcW w:w="2598" w:type="dxa"/>
            <w:vAlign w:val="center"/>
          </w:tcPr>
          <w:p w14:paraId="15B8AA53" w14:textId="1DBC2573"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وعي المستفيدين بضوابط وقيم وقواعد الأمانة العلمية وحقوق الملكية الفكرية والممارسات الأخلاقية (على مقياس تقديري لايكرت من 1 إلى 5)</w:t>
            </w:r>
          </w:p>
        </w:tc>
        <w:tc>
          <w:tcPr>
            <w:tcW w:w="1629" w:type="dxa"/>
            <w:vAlign w:val="center"/>
          </w:tcPr>
          <w:p w14:paraId="686AF4C3" w14:textId="55F560ED"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F803E2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A3CC90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38F94333" w14:textId="05DCC7D8"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4F3F2B8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57563A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37C2148"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C15A26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3271404"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0C50062"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D93C8B4" w14:textId="2124637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371353E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B863C4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7C43415"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D0EE8D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6CA866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5D0B4139" w14:textId="77777777" w:rsidR="00D316A1" w:rsidRDefault="007C6638"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39877EAD" w14:textId="53B02A1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4BCD91E3"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86286A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6D4C90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C30DDE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4A0428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1670C18D"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E139229" w14:textId="1486FFD6"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FDAE42A" w14:textId="62B7BE16"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7C6638" w14:paraId="7DF0B803" w14:textId="77777777" w:rsidTr="00052D59">
        <w:tc>
          <w:tcPr>
            <w:cnfStyle w:val="001000000000" w:firstRow="0" w:lastRow="0" w:firstColumn="1" w:lastColumn="0" w:oddVBand="0" w:evenVBand="0" w:oddHBand="0" w:evenHBand="0" w:firstRowFirstColumn="0" w:firstRowLastColumn="0" w:lastRowFirstColumn="0" w:lastRowLastColumn="0"/>
            <w:tcW w:w="707" w:type="dxa"/>
            <w:vAlign w:val="center"/>
          </w:tcPr>
          <w:p w14:paraId="584B59FD" w14:textId="41944E1F" w:rsidR="007C6638" w:rsidRDefault="007C6638" w:rsidP="007C6638">
            <w:pPr>
              <w:bidi/>
              <w:rPr>
                <w:rFonts w:ascii="Sakkal Majalla" w:hAnsi="Sakkal Majalla" w:cs="Sakkal Majalla"/>
                <w:color w:val="000000"/>
              </w:rPr>
            </w:pPr>
            <w:r>
              <w:rPr>
                <w:rFonts w:ascii="Sakkal Majalla" w:hAnsi="Sakkal Majalla" w:cs="Sakkal Majalla"/>
                <w:color w:val="000000"/>
              </w:rPr>
              <w:t>QU14</w:t>
            </w:r>
          </w:p>
        </w:tc>
        <w:tc>
          <w:tcPr>
            <w:tcW w:w="2598" w:type="dxa"/>
            <w:vAlign w:val="center"/>
          </w:tcPr>
          <w:p w14:paraId="5DC82410" w14:textId="7185D5EC"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وعي منسوبي البرنامج بآليات الشكاوى والتظلم والتأديب على مقياس تقديري لايكرت من 1 إلى 5)</w:t>
            </w:r>
          </w:p>
        </w:tc>
        <w:tc>
          <w:tcPr>
            <w:tcW w:w="1629" w:type="dxa"/>
            <w:vAlign w:val="center"/>
          </w:tcPr>
          <w:p w14:paraId="621C5BE4" w14:textId="366CB6B2" w:rsidR="007C6638"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01EB580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4FE311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6AF05F8" w14:textId="3C9BCA1F"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B55E9D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9F8861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7E3D07E7"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6652A2C"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0F9A32"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259C745F"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1384CC3E" w14:textId="6DA9A24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3470DEF"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7EE7161"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1804AE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1C6C116"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0EA26D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3FE8540B"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689C357F" w14:textId="275C16F4"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7C269400"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F08C5ED"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E9E04AB"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F25D96E"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A132B79" w14:textId="77777777" w:rsidR="007C6638" w:rsidRPr="004F6F0F" w:rsidRDefault="007C6638" w:rsidP="007C66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3858DB97" w14:textId="77777777" w:rsidR="007C6638" w:rsidRDefault="007C6638"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4BBD3435" w14:textId="54604B7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488C4C0" w14:textId="3E0442E9" w:rsidR="007C6638" w:rsidRPr="004F6F0F" w:rsidRDefault="007C6638" w:rsidP="007C66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700AA781" w14:textId="77777777" w:rsidR="0029070A" w:rsidRDefault="0029070A" w:rsidP="0029070A">
      <w:pPr>
        <w:bidi/>
        <w:rPr>
          <w:rFonts w:ascii="Sakkal Majalla" w:hAnsi="Sakkal Majalla" w:cs="Sakkal Majalla"/>
          <w:b/>
          <w:bCs/>
          <w:sz w:val="32"/>
          <w:szCs w:val="32"/>
          <w:rtl/>
        </w:rPr>
      </w:pPr>
    </w:p>
    <w:p w14:paraId="6B388404" w14:textId="77777777" w:rsidR="00DE69E2" w:rsidRDefault="00DE69E2" w:rsidP="0029070A">
      <w:pPr>
        <w:bidi/>
        <w:rPr>
          <w:rFonts w:ascii="Sakkal Majalla" w:hAnsi="Sakkal Majalla" w:cs="Sakkal Majalla"/>
          <w:b/>
          <w:bCs/>
          <w:sz w:val="32"/>
          <w:szCs w:val="32"/>
          <w:rtl/>
        </w:rPr>
      </w:pPr>
    </w:p>
    <w:p w14:paraId="05941076" w14:textId="2BF4C5AD" w:rsidR="0029070A" w:rsidRDefault="0029070A" w:rsidP="00DE69E2">
      <w:pPr>
        <w:bidi/>
        <w:rPr>
          <w:rFonts w:ascii="Sakkal Majalla" w:hAnsi="Sakkal Majalla" w:cs="Sakkal Majalla"/>
          <w:b/>
          <w:bCs/>
          <w:sz w:val="32"/>
          <w:szCs w:val="32"/>
          <w:rtl/>
        </w:rPr>
      </w:pPr>
      <w:r>
        <w:rPr>
          <w:rFonts w:ascii="Sakkal Majalla" w:hAnsi="Sakkal Majalla" w:cs="Sakkal Majalla" w:hint="cs"/>
          <w:b/>
          <w:bCs/>
          <w:sz w:val="32"/>
          <w:szCs w:val="32"/>
          <w:rtl/>
        </w:rPr>
        <w:t>(2-2-ب)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29070A" w:rsidRPr="001C2674" w14:paraId="18822689" w14:textId="77777777" w:rsidTr="0043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BF603CC" w14:textId="77777777" w:rsidR="0029070A" w:rsidRPr="001C2674" w:rsidRDefault="0029070A"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27FCADE2" w14:textId="77777777" w:rsidR="0029070A" w:rsidRDefault="0029070A"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23A78BD9" w14:textId="77777777" w:rsidR="0029070A" w:rsidRDefault="0029070A"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6DACC804" w14:textId="77777777" w:rsidR="0029070A" w:rsidRPr="001C2674" w:rsidRDefault="0029070A"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29070A" w:rsidRPr="001C2674" w14:paraId="21CF820D"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540D0A98" w14:textId="77777777" w:rsidR="0029070A" w:rsidRPr="001C2674" w:rsidRDefault="0029070A"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135C453C" w14:textId="77777777" w:rsidR="0029070A" w:rsidRPr="001C2674" w:rsidRDefault="0029070A"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55D8C45F"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77F2457A"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246058C6"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1F3A7CB9"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29070A" w:rsidRPr="001C2674" w14:paraId="2B5A8427"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30BCF315" w14:textId="77777777" w:rsidR="0029070A" w:rsidRPr="001C2674" w:rsidRDefault="0029070A"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5BC6359C" w14:textId="77777777" w:rsidR="0029070A" w:rsidRPr="001C2674" w:rsidRDefault="0029070A"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5E03785D"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462D67B1"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56EFDE52"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4B30D4A4" w14:textId="77777777" w:rsidR="0029070A" w:rsidRPr="001C2674" w:rsidRDefault="0029070A"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05EDB02E" w14:textId="41B7BB3B" w:rsidR="00706FF9" w:rsidRDefault="0029070A" w:rsidP="00706FF9">
      <w:pPr>
        <w:bidi/>
        <w:spacing w:after="0"/>
        <w:rPr>
          <w:rFonts w:ascii="Sakkal Majalla" w:hAnsi="Sakkal Majalla" w:cs="Sakkal Majalla"/>
          <w:b/>
          <w:bCs/>
          <w:rtl/>
        </w:rPr>
      </w:pPr>
      <w:r w:rsidRPr="001C2674">
        <w:rPr>
          <w:rFonts w:ascii="Sakkal Majalla" w:hAnsi="Sakkal Majalla" w:cs="Sakkal Majalla" w:hint="cs"/>
          <w:b/>
          <w:bCs/>
          <w:rtl/>
        </w:rPr>
        <w:t xml:space="preserve">* </w:t>
      </w:r>
      <w:r w:rsidR="00706FF9">
        <w:rPr>
          <w:rFonts w:ascii="Sakkal Majalla" w:hAnsi="Sakkal Majalla" w:cs="Sakkal Majalla" w:hint="cs"/>
          <w:b/>
          <w:bCs/>
          <w:rtl/>
        </w:rPr>
        <w:t xml:space="preserve">يتم تحديد المستهدف وفق الضوابط والآلية المنصوص عليها في دليل </w:t>
      </w:r>
      <w:r w:rsidR="00706FF9" w:rsidRPr="001C2674">
        <w:rPr>
          <w:rFonts w:ascii="Sakkal Majalla" w:hAnsi="Sakkal Majalla" w:cs="Sakkal Majalla" w:hint="cs"/>
          <w:b/>
          <w:bCs/>
          <w:rtl/>
        </w:rPr>
        <w:t>"استطلاعات الرأي الدورية ومؤشرات الأداء الموحدة للبرامج الأكاديمية 2021"</w:t>
      </w:r>
      <w:r w:rsidR="00706FF9">
        <w:rPr>
          <w:rFonts w:ascii="Sakkal Majalla" w:hAnsi="Sakkal Majalla" w:cs="Sakkal Majalla" w:hint="cs"/>
          <w:b/>
          <w:bCs/>
          <w:rtl/>
        </w:rPr>
        <w:t xml:space="preserve"> ويراعى عدم التناقض بين المستهدفات هنا والمستهدفات المحددة للمؤشرات المتعلقة في الخطة التشغيلية السنوية.</w:t>
      </w:r>
    </w:p>
    <w:p w14:paraId="2E797BED" w14:textId="270F02DD" w:rsidR="0029070A" w:rsidRDefault="0029070A" w:rsidP="00706FF9">
      <w:pPr>
        <w:bidi/>
        <w:spacing w:after="0"/>
        <w:rPr>
          <w:rFonts w:ascii="Sakkal Majalla" w:hAnsi="Sakkal Majalla" w:cs="Sakkal Majalla"/>
          <w:b/>
          <w:bCs/>
          <w:sz w:val="32"/>
          <w:szCs w:val="32"/>
          <w:rtl/>
        </w:rPr>
      </w:pPr>
      <w:r w:rsidRPr="001C2674">
        <w:rPr>
          <w:rFonts w:ascii="Sakkal Majalla" w:hAnsi="Sakkal Majalla" w:cs="Sakkal Majalla" w:hint="cs"/>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553E1189" w14:textId="493395E0" w:rsidR="000F5954" w:rsidRDefault="000F5954" w:rsidP="000F5954">
      <w:pPr>
        <w:bidi/>
        <w:rPr>
          <w:rFonts w:ascii="Sakkal Majalla" w:hAnsi="Sakkal Majalla" w:cs="Sakkal Majalla"/>
          <w:b/>
          <w:bCs/>
          <w:sz w:val="28"/>
          <w:szCs w:val="28"/>
          <w:rtl/>
        </w:rPr>
      </w:pPr>
    </w:p>
    <w:p w14:paraId="5B099BCC" w14:textId="1AAAD0C1" w:rsidR="000F5954" w:rsidRDefault="000F5954" w:rsidP="000F5954">
      <w:pPr>
        <w:bidi/>
        <w:rPr>
          <w:rFonts w:ascii="Sakkal Majalla" w:hAnsi="Sakkal Majalla" w:cs="Sakkal Majalla"/>
          <w:b/>
          <w:bCs/>
          <w:sz w:val="28"/>
          <w:szCs w:val="28"/>
          <w:rtl/>
        </w:rPr>
      </w:pPr>
    </w:p>
    <w:p w14:paraId="26174851" w14:textId="663E1AD9" w:rsidR="000F5954" w:rsidRDefault="000F5954" w:rsidP="000F5954">
      <w:pPr>
        <w:bidi/>
        <w:rPr>
          <w:rFonts w:ascii="Sakkal Majalla" w:hAnsi="Sakkal Majalla" w:cs="Sakkal Majalla"/>
          <w:b/>
          <w:bCs/>
          <w:sz w:val="28"/>
          <w:szCs w:val="28"/>
          <w:rtl/>
        </w:rPr>
      </w:pPr>
    </w:p>
    <w:p w14:paraId="7798E559" w14:textId="3FA38476" w:rsidR="000F5954" w:rsidRDefault="000F5954" w:rsidP="000F5954">
      <w:pPr>
        <w:bidi/>
        <w:rPr>
          <w:rFonts w:ascii="Sakkal Majalla" w:hAnsi="Sakkal Majalla" w:cs="Sakkal Majalla"/>
          <w:b/>
          <w:bCs/>
          <w:sz w:val="28"/>
          <w:szCs w:val="28"/>
          <w:rtl/>
        </w:rPr>
      </w:pPr>
    </w:p>
    <w:p w14:paraId="7F1D89E4" w14:textId="2B3FE6AA" w:rsidR="000F5954" w:rsidRDefault="000F5954" w:rsidP="000F5954">
      <w:pPr>
        <w:bidi/>
        <w:rPr>
          <w:rFonts w:ascii="Sakkal Majalla" w:hAnsi="Sakkal Majalla" w:cs="Sakkal Majalla"/>
          <w:b/>
          <w:bCs/>
          <w:sz w:val="28"/>
          <w:szCs w:val="28"/>
          <w:rtl/>
        </w:rPr>
      </w:pPr>
    </w:p>
    <w:p w14:paraId="3C024AAB" w14:textId="2D0FE5D7" w:rsidR="00431996" w:rsidRDefault="00431996" w:rsidP="00431996">
      <w:pPr>
        <w:bidi/>
        <w:rPr>
          <w:rFonts w:ascii="Sakkal Majalla" w:hAnsi="Sakkal Majalla" w:cs="Sakkal Majalla"/>
          <w:b/>
          <w:bCs/>
          <w:sz w:val="32"/>
          <w:szCs w:val="32"/>
          <w:rtl/>
        </w:rPr>
      </w:pPr>
      <w:r>
        <w:rPr>
          <w:rFonts w:ascii="Sakkal Majalla" w:hAnsi="Sakkal Majalla" w:cs="Sakkal Majalla" w:hint="cs"/>
          <w:b/>
          <w:bCs/>
          <w:sz w:val="32"/>
          <w:szCs w:val="32"/>
          <w:rtl/>
        </w:rPr>
        <w:t>(2-3-أ) نتائج المؤشرات المرتبطة بالمعيار الثالث</w:t>
      </w:r>
    </w:p>
    <w:tbl>
      <w:tblPr>
        <w:tblStyle w:val="GridTable1Light-Accent3"/>
        <w:bidiVisual/>
        <w:tblW w:w="15027" w:type="dxa"/>
        <w:tblInd w:w="-1084" w:type="dxa"/>
        <w:tblLook w:val="04A0" w:firstRow="1" w:lastRow="0" w:firstColumn="1" w:lastColumn="0" w:noHBand="0" w:noVBand="1"/>
      </w:tblPr>
      <w:tblGrid>
        <w:gridCol w:w="707"/>
        <w:gridCol w:w="2598"/>
        <w:gridCol w:w="1629"/>
        <w:gridCol w:w="1399"/>
        <w:gridCol w:w="1512"/>
        <w:gridCol w:w="1635"/>
        <w:gridCol w:w="1767"/>
        <w:gridCol w:w="1766"/>
        <w:gridCol w:w="2014"/>
      </w:tblGrid>
      <w:tr w:rsidR="00431996" w14:paraId="7B2296EE" w14:textId="77777777" w:rsidTr="0043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vAlign w:val="center"/>
          </w:tcPr>
          <w:p w14:paraId="3EF7501F" w14:textId="77777777" w:rsidR="00431996" w:rsidRPr="00A4442A" w:rsidRDefault="00431996" w:rsidP="00431996">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98" w:type="dxa"/>
            <w:vAlign w:val="center"/>
          </w:tcPr>
          <w:p w14:paraId="30C99279"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629" w:type="dxa"/>
            <w:vAlign w:val="center"/>
          </w:tcPr>
          <w:p w14:paraId="4005044C"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99" w:type="dxa"/>
            <w:vAlign w:val="center"/>
          </w:tcPr>
          <w:p w14:paraId="1B82B75F"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512" w:type="dxa"/>
            <w:vAlign w:val="center"/>
          </w:tcPr>
          <w:p w14:paraId="00C1703D"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635" w:type="dxa"/>
            <w:vAlign w:val="center"/>
          </w:tcPr>
          <w:p w14:paraId="17FB7488"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67" w:type="dxa"/>
            <w:vAlign w:val="center"/>
          </w:tcPr>
          <w:p w14:paraId="24B24ADE"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66" w:type="dxa"/>
            <w:vAlign w:val="center"/>
          </w:tcPr>
          <w:p w14:paraId="66EEF43C"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014" w:type="dxa"/>
            <w:vAlign w:val="center"/>
          </w:tcPr>
          <w:p w14:paraId="781C9239" w14:textId="77777777" w:rsidR="00431996" w:rsidRPr="00A4442A" w:rsidRDefault="00431996" w:rsidP="00431996">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6D5E41" w14:paraId="1E1416B5"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79051CF9" w14:textId="4694715F" w:rsidR="006D5E41" w:rsidRPr="004F6F0F" w:rsidRDefault="006D5E41" w:rsidP="006D5E41">
            <w:pPr>
              <w:bidi/>
              <w:rPr>
                <w:rFonts w:ascii="Sakkal Majalla" w:hAnsi="Sakkal Majalla" w:cs="Sakkal Majalla"/>
                <w:sz w:val="20"/>
                <w:szCs w:val="20"/>
              </w:rPr>
            </w:pPr>
            <w:r>
              <w:rPr>
                <w:rFonts w:ascii="Sakkal Majalla" w:hAnsi="Sakkal Majalla" w:cs="Sakkal Majalla"/>
                <w:color w:val="000000"/>
              </w:rPr>
              <w:t>QU15</w:t>
            </w:r>
          </w:p>
        </w:tc>
        <w:tc>
          <w:tcPr>
            <w:tcW w:w="2598" w:type="dxa"/>
            <w:vAlign w:val="center"/>
          </w:tcPr>
          <w:p w14:paraId="543567AE" w14:textId="47CE308A"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مدى وعي المستفيدين (الطلبة، هيئة التدريس، جهات التوظيف.. إلخ) بخصائص خريجي البرنامج ومخرجات التعلم (على مقياس تقديري لايكرت من 1 إلى 5)</w:t>
            </w:r>
          </w:p>
        </w:tc>
        <w:tc>
          <w:tcPr>
            <w:tcW w:w="1629" w:type="dxa"/>
            <w:vAlign w:val="center"/>
          </w:tcPr>
          <w:p w14:paraId="1FD7555B" w14:textId="4C28EE9B"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22F2410D"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2B66404"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A27D48D" w14:textId="77777777"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BFD230C"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9368090"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AEF023B"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E357D2E"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8F51085"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5C879814"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09D24456" w14:textId="77777777" w:rsidR="006D5E41" w:rsidRDefault="006D5E41"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78121850" w14:textId="0AB124A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7322263"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595E242D"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0B9EC810"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56DCF00"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D40A3F7"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33DF2727"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39AE1C37" w14:textId="77777777" w:rsidR="006D5E41" w:rsidRDefault="006D5E41"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7E251C2C" w14:textId="79D83921"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4952F243"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E24CEA2"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517CB9C"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CEAE055"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FDA309E"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جهات توظيف = </w:t>
            </w:r>
          </w:p>
          <w:p w14:paraId="0087EEC6"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خريجين = </w:t>
            </w:r>
          </w:p>
          <w:p w14:paraId="6DD3DE62" w14:textId="77777777" w:rsidR="006D5E41" w:rsidRDefault="006D5E41" w:rsidP="00DE69E2">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خريجات = </w:t>
            </w:r>
          </w:p>
          <w:p w14:paraId="32021E9F" w14:textId="5EF6538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165D8DC2" w14:textId="1CDA634B"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6D5E41" w14:paraId="5598FB76"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03B7DF52" w14:textId="59568D4B" w:rsidR="006D5E41" w:rsidRPr="004F6F0F" w:rsidRDefault="006D5E41" w:rsidP="006D5E41">
            <w:pPr>
              <w:bidi/>
              <w:rPr>
                <w:rFonts w:ascii="Sakkal Majalla" w:hAnsi="Sakkal Majalla" w:cs="Sakkal Majalla"/>
                <w:sz w:val="20"/>
                <w:szCs w:val="20"/>
              </w:rPr>
            </w:pPr>
            <w:r>
              <w:rPr>
                <w:rFonts w:ascii="Sakkal Majalla" w:hAnsi="Sakkal Majalla" w:cs="Sakkal Majalla"/>
                <w:color w:val="000000"/>
              </w:rPr>
              <w:t>KPI-P-06</w:t>
            </w:r>
          </w:p>
        </w:tc>
        <w:tc>
          <w:tcPr>
            <w:tcW w:w="2598" w:type="dxa"/>
            <w:vAlign w:val="center"/>
          </w:tcPr>
          <w:p w14:paraId="3FFEFDCB" w14:textId="6877600B"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مستوى أداء الطلاب في الاختبارات المهنية و/أو الوطنية</w:t>
            </w:r>
          </w:p>
        </w:tc>
        <w:tc>
          <w:tcPr>
            <w:tcW w:w="1629" w:type="dxa"/>
            <w:vAlign w:val="center"/>
          </w:tcPr>
          <w:p w14:paraId="345B26A5" w14:textId="46AC721E"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البرنامج الأكاديمي (التقارير الصادرة من هيئة تقويم التعليم والتدريب)</w:t>
            </w:r>
          </w:p>
        </w:tc>
        <w:tc>
          <w:tcPr>
            <w:tcW w:w="1399" w:type="dxa"/>
          </w:tcPr>
          <w:p w14:paraId="27E64FE0"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993063D"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28631F0A" w14:textId="77777777"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0BCA2D8"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3FC01408"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23EAE486" w14:textId="6ED88B56" w:rsidR="006D5E41" w:rsidRPr="004F6F0F" w:rsidRDefault="00D316A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46CD4F65"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4D6BC363"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603C7986" w14:textId="6A7A19FD" w:rsidR="006D5E41" w:rsidRPr="004F6F0F" w:rsidRDefault="00D316A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3A3383CF"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ذكور</w:t>
            </w:r>
            <w:r w:rsidRPr="004F6F0F">
              <w:rPr>
                <w:rFonts w:ascii="Sakkal Majalla" w:hAnsi="Sakkal Majalla" w:cs="Sakkal Majalla" w:hint="cs"/>
                <w:b/>
                <w:bCs/>
                <w:sz w:val="20"/>
                <w:szCs w:val="20"/>
                <w:rtl/>
              </w:rPr>
              <w:t xml:space="preserve"> =</w:t>
            </w:r>
          </w:p>
          <w:p w14:paraId="655463AE"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أناث</w:t>
            </w:r>
            <w:r w:rsidRPr="004F6F0F">
              <w:rPr>
                <w:rFonts w:ascii="Sakkal Majalla" w:hAnsi="Sakkal Majalla" w:cs="Sakkal Majalla" w:hint="cs"/>
                <w:b/>
                <w:bCs/>
                <w:sz w:val="20"/>
                <w:szCs w:val="20"/>
                <w:rtl/>
              </w:rPr>
              <w:t xml:space="preserve"> = </w:t>
            </w:r>
          </w:p>
          <w:p w14:paraId="7121A26D" w14:textId="14787491" w:rsidR="006D5E41" w:rsidRPr="004F6F0F" w:rsidRDefault="00D316A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26130C6" w14:textId="0120058C"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6D5E41" w14:paraId="24D3263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8F3CE68" w14:textId="60A2C6DB" w:rsidR="006D5E41" w:rsidRDefault="006D5E41" w:rsidP="006D5E41">
            <w:pPr>
              <w:bidi/>
              <w:rPr>
                <w:rFonts w:ascii="Sakkal Majalla" w:hAnsi="Sakkal Majalla" w:cs="Sakkal Majalla"/>
                <w:color w:val="000000"/>
              </w:rPr>
            </w:pPr>
            <w:r>
              <w:rPr>
                <w:rFonts w:ascii="Sakkal Majalla" w:hAnsi="Sakkal Majalla" w:cs="Sakkal Majalla"/>
                <w:color w:val="000000"/>
              </w:rPr>
              <w:t>KPI-P-07</w:t>
            </w:r>
          </w:p>
        </w:tc>
        <w:tc>
          <w:tcPr>
            <w:tcW w:w="2598" w:type="dxa"/>
            <w:vAlign w:val="center"/>
          </w:tcPr>
          <w:p w14:paraId="6C42653D" w14:textId="5FB3B738"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توظيف الخريجين والتحاقهم ببرامج الدراسات العليا خلال السنة الأولى من تخرجهم</w:t>
            </w:r>
          </w:p>
        </w:tc>
        <w:tc>
          <w:tcPr>
            <w:tcW w:w="1629" w:type="dxa"/>
            <w:vAlign w:val="center"/>
          </w:tcPr>
          <w:p w14:paraId="4A32BFDC" w14:textId="0C88BC42"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الخريجين لدى البرنامج أو وحدة الخريجين في الكلية)</w:t>
            </w:r>
          </w:p>
        </w:tc>
        <w:tc>
          <w:tcPr>
            <w:tcW w:w="1399" w:type="dxa"/>
          </w:tcPr>
          <w:p w14:paraId="17F72794"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FB60545"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4F5243A" w14:textId="77777777"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4B7B77CC" w14:textId="7A5D4582"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توظفوا ذكور</w:t>
            </w:r>
            <w:r w:rsidRPr="004F6F0F">
              <w:rPr>
                <w:rFonts w:ascii="Sakkal Majalla" w:hAnsi="Sakkal Majalla" w:cs="Sakkal Majalla" w:hint="cs"/>
                <w:b/>
                <w:bCs/>
                <w:sz w:val="20"/>
                <w:szCs w:val="20"/>
                <w:rtl/>
              </w:rPr>
              <w:t xml:space="preserve"> =</w:t>
            </w:r>
          </w:p>
          <w:p w14:paraId="5AAFA5D3" w14:textId="34189589"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توظفوا أناث</w:t>
            </w:r>
            <w:r w:rsidRPr="004F6F0F">
              <w:rPr>
                <w:rFonts w:ascii="Sakkal Majalla" w:hAnsi="Sakkal Majalla" w:cs="Sakkal Majalla" w:hint="cs"/>
                <w:b/>
                <w:bCs/>
                <w:sz w:val="20"/>
                <w:szCs w:val="20"/>
                <w:rtl/>
              </w:rPr>
              <w:t xml:space="preserve"> = </w:t>
            </w:r>
          </w:p>
          <w:p w14:paraId="2E2D6C0E" w14:textId="0696C446"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التحقوا ببرامج الدراسات العليا ذكور=</w:t>
            </w:r>
          </w:p>
          <w:p w14:paraId="1F796BE4" w14:textId="7C8AAB65"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التحقوا ببرامج الدراسات العليا إناث=</w:t>
            </w:r>
          </w:p>
        </w:tc>
        <w:tc>
          <w:tcPr>
            <w:tcW w:w="1767" w:type="dxa"/>
          </w:tcPr>
          <w:p w14:paraId="4F529B1D"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توظفوا ذكور</w:t>
            </w:r>
            <w:r w:rsidRPr="004F6F0F">
              <w:rPr>
                <w:rFonts w:ascii="Sakkal Majalla" w:hAnsi="Sakkal Majalla" w:cs="Sakkal Majalla" w:hint="cs"/>
                <w:b/>
                <w:bCs/>
                <w:sz w:val="20"/>
                <w:szCs w:val="20"/>
                <w:rtl/>
              </w:rPr>
              <w:t xml:space="preserve"> =</w:t>
            </w:r>
          </w:p>
          <w:p w14:paraId="2F158BF1" w14:textId="777777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توظفوا أناث</w:t>
            </w:r>
            <w:r w:rsidRPr="004F6F0F">
              <w:rPr>
                <w:rFonts w:ascii="Sakkal Majalla" w:hAnsi="Sakkal Majalla" w:cs="Sakkal Majalla" w:hint="cs"/>
                <w:b/>
                <w:bCs/>
                <w:sz w:val="20"/>
                <w:szCs w:val="20"/>
                <w:rtl/>
              </w:rPr>
              <w:t xml:space="preserve"> = </w:t>
            </w:r>
          </w:p>
          <w:p w14:paraId="68A65F4F" w14:textId="777777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التحقوا ببرامج الدراسات العليا ذكور=</w:t>
            </w:r>
          </w:p>
          <w:p w14:paraId="125AC18D" w14:textId="51A353D5"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التحقوا ببرامج الدراسات العليا إناث=</w:t>
            </w:r>
          </w:p>
        </w:tc>
        <w:tc>
          <w:tcPr>
            <w:tcW w:w="1766" w:type="dxa"/>
          </w:tcPr>
          <w:p w14:paraId="01D3EF12"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توظفوا ذكور</w:t>
            </w:r>
            <w:r w:rsidRPr="004F6F0F">
              <w:rPr>
                <w:rFonts w:ascii="Sakkal Majalla" w:hAnsi="Sakkal Majalla" w:cs="Sakkal Majalla" w:hint="cs"/>
                <w:b/>
                <w:bCs/>
                <w:sz w:val="20"/>
                <w:szCs w:val="20"/>
                <w:rtl/>
              </w:rPr>
              <w:t xml:space="preserve"> =</w:t>
            </w:r>
          </w:p>
          <w:p w14:paraId="3A872D1A" w14:textId="777777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توظفوا أناث</w:t>
            </w:r>
            <w:r w:rsidRPr="004F6F0F">
              <w:rPr>
                <w:rFonts w:ascii="Sakkal Majalla" w:hAnsi="Sakkal Majalla" w:cs="Sakkal Majalla" w:hint="cs"/>
                <w:b/>
                <w:bCs/>
                <w:sz w:val="20"/>
                <w:szCs w:val="20"/>
                <w:rtl/>
              </w:rPr>
              <w:t xml:space="preserve"> = </w:t>
            </w:r>
          </w:p>
          <w:p w14:paraId="6EDA14B0" w14:textId="777777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التحقوا ببرامج الدراسات العليا ذكور=</w:t>
            </w:r>
          </w:p>
          <w:p w14:paraId="7D72BA7D" w14:textId="3F58976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التحقوا ببرامج الدراسات العليا إناث=</w:t>
            </w:r>
          </w:p>
        </w:tc>
        <w:tc>
          <w:tcPr>
            <w:tcW w:w="2014" w:type="dxa"/>
          </w:tcPr>
          <w:p w14:paraId="35695448" w14:textId="44818268"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6D5E41" w14:paraId="1904A6EF"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536D3669" w14:textId="74AAEC71" w:rsidR="006D5E41" w:rsidRDefault="006D5E41" w:rsidP="006D5E41">
            <w:pPr>
              <w:bidi/>
              <w:rPr>
                <w:rFonts w:ascii="Sakkal Majalla" w:hAnsi="Sakkal Majalla" w:cs="Sakkal Majalla"/>
                <w:color w:val="000000"/>
              </w:rPr>
            </w:pPr>
            <w:r>
              <w:rPr>
                <w:rFonts w:ascii="Sakkal Majalla" w:hAnsi="Sakkal Majalla" w:cs="Sakkal Majalla"/>
                <w:color w:val="000000"/>
              </w:rPr>
              <w:lastRenderedPageBreak/>
              <w:t>KPI-P-09</w:t>
            </w:r>
          </w:p>
        </w:tc>
        <w:tc>
          <w:tcPr>
            <w:tcW w:w="2598" w:type="dxa"/>
            <w:vAlign w:val="center"/>
          </w:tcPr>
          <w:p w14:paraId="1FCD49B7" w14:textId="5C3D9B4B"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تقييم جهات التوظيف لكفاءة خريجي البرنامج</w:t>
            </w:r>
          </w:p>
        </w:tc>
        <w:tc>
          <w:tcPr>
            <w:tcW w:w="1629" w:type="dxa"/>
            <w:vAlign w:val="center"/>
          </w:tcPr>
          <w:p w14:paraId="2191B6B7" w14:textId="427B69FB"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6E1B5E06"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AF2FA53"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67A1C97" w14:textId="77777777"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76BCBFE" w14:textId="777777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جهات التوظيف=</w:t>
            </w:r>
          </w:p>
          <w:p w14:paraId="08A9DD8E" w14:textId="630CCFE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03DA1F45" w14:textId="777777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جهات التوظيف=</w:t>
            </w:r>
          </w:p>
          <w:p w14:paraId="3E5DAD9F" w14:textId="0F94345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7D75F72C" w14:textId="777777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جهات التوظيف=</w:t>
            </w:r>
          </w:p>
          <w:p w14:paraId="7F02E7E0" w14:textId="42865D9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2D866CB2" w14:textId="3774B29D"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6D5E41" w14:paraId="160B328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284D020" w14:textId="139DA4F1" w:rsidR="006D5E41" w:rsidRDefault="006D5E41" w:rsidP="006D5E41">
            <w:pPr>
              <w:bidi/>
              <w:rPr>
                <w:rFonts w:ascii="Sakkal Majalla" w:hAnsi="Sakkal Majalla" w:cs="Sakkal Majalla"/>
                <w:color w:val="000000"/>
              </w:rPr>
            </w:pPr>
            <w:r>
              <w:rPr>
                <w:rFonts w:ascii="Sakkal Majalla" w:hAnsi="Sakkal Majalla" w:cs="Sakkal Majalla"/>
                <w:color w:val="000000"/>
              </w:rPr>
              <w:t>QU16</w:t>
            </w:r>
          </w:p>
        </w:tc>
        <w:tc>
          <w:tcPr>
            <w:tcW w:w="2598" w:type="dxa"/>
            <w:vAlign w:val="center"/>
          </w:tcPr>
          <w:p w14:paraId="1C314966" w14:textId="21CD7477"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مشاركة هيئة التدريس في برامج التدريب على استراتيجيات التدريس وطرق تقييم المخرجات</w:t>
            </w:r>
          </w:p>
        </w:tc>
        <w:tc>
          <w:tcPr>
            <w:tcW w:w="1629" w:type="dxa"/>
            <w:vAlign w:val="center"/>
          </w:tcPr>
          <w:p w14:paraId="29D98581" w14:textId="61F9B492" w:rsidR="006D5E41"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99" w:type="dxa"/>
          </w:tcPr>
          <w:p w14:paraId="18E3693A"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74894DC"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6839E00" w14:textId="77777777"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2515D49"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67499F3"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242F6B7" w14:textId="3E272D7D" w:rsidR="006D5E41" w:rsidRPr="004F6F0F" w:rsidRDefault="00D316A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DFF927C"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0A38E3D"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D94A948" w14:textId="737E0D27" w:rsidR="006D5E41" w:rsidRPr="004F6F0F" w:rsidRDefault="00D316A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3B2EF0F2"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2DE39D3" w14:textId="77777777" w:rsidR="006D5E41" w:rsidRPr="004F6F0F" w:rsidRDefault="006D5E4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5D192F" w14:textId="1792936A" w:rsidR="006D5E41" w:rsidRPr="004F6F0F" w:rsidRDefault="00D316A1" w:rsidP="006D5E4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789C0F7D" w14:textId="12F50662" w:rsidR="006D5E41" w:rsidRPr="004F6F0F" w:rsidRDefault="006D5E41" w:rsidP="006D5E4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4F1195" w14:paraId="29094281"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469D880F" w14:textId="43913FD9" w:rsidR="004F1195" w:rsidRDefault="004F1195" w:rsidP="004F1195">
            <w:pPr>
              <w:bidi/>
              <w:rPr>
                <w:rFonts w:ascii="Sakkal Majalla" w:hAnsi="Sakkal Majalla" w:cs="Sakkal Majalla"/>
                <w:color w:val="000000"/>
              </w:rPr>
            </w:pPr>
            <w:r>
              <w:rPr>
                <w:rFonts w:ascii="Sakkal Majalla" w:hAnsi="Sakkal Majalla" w:cs="Sakkal Majalla"/>
                <w:color w:val="000000"/>
              </w:rPr>
              <w:t>QU17</w:t>
            </w:r>
          </w:p>
        </w:tc>
        <w:tc>
          <w:tcPr>
            <w:tcW w:w="2598" w:type="dxa"/>
            <w:vAlign w:val="center"/>
          </w:tcPr>
          <w:p w14:paraId="24797155" w14:textId="364B3682" w:rsidR="004F1195"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مشاركة هيئة التدريس في برامج التدريب على استخدام التقنيات الحديثة في التدريس وتقييم الطلبة</w:t>
            </w:r>
          </w:p>
        </w:tc>
        <w:tc>
          <w:tcPr>
            <w:tcW w:w="1629" w:type="dxa"/>
            <w:vAlign w:val="center"/>
          </w:tcPr>
          <w:p w14:paraId="61FD8119" w14:textId="7E76E86C" w:rsidR="004F1195"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99" w:type="dxa"/>
          </w:tcPr>
          <w:p w14:paraId="554E9743"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30DD6DB"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4F87085" w14:textId="77777777" w:rsidR="004F1195" w:rsidRPr="004F6F0F" w:rsidRDefault="004F1195" w:rsidP="004F1195">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286BE71"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644B171"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022645E" w14:textId="69D14FAA" w:rsidR="004F1195" w:rsidRPr="004F6F0F" w:rsidRDefault="00D316A1"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049CC2F0"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CEF263D"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6FC0B97" w14:textId="4CD3E8D9" w:rsidR="004F1195" w:rsidRPr="004F6F0F" w:rsidRDefault="00D316A1"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4446880E"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0DE572D"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9DEB6BD" w14:textId="4F2FFBB1" w:rsidR="004F1195" w:rsidRPr="004F6F0F" w:rsidRDefault="00D316A1"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01537C4" w14:textId="03332B73" w:rsidR="004F1195" w:rsidRPr="004F6F0F" w:rsidRDefault="004F1195" w:rsidP="004F1195">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4F1195" w14:paraId="1E1C085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34922B5" w14:textId="32BF7737" w:rsidR="004F1195" w:rsidRDefault="004F1195" w:rsidP="004F1195">
            <w:pPr>
              <w:bidi/>
              <w:rPr>
                <w:rFonts w:ascii="Sakkal Majalla" w:hAnsi="Sakkal Majalla" w:cs="Sakkal Majalla"/>
                <w:color w:val="000000"/>
              </w:rPr>
            </w:pPr>
            <w:r>
              <w:rPr>
                <w:rFonts w:ascii="Sakkal Majalla" w:hAnsi="Sakkal Majalla" w:cs="Sakkal Majalla"/>
                <w:color w:val="000000"/>
              </w:rPr>
              <w:t>KPI-P-03</w:t>
            </w:r>
          </w:p>
        </w:tc>
        <w:tc>
          <w:tcPr>
            <w:tcW w:w="2598" w:type="dxa"/>
            <w:vAlign w:val="center"/>
          </w:tcPr>
          <w:p w14:paraId="07C55D6A" w14:textId="764D35BF" w:rsidR="004F1195"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تقييم الطلاب لجودة المقررات</w:t>
            </w:r>
          </w:p>
        </w:tc>
        <w:tc>
          <w:tcPr>
            <w:tcW w:w="1629" w:type="dxa"/>
            <w:vAlign w:val="center"/>
          </w:tcPr>
          <w:p w14:paraId="399D4EF3" w14:textId="0B13C625" w:rsidR="004F1195"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62EA96E5"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CABA821"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05DEB21" w14:textId="77777777" w:rsidR="004F1195" w:rsidRPr="004F6F0F" w:rsidRDefault="004F1195" w:rsidP="004F1195">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635" w:type="dxa"/>
          </w:tcPr>
          <w:p w14:paraId="370AC599" w14:textId="3085AA3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34B5FD7" w14:textId="25D81253"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E123577" w14:textId="6332397F" w:rsidR="004F1195"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003664FA"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1CC729C"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B9A0653" w14:textId="00990E99" w:rsidR="004F1195" w:rsidRPr="004F6F0F" w:rsidRDefault="00D316A1"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5B558F75"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C6D59FC" w14:textId="77777777" w:rsidR="004F1195" w:rsidRPr="004F6F0F"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EF16DCC" w14:textId="4016A1F0" w:rsidR="004F1195" w:rsidRPr="004F6F0F" w:rsidRDefault="00D316A1"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F0E2E89" w14:textId="42540835" w:rsidR="004F1195" w:rsidRPr="004F6F0F" w:rsidRDefault="004F1195" w:rsidP="004F1195">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10BE28A6"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347827BA" w14:textId="10A52055" w:rsidR="00D316A1" w:rsidRDefault="00D316A1" w:rsidP="00D316A1">
            <w:pPr>
              <w:bidi/>
              <w:rPr>
                <w:rFonts w:ascii="Sakkal Majalla" w:hAnsi="Sakkal Majalla" w:cs="Sakkal Majalla"/>
                <w:color w:val="000000"/>
              </w:rPr>
            </w:pPr>
            <w:r>
              <w:rPr>
                <w:rFonts w:ascii="Sakkal Majalla" w:hAnsi="Sakkal Majalla" w:cs="Sakkal Majalla"/>
                <w:color w:val="000000"/>
              </w:rPr>
              <w:t>QU18</w:t>
            </w:r>
          </w:p>
        </w:tc>
        <w:tc>
          <w:tcPr>
            <w:tcW w:w="2598" w:type="dxa"/>
            <w:vAlign w:val="center"/>
          </w:tcPr>
          <w:p w14:paraId="0098E0AB" w14:textId="29D61AC5"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لعناصر الأسئلة الخاصة ببداية المقرر والتي تشمل مدى تزويد الطلبة بمعلومات شاملة حول المقرر في بداية الفصل وتعريفهم بمتطلبات النجاح وطرق التقويم (على مقياس تقديري لايكرت من 1 إلى 5)</w:t>
            </w:r>
          </w:p>
        </w:tc>
        <w:tc>
          <w:tcPr>
            <w:tcW w:w="1629" w:type="dxa"/>
            <w:vAlign w:val="center"/>
          </w:tcPr>
          <w:p w14:paraId="03EFA849" w14:textId="15CDD2C2"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C17B9C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53F1B0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0FC051C"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BE9461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F337A9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E37ACF7" w14:textId="54F395B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1FC3DF5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85C774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179DA64" w14:textId="4E58DB1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41DA350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B3163C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05A88D7" w14:textId="60CD840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C407B12" w14:textId="1B49AC6C"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4118CC4"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6A2A2A3D" w14:textId="141B1221" w:rsidR="00D316A1" w:rsidRDefault="00D316A1" w:rsidP="00D316A1">
            <w:pPr>
              <w:bidi/>
              <w:rPr>
                <w:rFonts w:ascii="Sakkal Majalla" w:hAnsi="Sakkal Majalla" w:cs="Sakkal Majalla"/>
                <w:color w:val="000000"/>
              </w:rPr>
            </w:pPr>
            <w:r>
              <w:rPr>
                <w:rFonts w:ascii="Sakkal Majalla" w:hAnsi="Sakkal Majalla" w:cs="Sakkal Majalla"/>
                <w:color w:val="000000"/>
              </w:rPr>
              <w:t>QU19</w:t>
            </w:r>
          </w:p>
        </w:tc>
        <w:tc>
          <w:tcPr>
            <w:tcW w:w="2598" w:type="dxa"/>
            <w:vAlign w:val="center"/>
          </w:tcPr>
          <w:p w14:paraId="6EA3605E" w14:textId="6D93318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لعنصر "تقديم درجات الواجبات والاختبارات خلال وقت كاف" كإجمالي لكافة المقررات (على مقياس تقديري لايكرت من 1 إلى 5)</w:t>
            </w:r>
          </w:p>
        </w:tc>
        <w:tc>
          <w:tcPr>
            <w:tcW w:w="1629" w:type="dxa"/>
            <w:vAlign w:val="center"/>
          </w:tcPr>
          <w:p w14:paraId="0CB4D9CE" w14:textId="42E1364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1147DC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A2A92E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2E53D1E3"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474F36B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4F213F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C3066FC" w14:textId="15F3F71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4B5C095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4DE7D4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B31644B" w14:textId="067A167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14BCBA1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73C86B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D0CB142" w14:textId="5808B2F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1AF92BC9" w14:textId="658D00B0"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3D6860F"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105237BD" w14:textId="54EC4165" w:rsidR="00D316A1" w:rsidRDefault="00D316A1" w:rsidP="00D316A1">
            <w:pPr>
              <w:bidi/>
              <w:rPr>
                <w:rFonts w:ascii="Sakkal Majalla" w:hAnsi="Sakkal Majalla" w:cs="Sakkal Majalla"/>
                <w:color w:val="000000"/>
              </w:rPr>
            </w:pPr>
            <w:r>
              <w:rPr>
                <w:rFonts w:ascii="Sakkal Majalla" w:hAnsi="Sakkal Majalla" w:cs="Sakkal Majalla"/>
                <w:color w:val="000000"/>
              </w:rPr>
              <w:lastRenderedPageBreak/>
              <w:t>KPI-P-02</w:t>
            </w:r>
          </w:p>
        </w:tc>
        <w:tc>
          <w:tcPr>
            <w:tcW w:w="2598" w:type="dxa"/>
            <w:vAlign w:val="center"/>
          </w:tcPr>
          <w:p w14:paraId="3D30FCCA" w14:textId="0695A659"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تقويم الطلاب لجودة خبرات التعلم في البرنامج</w:t>
            </w:r>
          </w:p>
        </w:tc>
        <w:tc>
          <w:tcPr>
            <w:tcW w:w="1629" w:type="dxa"/>
            <w:vAlign w:val="center"/>
          </w:tcPr>
          <w:p w14:paraId="1B5EB4E4" w14:textId="361B51F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B4E4AB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5946D8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A3A85DF"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D936AC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B74761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F737785" w14:textId="0DE223E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3786F69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FAF74E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7B85E72" w14:textId="192548B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466288A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D21BDD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0DCB844" w14:textId="227CEA6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4E95CC96" w14:textId="244CA2A6"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F153353"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37E1D90C" w14:textId="51243BF5" w:rsidR="00D316A1" w:rsidRDefault="00D316A1" w:rsidP="00D316A1">
            <w:pPr>
              <w:bidi/>
              <w:rPr>
                <w:rFonts w:ascii="Sakkal Majalla" w:hAnsi="Sakkal Majalla" w:cs="Sakkal Majalla"/>
                <w:color w:val="000000"/>
              </w:rPr>
            </w:pPr>
            <w:r>
              <w:rPr>
                <w:rFonts w:ascii="Sakkal Majalla" w:hAnsi="Sakkal Majalla" w:cs="Sakkal Majalla"/>
                <w:color w:val="000000"/>
              </w:rPr>
              <w:t>KPI-P-10</w:t>
            </w:r>
          </w:p>
        </w:tc>
        <w:tc>
          <w:tcPr>
            <w:tcW w:w="2598" w:type="dxa"/>
            <w:vAlign w:val="center"/>
          </w:tcPr>
          <w:p w14:paraId="6E5074E7" w14:textId="761D0DED"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الخدمات المقدمة</w:t>
            </w:r>
          </w:p>
        </w:tc>
        <w:tc>
          <w:tcPr>
            <w:tcW w:w="1629" w:type="dxa"/>
            <w:vAlign w:val="center"/>
          </w:tcPr>
          <w:p w14:paraId="1FA1B011" w14:textId="53AC3AD4"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8EC304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803EA4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9409120"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2D3835B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071D3A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B4E8EEA" w14:textId="09D242A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6254D4D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B762ED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15A2275" w14:textId="2FEF0BA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009EC5B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6147C6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4F4A504" w14:textId="3AF4B98F"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186B7FDE" w14:textId="20AECC1E"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0D64645C"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1B5EE287" w14:textId="1159A911" w:rsidR="00D316A1" w:rsidRDefault="00D316A1" w:rsidP="00D316A1">
            <w:pPr>
              <w:bidi/>
              <w:rPr>
                <w:rFonts w:ascii="Sakkal Majalla" w:hAnsi="Sakkal Majalla" w:cs="Sakkal Majalla"/>
                <w:color w:val="000000"/>
              </w:rPr>
            </w:pPr>
            <w:r>
              <w:rPr>
                <w:rFonts w:ascii="Sakkal Majalla" w:hAnsi="Sakkal Majalla" w:cs="Sakkal Majalla"/>
                <w:color w:val="000000"/>
              </w:rPr>
              <w:t>QU62</w:t>
            </w:r>
          </w:p>
        </w:tc>
        <w:tc>
          <w:tcPr>
            <w:tcW w:w="2598" w:type="dxa"/>
            <w:vAlign w:val="center"/>
          </w:tcPr>
          <w:p w14:paraId="222513C3" w14:textId="37B7A0A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عدد الأبحاث المنشورة من قبل طلبة البرنامج خلال السنة</w:t>
            </w:r>
          </w:p>
        </w:tc>
        <w:tc>
          <w:tcPr>
            <w:tcW w:w="1629" w:type="dxa"/>
            <w:vAlign w:val="center"/>
          </w:tcPr>
          <w:p w14:paraId="0373D498" w14:textId="1A9C1332"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0DAF79E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FE44C9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145BF7A2"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97F6ED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8CC7B1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23BC32A" w14:textId="279BB9D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1C3435D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A01FAF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1E06D1C" w14:textId="5906376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5E88BB3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E841C4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310EEB8" w14:textId="6D3DB911"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5BA2BE1E" w14:textId="6CD970B0"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9AD5C6D" w14:textId="77777777" w:rsidTr="00D316A1">
        <w:tc>
          <w:tcPr>
            <w:cnfStyle w:val="001000000000" w:firstRow="0" w:lastRow="0" w:firstColumn="1" w:lastColumn="0" w:oddVBand="0" w:evenVBand="0" w:oddHBand="0" w:evenHBand="0" w:firstRowFirstColumn="0" w:firstRowLastColumn="0" w:lastRowFirstColumn="0" w:lastRowLastColumn="0"/>
            <w:tcW w:w="707" w:type="dxa"/>
            <w:vAlign w:val="center"/>
          </w:tcPr>
          <w:p w14:paraId="4C15551A" w14:textId="709932CA" w:rsidR="00D316A1" w:rsidRDefault="00D316A1" w:rsidP="00D316A1">
            <w:pPr>
              <w:bidi/>
              <w:rPr>
                <w:rFonts w:ascii="Sakkal Majalla" w:hAnsi="Sakkal Majalla" w:cs="Sakkal Majalla"/>
                <w:color w:val="000000"/>
              </w:rPr>
            </w:pPr>
            <w:r>
              <w:rPr>
                <w:rFonts w:ascii="Sakkal Majalla" w:hAnsi="Sakkal Majalla" w:cs="Sakkal Majalla"/>
                <w:color w:val="000000"/>
              </w:rPr>
              <w:t>QU63</w:t>
            </w:r>
          </w:p>
        </w:tc>
        <w:tc>
          <w:tcPr>
            <w:tcW w:w="2598" w:type="dxa"/>
            <w:vAlign w:val="center"/>
          </w:tcPr>
          <w:p w14:paraId="696EA407" w14:textId="403E501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المتحقق من مستهدفات مخرجات التعلم</w:t>
            </w:r>
          </w:p>
        </w:tc>
        <w:tc>
          <w:tcPr>
            <w:tcW w:w="1629" w:type="dxa"/>
            <w:vAlign w:val="center"/>
          </w:tcPr>
          <w:p w14:paraId="54979BB9" w14:textId="3194558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نتائج قياس خصائص الخريجين ومخرجات التعلم)</w:t>
            </w:r>
          </w:p>
        </w:tc>
        <w:tc>
          <w:tcPr>
            <w:tcW w:w="1399" w:type="dxa"/>
          </w:tcPr>
          <w:p w14:paraId="356ADCB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73DF9B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FA20F29" w14:textId="5FA340E2"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25BF9D7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3079B0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72C99C0" w14:textId="15D3C82B"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67" w:type="dxa"/>
            <w:shd w:val="clear" w:color="auto" w:fill="auto"/>
          </w:tcPr>
          <w:p w14:paraId="020520A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9C193B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51305FC" w14:textId="324D6592"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66" w:type="dxa"/>
            <w:shd w:val="clear" w:color="auto" w:fill="auto"/>
          </w:tcPr>
          <w:p w14:paraId="1BF9C5B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8220D3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5D966F8" w14:textId="2D62B341"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2014" w:type="dxa"/>
          </w:tcPr>
          <w:p w14:paraId="10500A71" w14:textId="6CC50F50"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75557099" w14:textId="77777777" w:rsidTr="00315A46">
        <w:tc>
          <w:tcPr>
            <w:cnfStyle w:val="001000000000" w:firstRow="0" w:lastRow="0" w:firstColumn="1" w:lastColumn="0" w:oddVBand="0" w:evenVBand="0" w:oddHBand="0" w:evenHBand="0" w:firstRowFirstColumn="0" w:firstRowLastColumn="0" w:lastRowFirstColumn="0" w:lastRowLastColumn="0"/>
            <w:tcW w:w="707" w:type="dxa"/>
            <w:vAlign w:val="center"/>
          </w:tcPr>
          <w:p w14:paraId="3ABFB776" w14:textId="22A30D71" w:rsidR="00D316A1" w:rsidRDefault="00D316A1" w:rsidP="00D316A1">
            <w:pPr>
              <w:bidi/>
              <w:rPr>
                <w:rFonts w:ascii="Sakkal Majalla" w:hAnsi="Sakkal Majalla" w:cs="Sakkal Majalla"/>
                <w:color w:val="000000"/>
              </w:rPr>
            </w:pPr>
            <w:r>
              <w:rPr>
                <w:rFonts w:ascii="Sakkal Majalla" w:hAnsi="Sakkal Majalla" w:cs="Sakkal Majalla"/>
                <w:color w:val="000000"/>
              </w:rPr>
              <w:t>QU68</w:t>
            </w:r>
          </w:p>
        </w:tc>
        <w:tc>
          <w:tcPr>
            <w:tcW w:w="2598" w:type="dxa"/>
            <w:vAlign w:val="center"/>
          </w:tcPr>
          <w:p w14:paraId="67EDF8FD" w14:textId="64476E42"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والمشرفين لبرنامج التدريب الميداني وفق مقرر الخبرة الميدانية (على مقياس تقديري لايكرت من 1 إلى 5)</w:t>
            </w:r>
          </w:p>
        </w:tc>
        <w:tc>
          <w:tcPr>
            <w:tcW w:w="1629" w:type="dxa"/>
            <w:vAlign w:val="center"/>
          </w:tcPr>
          <w:p w14:paraId="2F75FAEC" w14:textId="235DBB63"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4FD127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C27F09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346E925" w14:textId="4BBA3C71"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2660326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37BA45D" w14:textId="63B0690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1BB3AEC" w14:textId="1A3E0706"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مشرفون = </w:t>
            </w:r>
          </w:p>
          <w:p w14:paraId="58A02122" w14:textId="188FD20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526ADAB3" w14:textId="495D6E0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shd w:val="clear" w:color="auto" w:fill="auto"/>
          </w:tcPr>
          <w:p w14:paraId="32901A7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D54C636"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844E42E"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مشرفون = </w:t>
            </w:r>
          </w:p>
          <w:p w14:paraId="25F2750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6854EFF3" w14:textId="61806FD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shd w:val="clear" w:color="auto" w:fill="auto"/>
          </w:tcPr>
          <w:p w14:paraId="1FC6442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431AE64"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0FBEF78"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مشرفون = </w:t>
            </w:r>
          </w:p>
          <w:p w14:paraId="6C1EB0D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1D8635D7" w14:textId="70726D8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40CC368C" w14:textId="5EE9682C"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57599195" w14:textId="77777777" w:rsidTr="00315A46">
        <w:tc>
          <w:tcPr>
            <w:cnfStyle w:val="001000000000" w:firstRow="0" w:lastRow="0" w:firstColumn="1" w:lastColumn="0" w:oddVBand="0" w:evenVBand="0" w:oddHBand="0" w:evenHBand="0" w:firstRowFirstColumn="0" w:firstRowLastColumn="0" w:lastRowFirstColumn="0" w:lastRowLastColumn="0"/>
            <w:tcW w:w="707" w:type="dxa"/>
            <w:vAlign w:val="center"/>
          </w:tcPr>
          <w:p w14:paraId="69CD9251" w14:textId="5DEA7D89" w:rsidR="00D316A1" w:rsidRDefault="00D316A1" w:rsidP="00D316A1">
            <w:pPr>
              <w:bidi/>
              <w:rPr>
                <w:rFonts w:ascii="Sakkal Majalla" w:hAnsi="Sakkal Majalla" w:cs="Sakkal Majalla"/>
                <w:color w:val="000000"/>
              </w:rPr>
            </w:pPr>
            <w:r>
              <w:rPr>
                <w:rFonts w:ascii="Sakkal Majalla" w:hAnsi="Sakkal Majalla" w:cs="Sakkal Majalla"/>
                <w:color w:val="000000"/>
              </w:rPr>
              <w:t>QU69</w:t>
            </w:r>
          </w:p>
        </w:tc>
        <w:tc>
          <w:tcPr>
            <w:tcW w:w="2598" w:type="dxa"/>
            <w:vAlign w:val="center"/>
          </w:tcPr>
          <w:p w14:paraId="0E732DA2" w14:textId="07DECFE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والمشرفين لمؤسسات التدريب الميداني (على مقياس تقديري لايكرت من 1 إلى 5)</w:t>
            </w:r>
          </w:p>
        </w:tc>
        <w:tc>
          <w:tcPr>
            <w:tcW w:w="1629" w:type="dxa"/>
            <w:vAlign w:val="center"/>
          </w:tcPr>
          <w:p w14:paraId="73AA4B28" w14:textId="09DBAB2A"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2AD936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7123D4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1C5E7D2" w14:textId="17FC431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0AFD7F6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A0D5149"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BF42035"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مشرفون = </w:t>
            </w:r>
          </w:p>
          <w:p w14:paraId="4F845E0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605B3602" w14:textId="24191FE5"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shd w:val="clear" w:color="auto" w:fill="auto"/>
          </w:tcPr>
          <w:p w14:paraId="7E578FC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034033E"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66D0051"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مشرفون = </w:t>
            </w:r>
          </w:p>
          <w:p w14:paraId="7EB2165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2633D8F3" w14:textId="1110EE71"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shd w:val="clear" w:color="auto" w:fill="auto"/>
          </w:tcPr>
          <w:p w14:paraId="523F8CB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B06D4A6"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018C1AB"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مشرفون = </w:t>
            </w:r>
          </w:p>
          <w:p w14:paraId="50CA7D2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مشرفات =</w:t>
            </w:r>
          </w:p>
          <w:p w14:paraId="2E169D2C" w14:textId="0331598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49871FC" w14:textId="3B4E406B"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0D8A116A" w14:textId="77777777" w:rsidTr="00431996">
        <w:tc>
          <w:tcPr>
            <w:cnfStyle w:val="001000000000" w:firstRow="0" w:lastRow="0" w:firstColumn="1" w:lastColumn="0" w:oddVBand="0" w:evenVBand="0" w:oddHBand="0" w:evenHBand="0" w:firstRowFirstColumn="0" w:firstRowLastColumn="0" w:lastRowFirstColumn="0" w:lastRowLastColumn="0"/>
            <w:tcW w:w="707" w:type="dxa"/>
            <w:vAlign w:val="center"/>
          </w:tcPr>
          <w:p w14:paraId="2232F472" w14:textId="4B422B98" w:rsidR="00D316A1" w:rsidRDefault="00D316A1" w:rsidP="00D316A1">
            <w:pPr>
              <w:bidi/>
              <w:rPr>
                <w:rFonts w:ascii="Sakkal Majalla" w:hAnsi="Sakkal Majalla" w:cs="Sakkal Majalla"/>
                <w:color w:val="000000"/>
              </w:rPr>
            </w:pPr>
            <w:r>
              <w:rPr>
                <w:rFonts w:ascii="Sakkal Majalla" w:hAnsi="Sakkal Majalla" w:cs="Sakkal Majalla"/>
                <w:color w:val="000000"/>
              </w:rPr>
              <w:t>QU70</w:t>
            </w:r>
          </w:p>
        </w:tc>
        <w:tc>
          <w:tcPr>
            <w:tcW w:w="2598" w:type="dxa"/>
            <w:vAlign w:val="center"/>
          </w:tcPr>
          <w:p w14:paraId="17D881CC" w14:textId="448F4F0B"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للمشرفين الميدانيين (على مقياس تقديري لايكرت من 1 إلى 5)</w:t>
            </w:r>
          </w:p>
        </w:tc>
        <w:tc>
          <w:tcPr>
            <w:tcW w:w="1629" w:type="dxa"/>
            <w:vAlign w:val="center"/>
          </w:tcPr>
          <w:p w14:paraId="67F8346A" w14:textId="48D8374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3A6821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7FFC76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A90E49F" w14:textId="65D8FFFF"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7C3F866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C12FE1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39FA8CA" w14:textId="6FABBEC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2AC3D2F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581C19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F1B1EFB" w14:textId="4DEDD3D1"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37E3D7B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AD7325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E80559B" w14:textId="6CB3098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5C60EDA7" w14:textId="440A19F2"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5F6AE0A2" w14:textId="77777777" w:rsidR="00431996" w:rsidRDefault="00431996" w:rsidP="00431996">
      <w:pPr>
        <w:bidi/>
        <w:rPr>
          <w:rFonts w:ascii="Sakkal Majalla" w:hAnsi="Sakkal Majalla" w:cs="Sakkal Majalla"/>
          <w:b/>
          <w:bCs/>
          <w:sz w:val="32"/>
          <w:szCs w:val="32"/>
          <w:rtl/>
        </w:rPr>
      </w:pPr>
    </w:p>
    <w:p w14:paraId="22387E12" w14:textId="77777777" w:rsidR="00431996" w:rsidRDefault="00431996" w:rsidP="00431996">
      <w:pPr>
        <w:bidi/>
        <w:rPr>
          <w:rFonts w:ascii="Sakkal Majalla" w:hAnsi="Sakkal Majalla" w:cs="Sakkal Majalla"/>
          <w:b/>
          <w:bCs/>
          <w:sz w:val="32"/>
          <w:szCs w:val="32"/>
          <w:rtl/>
        </w:rPr>
      </w:pPr>
    </w:p>
    <w:p w14:paraId="6C493C7F" w14:textId="77777777" w:rsidR="00431996" w:rsidRDefault="00431996" w:rsidP="00431996">
      <w:pPr>
        <w:bidi/>
        <w:rPr>
          <w:rFonts w:ascii="Sakkal Majalla" w:hAnsi="Sakkal Majalla" w:cs="Sakkal Majalla"/>
          <w:b/>
          <w:bCs/>
          <w:sz w:val="32"/>
          <w:szCs w:val="32"/>
          <w:rtl/>
        </w:rPr>
      </w:pPr>
    </w:p>
    <w:p w14:paraId="50A2CAAC" w14:textId="481481BD" w:rsidR="00431996" w:rsidRDefault="00B70A69" w:rsidP="00431996">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r w:rsidR="00431996">
        <w:rPr>
          <w:rFonts w:ascii="Sakkal Majalla" w:hAnsi="Sakkal Majalla" w:cs="Sakkal Majalla" w:hint="cs"/>
          <w:b/>
          <w:bCs/>
          <w:sz w:val="32"/>
          <w:szCs w:val="32"/>
          <w:rtl/>
        </w:rPr>
        <w:t>(2-3-ب)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431996" w:rsidRPr="001C2674" w14:paraId="13E9453A" w14:textId="77777777" w:rsidTr="0043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1046101D" w14:textId="77777777" w:rsidR="00431996" w:rsidRPr="001C2674" w:rsidRDefault="00431996"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6AE4E407" w14:textId="77777777" w:rsidR="00431996" w:rsidRDefault="00431996"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6A0CC2EC" w14:textId="77777777" w:rsidR="00431996" w:rsidRDefault="00431996"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069EC49C" w14:textId="77777777" w:rsidR="00431996" w:rsidRPr="001C2674" w:rsidRDefault="00431996" w:rsidP="00431996">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431996" w:rsidRPr="001C2674" w14:paraId="43817976"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77119084" w14:textId="77777777" w:rsidR="00431996" w:rsidRPr="001C2674" w:rsidRDefault="00431996"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77E21EF9" w14:textId="77777777" w:rsidR="00431996" w:rsidRPr="001C2674" w:rsidRDefault="00431996"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38CB1C96"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63147025"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221F2A7D"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20ADB83B"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431996" w:rsidRPr="001C2674" w14:paraId="5801835F" w14:textId="77777777" w:rsidTr="00431996">
        <w:tc>
          <w:tcPr>
            <w:cnfStyle w:val="001000000000" w:firstRow="0" w:lastRow="0" w:firstColumn="1" w:lastColumn="0" w:oddVBand="0" w:evenVBand="0" w:oddHBand="0" w:evenHBand="0" w:firstRowFirstColumn="0" w:firstRowLastColumn="0" w:lastRowFirstColumn="0" w:lastRowLastColumn="0"/>
            <w:tcW w:w="2463" w:type="dxa"/>
          </w:tcPr>
          <w:p w14:paraId="591D8F63" w14:textId="77777777" w:rsidR="00431996" w:rsidRPr="001C2674" w:rsidRDefault="00431996" w:rsidP="00431996">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5E12BBE7" w14:textId="77777777" w:rsidR="00431996" w:rsidRPr="001C2674" w:rsidRDefault="00431996" w:rsidP="00431996">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0FBF7F30"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407F07FD"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64624D8C"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2A45EF7E" w14:textId="77777777" w:rsidR="00431996" w:rsidRPr="001C2674" w:rsidRDefault="00431996" w:rsidP="0043199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529A7393" w14:textId="77777777" w:rsidR="00F42294" w:rsidRDefault="00F42294" w:rsidP="00F42294">
      <w:pPr>
        <w:bidi/>
        <w:spacing w:after="0"/>
        <w:rPr>
          <w:rFonts w:ascii="Sakkal Majalla" w:hAnsi="Sakkal Majalla" w:cs="Sakkal Majalla"/>
          <w:b/>
          <w:bCs/>
          <w:rtl/>
        </w:rPr>
      </w:pPr>
      <w:r w:rsidRPr="001C2674">
        <w:rPr>
          <w:rFonts w:ascii="Sakkal Majalla" w:hAnsi="Sakkal Majalla" w:cs="Sakkal Majalla" w:hint="cs"/>
          <w:b/>
          <w:bCs/>
          <w:rtl/>
        </w:rPr>
        <w:t xml:space="preserve">* </w:t>
      </w:r>
      <w:r>
        <w:rPr>
          <w:rFonts w:ascii="Sakkal Majalla" w:hAnsi="Sakkal Majalla" w:cs="Sakkal Majalla" w:hint="cs"/>
          <w:b/>
          <w:bCs/>
          <w:rtl/>
        </w:rPr>
        <w:t xml:space="preserve">يتم تحديد المستهدف وفق الضوابط والآلية المنصوص عليها في دليل </w:t>
      </w:r>
      <w:r w:rsidRPr="001C2674">
        <w:rPr>
          <w:rFonts w:ascii="Sakkal Majalla" w:hAnsi="Sakkal Majalla" w:cs="Sakkal Majalla" w:hint="cs"/>
          <w:b/>
          <w:bCs/>
          <w:rtl/>
        </w:rPr>
        <w:t>"استطلاعات الرأي الدورية ومؤشرات الأداء الموحدة للبرامج الأكاديمية 2021"</w:t>
      </w:r>
      <w:r>
        <w:rPr>
          <w:rFonts w:ascii="Sakkal Majalla" w:hAnsi="Sakkal Majalla" w:cs="Sakkal Majalla" w:hint="cs"/>
          <w:b/>
          <w:bCs/>
          <w:rtl/>
        </w:rPr>
        <w:t xml:space="preserve"> ويراعى عدم التناقض بين المستهدفات هنا والمستهدفات المحددة للمؤشرات المتعلقة في الخطة التشغيلية السنوية.</w:t>
      </w:r>
    </w:p>
    <w:p w14:paraId="0A50A03A" w14:textId="77777777" w:rsidR="00F42294" w:rsidRDefault="00F42294" w:rsidP="00F42294">
      <w:pPr>
        <w:bidi/>
        <w:spacing w:after="0"/>
        <w:rPr>
          <w:rFonts w:ascii="Sakkal Majalla" w:hAnsi="Sakkal Majalla" w:cs="Sakkal Majalla"/>
          <w:b/>
          <w:bCs/>
          <w:sz w:val="32"/>
          <w:szCs w:val="32"/>
          <w:rtl/>
        </w:rPr>
      </w:pPr>
      <w:r w:rsidRPr="001C2674">
        <w:rPr>
          <w:rFonts w:ascii="Sakkal Majalla" w:hAnsi="Sakkal Majalla" w:cs="Sakkal Majalla" w:hint="cs"/>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3E4FAE41" w14:textId="77777777" w:rsidR="00431996" w:rsidRDefault="00431996" w:rsidP="00431996">
      <w:pPr>
        <w:bidi/>
        <w:rPr>
          <w:rFonts w:ascii="Sakkal Majalla" w:hAnsi="Sakkal Majalla" w:cs="Sakkal Majalla"/>
          <w:b/>
          <w:bCs/>
          <w:sz w:val="28"/>
          <w:szCs w:val="28"/>
          <w:rtl/>
        </w:rPr>
      </w:pPr>
    </w:p>
    <w:p w14:paraId="4D80E4E5" w14:textId="64D9F690" w:rsidR="000F5954" w:rsidRDefault="000F5954" w:rsidP="000F5954">
      <w:pPr>
        <w:bidi/>
        <w:rPr>
          <w:rFonts w:ascii="Sakkal Majalla" w:hAnsi="Sakkal Majalla" w:cs="Sakkal Majalla"/>
          <w:b/>
          <w:bCs/>
          <w:sz w:val="28"/>
          <w:szCs w:val="28"/>
          <w:rtl/>
        </w:rPr>
      </w:pPr>
    </w:p>
    <w:p w14:paraId="18D4D632" w14:textId="3829F483" w:rsidR="000F5954" w:rsidRDefault="000F5954" w:rsidP="000F5954">
      <w:pPr>
        <w:bidi/>
        <w:rPr>
          <w:rFonts w:ascii="Sakkal Majalla" w:hAnsi="Sakkal Majalla" w:cs="Sakkal Majalla"/>
          <w:b/>
          <w:bCs/>
          <w:sz w:val="28"/>
          <w:szCs w:val="28"/>
          <w:rtl/>
        </w:rPr>
      </w:pPr>
    </w:p>
    <w:p w14:paraId="3C960FD8" w14:textId="63EAAB88" w:rsidR="000F5954" w:rsidRDefault="000F5954" w:rsidP="000F5954">
      <w:pPr>
        <w:bidi/>
        <w:rPr>
          <w:rFonts w:ascii="Sakkal Majalla" w:hAnsi="Sakkal Majalla" w:cs="Sakkal Majalla"/>
          <w:b/>
          <w:bCs/>
          <w:sz w:val="28"/>
          <w:szCs w:val="28"/>
          <w:rtl/>
        </w:rPr>
      </w:pPr>
    </w:p>
    <w:p w14:paraId="3CC366FC" w14:textId="77777777" w:rsidR="000F5954" w:rsidRDefault="000F5954" w:rsidP="000F5954">
      <w:pPr>
        <w:bidi/>
        <w:rPr>
          <w:rFonts w:ascii="Sakkal Majalla" w:hAnsi="Sakkal Majalla" w:cs="Sakkal Majalla"/>
          <w:b/>
          <w:bCs/>
          <w:sz w:val="28"/>
          <w:szCs w:val="28"/>
          <w:rtl/>
        </w:rPr>
      </w:pPr>
    </w:p>
    <w:p w14:paraId="47FF2DDC" w14:textId="7BEB6FBB" w:rsidR="004F1195" w:rsidRDefault="004F1195" w:rsidP="004F1195">
      <w:pPr>
        <w:bidi/>
        <w:rPr>
          <w:rFonts w:ascii="Sakkal Majalla" w:hAnsi="Sakkal Majalla" w:cs="Sakkal Majalla"/>
          <w:b/>
          <w:bCs/>
          <w:sz w:val="32"/>
          <w:szCs w:val="32"/>
          <w:rtl/>
        </w:rPr>
      </w:pPr>
      <w:r>
        <w:rPr>
          <w:rFonts w:ascii="Sakkal Majalla" w:hAnsi="Sakkal Majalla" w:cs="Sakkal Majalla" w:hint="cs"/>
          <w:b/>
          <w:bCs/>
          <w:sz w:val="32"/>
          <w:szCs w:val="32"/>
          <w:rtl/>
        </w:rPr>
        <w:t>(2-4-أ) نتائج المؤشرات المرتبطة بالمعيار الرابع</w:t>
      </w:r>
    </w:p>
    <w:tbl>
      <w:tblPr>
        <w:tblStyle w:val="GridTable1Light-Accent3"/>
        <w:bidiVisual/>
        <w:tblW w:w="15027" w:type="dxa"/>
        <w:tblInd w:w="-1084" w:type="dxa"/>
        <w:tblLook w:val="04A0" w:firstRow="1" w:lastRow="0" w:firstColumn="1" w:lastColumn="0" w:noHBand="0" w:noVBand="1"/>
      </w:tblPr>
      <w:tblGrid>
        <w:gridCol w:w="707"/>
        <w:gridCol w:w="2598"/>
        <w:gridCol w:w="1629"/>
        <w:gridCol w:w="1399"/>
        <w:gridCol w:w="1512"/>
        <w:gridCol w:w="1635"/>
        <w:gridCol w:w="1767"/>
        <w:gridCol w:w="1766"/>
        <w:gridCol w:w="2014"/>
      </w:tblGrid>
      <w:tr w:rsidR="004F1195" w14:paraId="6B5C5F43" w14:textId="77777777" w:rsidTr="004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vAlign w:val="center"/>
          </w:tcPr>
          <w:p w14:paraId="238F2D89" w14:textId="77777777" w:rsidR="004F1195" w:rsidRPr="00A4442A" w:rsidRDefault="004F1195" w:rsidP="004F1195">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98" w:type="dxa"/>
            <w:vAlign w:val="center"/>
          </w:tcPr>
          <w:p w14:paraId="46D2A7BA"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629" w:type="dxa"/>
            <w:vAlign w:val="center"/>
          </w:tcPr>
          <w:p w14:paraId="1A7964F0"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99" w:type="dxa"/>
            <w:vAlign w:val="center"/>
          </w:tcPr>
          <w:p w14:paraId="3E2200E9"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512" w:type="dxa"/>
            <w:vAlign w:val="center"/>
          </w:tcPr>
          <w:p w14:paraId="3989CD8D"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635" w:type="dxa"/>
            <w:vAlign w:val="center"/>
          </w:tcPr>
          <w:p w14:paraId="769F6B11"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67" w:type="dxa"/>
            <w:vAlign w:val="center"/>
          </w:tcPr>
          <w:p w14:paraId="5CDB6B01"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66" w:type="dxa"/>
            <w:vAlign w:val="center"/>
          </w:tcPr>
          <w:p w14:paraId="68A4DAB4"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014" w:type="dxa"/>
            <w:vAlign w:val="center"/>
          </w:tcPr>
          <w:p w14:paraId="17672753"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D316A1" w14:paraId="34FB1ADC"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51BF6B73" w14:textId="6D06B6BF" w:rsidR="00D316A1" w:rsidRPr="004F6F0F" w:rsidRDefault="00D316A1" w:rsidP="00D316A1">
            <w:pPr>
              <w:bidi/>
              <w:rPr>
                <w:rFonts w:ascii="Sakkal Majalla" w:hAnsi="Sakkal Majalla" w:cs="Sakkal Majalla"/>
                <w:sz w:val="20"/>
                <w:szCs w:val="20"/>
              </w:rPr>
            </w:pPr>
            <w:r>
              <w:rPr>
                <w:rFonts w:ascii="Sakkal Majalla" w:hAnsi="Sakkal Majalla" w:cs="Sakkal Majalla"/>
                <w:color w:val="000000"/>
              </w:rPr>
              <w:t>QU20</w:t>
            </w:r>
          </w:p>
        </w:tc>
        <w:tc>
          <w:tcPr>
            <w:tcW w:w="2598" w:type="dxa"/>
            <w:vAlign w:val="center"/>
          </w:tcPr>
          <w:p w14:paraId="3789FA03" w14:textId="359DBC9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متوسط تقييم الطلبة لعدالة البرنامج في تطبيق معايير وشروط القبول والتسجيل فيه (على مقياس تقديري لايكرت من 1 إلى 5)</w:t>
            </w:r>
          </w:p>
        </w:tc>
        <w:tc>
          <w:tcPr>
            <w:tcW w:w="1629" w:type="dxa"/>
            <w:vAlign w:val="center"/>
          </w:tcPr>
          <w:p w14:paraId="434919C2" w14:textId="7F59BD5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99" w:type="dxa"/>
          </w:tcPr>
          <w:p w14:paraId="666E0B0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6AB014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95D2843"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41F3D7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D85E5D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22FCABA" w14:textId="34CFE46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267A98E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848294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37A9B13" w14:textId="1363BF4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74AE4C7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DB7DE6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398BBFC" w14:textId="71DCBEC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5706C64" w14:textId="3713E119"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59A4CE9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20423E4B" w14:textId="67CAAC5E" w:rsidR="00D316A1" w:rsidRPr="004F6F0F" w:rsidRDefault="00D316A1" w:rsidP="00D316A1">
            <w:pPr>
              <w:bidi/>
              <w:rPr>
                <w:rFonts w:ascii="Sakkal Majalla" w:hAnsi="Sakkal Majalla" w:cs="Sakkal Majalla"/>
                <w:sz w:val="20"/>
                <w:szCs w:val="20"/>
              </w:rPr>
            </w:pPr>
            <w:r>
              <w:rPr>
                <w:rFonts w:ascii="Sakkal Majalla" w:hAnsi="Sakkal Majalla" w:cs="Sakkal Majalla"/>
                <w:color w:val="000000"/>
              </w:rPr>
              <w:t>KPI-P-0</w:t>
            </w:r>
            <w:r w:rsidR="00767F06">
              <w:rPr>
                <w:rFonts w:ascii="Sakkal Majalla" w:hAnsi="Sakkal Majalla" w:cs="Sakkal Majalla"/>
                <w:color w:val="000000"/>
              </w:rPr>
              <w:t>8</w:t>
            </w:r>
          </w:p>
        </w:tc>
        <w:tc>
          <w:tcPr>
            <w:tcW w:w="2598" w:type="dxa"/>
            <w:vAlign w:val="center"/>
          </w:tcPr>
          <w:p w14:paraId="285C8AF4" w14:textId="2781A8D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معدل عدد الطلاب في الصف</w:t>
            </w:r>
          </w:p>
        </w:tc>
        <w:tc>
          <w:tcPr>
            <w:tcW w:w="1629" w:type="dxa"/>
            <w:vAlign w:val="center"/>
          </w:tcPr>
          <w:p w14:paraId="014B85F7" w14:textId="3437485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البرنامج الأكاديمي (سجلات البرنامج)</w:t>
            </w:r>
          </w:p>
        </w:tc>
        <w:tc>
          <w:tcPr>
            <w:tcW w:w="1399" w:type="dxa"/>
          </w:tcPr>
          <w:p w14:paraId="495F079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DB3ABF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0D8DBD3"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C90E26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D4AE6D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2CD51D8" w14:textId="5D86498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03C08DB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D08DFF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3A84F01" w14:textId="2884318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726D40D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45C68E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19A4C5D" w14:textId="4831D4D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77048C6" w14:textId="2F6C4855"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08CB392A"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22963798" w14:textId="47DE7A88" w:rsidR="00D316A1" w:rsidRDefault="00D316A1" w:rsidP="00D316A1">
            <w:pPr>
              <w:bidi/>
              <w:rPr>
                <w:rFonts w:ascii="Sakkal Majalla" w:hAnsi="Sakkal Majalla" w:cs="Sakkal Majalla"/>
                <w:color w:val="000000"/>
              </w:rPr>
            </w:pPr>
            <w:r>
              <w:rPr>
                <w:rFonts w:ascii="Sakkal Majalla" w:hAnsi="Sakkal Majalla" w:cs="Sakkal Majalla"/>
                <w:color w:val="000000"/>
              </w:rPr>
              <w:t>KPI-P-11</w:t>
            </w:r>
          </w:p>
        </w:tc>
        <w:tc>
          <w:tcPr>
            <w:tcW w:w="2598" w:type="dxa"/>
            <w:vAlign w:val="center"/>
          </w:tcPr>
          <w:p w14:paraId="77DF99A8" w14:textId="3D0FA034"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الطلاب إلى هيئة التدريس</w:t>
            </w:r>
          </w:p>
        </w:tc>
        <w:tc>
          <w:tcPr>
            <w:tcW w:w="1629" w:type="dxa"/>
            <w:vAlign w:val="center"/>
          </w:tcPr>
          <w:p w14:paraId="5816C142" w14:textId="1B81BAD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7C00EB4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A4FB92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F7EA811"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3AC005C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3AAF89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3EADB27" w14:textId="01107DE6"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0BA928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0944B2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2CD36F7" w14:textId="141474E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6FD4C7C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101410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72AE3A0" w14:textId="3827E595"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436B5C93" w14:textId="241853B3"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70497C14"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75CB7DA" w14:textId="5AE99CAD" w:rsidR="00D316A1" w:rsidRDefault="00D316A1" w:rsidP="00D316A1">
            <w:pPr>
              <w:bidi/>
              <w:rPr>
                <w:rFonts w:ascii="Sakkal Majalla" w:hAnsi="Sakkal Majalla" w:cs="Sakkal Majalla"/>
                <w:color w:val="000000"/>
              </w:rPr>
            </w:pPr>
            <w:r>
              <w:rPr>
                <w:rFonts w:ascii="Sakkal Majalla" w:hAnsi="Sakkal Majalla" w:cs="Sakkal Majalla"/>
                <w:color w:val="000000"/>
              </w:rPr>
              <w:t>QU22</w:t>
            </w:r>
          </w:p>
        </w:tc>
        <w:tc>
          <w:tcPr>
            <w:tcW w:w="2598" w:type="dxa"/>
            <w:vAlign w:val="center"/>
          </w:tcPr>
          <w:p w14:paraId="3B061DDB" w14:textId="4F2C792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لسهولة الحصول على معلومات حول البرنامج قبل التسجيل فيه" (على مقياس تقديري لايكرت من 1 إلى 5)</w:t>
            </w:r>
          </w:p>
        </w:tc>
        <w:tc>
          <w:tcPr>
            <w:tcW w:w="1629" w:type="dxa"/>
            <w:vAlign w:val="center"/>
          </w:tcPr>
          <w:p w14:paraId="74B4378B" w14:textId="782FD07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0C3B94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FA85E5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9391A1B"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D9F68A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77DF11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EAB7578" w14:textId="5596919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0C5B207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EF98FA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2C65982" w14:textId="670907B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607A79C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59DE5B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E648CB2" w14:textId="25834A7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276528B" w14:textId="134976CD"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36A1C448"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4E2A0672" w14:textId="5D5E1BA8" w:rsidR="00D316A1" w:rsidRDefault="00D316A1" w:rsidP="00D316A1">
            <w:pPr>
              <w:bidi/>
              <w:rPr>
                <w:rFonts w:ascii="Sakkal Majalla" w:hAnsi="Sakkal Majalla" w:cs="Sakkal Majalla"/>
                <w:color w:val="000000"/>
              </w:rPr>
            </w:pPr>
            <w:r>
              <w:rPr>
                <w:rFonts w:ascii="Sakkal Majalla" w:hAnsi="Sakkal Majalla" w:cs="Sakkal Majalla"/>
                <w:color w:val="000000"/>
              </w:rPr>
              <w:lastRenderedPageBreak/>
              <w:t>QU23</w:t>
            </w:r>
          </w:p>
        </w:tc>
        <w:tc>
          <w:tcPr>
            <w:tcW w:w="2598" w:type="dxa"/>
            <w:vAlign w:val="center"/>
          </w:tcPr>
          <w:p w14:paraId="3D4634EE" w14:textId="7E57EA8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لبرامج تهيئة الطلبة الجدد (على مقياس تقديري لايكرت من 1 إلى 5)</w:t>
            </w:r>
          </w:p>
        </w:tc>
        <w:tc>
          <w:tcPr>
            <w:tcW w:w="1629" w:type="dxa"/>
            <w:vAlign w:val="center"/>
          </w:tcPr>
          <w:p w14:paraId="49696F6B" w14:textId="0DCDF9F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6CE4375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A2C95F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B81305D"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A2912C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4C1537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496D62E" w14:textId="47AC2F3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339CE85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58924E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2658A2D" w14:textId="19594B3F"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11A8728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63D5E5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6CD8F7B" w14:textId="7B58C7C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2706456A" w14:textId="578216FD"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12586CD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6F3D0A6" w14:textId="31FC45F0" w:rsidR="00D316A1" w:rsidRDefault="00D316A1" w:rsidP="00D316A1">
            <w:pPr>
              <w:bidi/>
              <w:rPr>
                <w:rFonts w:ascii="Sakkal Majalla" w:hAnsi="Sakkal Majalla" w:cs="Sakkal Majalla"/>
                <w:color w:val="000000"/>
              </w:rPr>
            </w:pPr>
            <w:r>
              <w:rPr>
                <w:rFonts w:ascii="Sakkal Majalla" w:hAnsi="Sakkal Majalla" w:cs="Sakkal Majalla"/>
                <w:color w:val="000000"/>
              </w:rPr>
              <w:t>QU24</w:t>
            </w:r>
          </w:p>
        </w:tc>
        <w:tc>
          <w:tcPr>
            <w:tcW w:w="2598" w:type="dxa"/>
            <w:vAlign w:val="center"/>
          </w:tcPr>
          <w:p w14:paraId="02986FFD" w14:textId="3613D8A9"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لعدالة البرنامج في تطبيق آليات التظلم والشكاوى والتأديب (على مقياس تقديري لايكرت من 1 إلى 5)</w:t>
            </w:r>
          </w:p>
        </w:tc>
        <w:tc>
          <w:tcPr>
            <w:tcW w:w="1629" w:type="dxa"/>
            <w:vAlign w:val="center"/>
          </w:tcPr>
          <w:p w14:paraId="2D0CDDCE" w14:textId="326BA862"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61A5F7B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71CE3B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A590B8B"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7F61D6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7D1C94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A9C921B" w14:textId="2624C8F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6C3DBF4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7E119E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22409BF" w14:textId="31ABBBD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2450EEE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FEB0E8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FD616B5" w14:textId="07994AB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3320E38" w14:textId="330CA4F6"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39E0FCC3"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65541632" w14:textId="67277B09" w:rsidR="00D316A1" w:rsidRDefault="00D316A1" w:rsidP="00D316A1">
            <w:pPr>
              <w:bidi/>
              <w:rPr>
                <w:rFonts w:ascii="Sakkal Majalla" w:hAnsi="Sakkal Majalla" w:cs="Sakkal Majalla"/>
                <w:color w:val="000000"/>
              </w:rPr>
            </w:pPr>
            <w:r>
              <w:rPr>
                <w:rFonts w:ascii="Sakkal Majalla" w:hAnsi="Sakkal Majalla" w:cs="Sakkal Majalla"/>
                <w:color w:val="000000"/>
              </w:rPr>
              <w:t>KPI-P-04</w:t>
            </w:r>
          </w:p>
        </w:tc>
        <w:tc>
          <w:tcPr>
            <w:tcW w:w="2598" w:type="dxa"/>
            <w:vAlign w:val="center"/>
          </w:tcPr>
          <w:p w14:paraId="65E46ECD" w14:textId="70A7F463"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الإتمام الظاهري</w:t>
            </w:r>
          </w:p>
        </w:tc>
        <w:tc>
          <w:tcPr>
            <w:tcW w:w="1629" w:type="dxa"/>
            <w:vAlign w:val="center"/>
          </w:tcPr>
          <w:p w14:paraId="077BAB3B" w14:textId="76577E49"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2E64BA7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95264B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18EF63A8"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635" w:type="dxa"/>
          </w:tcPr>
          <w:p w14:paraId="1ED49AD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D43DDD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359B178" w14:textId="0FA2C831"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2E6CB0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B07B37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0ABD223" w14:textId="117CDA0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7DC5642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89F568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BE99947" w14:textId="33C73B5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2BAA2883" w14:textId="20CDFEC5"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2F8A9328"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074D9026" w14:textId="1594AE55" w:rsidR="00D316A1" w:rsidRDefault="00D316A1" w:rsidP="00D316A1">
            <w:pPr>
              <w:bidi/>
              <w:rPr>
                <w:rFonts w:ascii="Sakkal Majalla" w:hAnsi="Sakkal Majalla" w:cs="Sakkal Majalla"/>
                <w:color w:val="000000"/>
              </w:rPr>
            </w:pPr>
            <w:r>
              <w:rPr>
                <w:rFonts w:ascii="Sakkal Majalla" w:hAnsi="Sakkal Majalla" w:cs="Sakkal Majalla"/>
                <w:color w:val="000000"/>
              </w:rPr>
              <w:t>KPI-P-05</w:t>
            </w:r>
          </w:p>
        </w:tc>
        <w:tc>
          <w:tcPr>
            <w:tcW w:w="2598" w:type="dxa"/>
            <w:vAlign w:val="center"/>
          </w:tcPr>
          <w:p w14:paraId="459FA3F9" w14:textId="03F0B77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استبقاء طلاب السنة الأولى</w:t>
            </w:r>
          </w:p>
        </w:tc>
        <w:tc>
          <w:tcPr>
            <w:tcW w:w="1629" w:type="dxa"/>
            <w:vAlign w:val="center"/>
          </w:tcPr>
          <w:p w14:paraId="18625AB5" w14:textId="44BA253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103E7DA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867A72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B84F03E"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7D3CE26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3C598A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A64D899" w14:textId="6E7E0A6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4629D3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63601A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AA52B68" w14:textId="60EA1FD5"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10D4291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63A053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FA2ACF3" w14:textId="6AE7EED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5ED1BE9E" w14:textId="15CA3E6C"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4CA130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23C449D" w14:textId="3433A865" w:rsidR="00D316A1" w:rsidRDefault="00D316A1" w:rsidP="00D316A1">
            <w:pPr>
              <w:bidi/>
              <w:rPr>
                <w:rFonts w:ascii="Sakkal Majalla" w:hAnsi="Sakkal Majalla" w:cs="Sakkal Majalla"/>
                <w:color w:val="000000"/>
              </w:rPr>
            </w:pPr>
            <w:r>
              <w:rPr>
                <w:rFonts w:ascii="Sakkal Majalla" w:hAnsi="Sakkal Majalla" w:cs="Sakkal Majalla"/>
                <w:color w:val="000000"/>
              </w:rPr>
              <w:t>QU25</w:t>
            </w:r>
          </w:p>
        </w:tc>
        <w:tc>
          <w:tcPr>
            <w:tcW w:w="2598" w:type="dxa"/>
            <w:vAlign w:val="center"/>
          </w:tcPr>
          <w:p w14:paraId="0D212822" w14:textId="3CD0019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خدمات الإرشاد الأكاديمي (على مقياس تقديري لايكرت من 1 إلى 5)</w:t>
            </w:r>
          </w:p>
        </w:tc>
        <w:tc>
          <w:tcPr>
            <w:tcW w:w="1629" w:type="dxa"/>
            <w:vAlign w:val="center"/>
          </w:tcPr>
          <w:p w14:paraId="4C0D65CF" w14:textId="12DA8C20"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39079EA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45E281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B34AF67"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EC2ADB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D8EDF7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D38F9D1" w14:textId="1D204CA6"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B29438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911BB2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0989757" w14:textId="3846EC31"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13DFDFD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E9B960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591D55E" w14:textId="01D81AC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46B33A22" w14:textId="6C5B38EF"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34127CE6"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3748C3DE" w14:textId="653E61EB" w:rsidR="00D316A1" w:rsidRDefault="00D316A1" w:rsidP="00D316A1">
            <w:pPr>
              <w:bidi/>
              <w:rPr>
                <w:rFonts w:ascii="Sakkal Majalla" w:hAnsi="Sakkal Majalla" w:cs="Sakkal Majalla"/>
                <w:color w:val="000000"/>
              </w:rPr>
            </w:pPr>
            <w:r>
              <w:rPr>
                <w:rFonts w:ascii="Sakkal Majalla" w:hAnsi="Sakkal Majalla" w:cs="Sakkal Majalla"/>
                <w:color w:val="000000"/>
              </w:rPr>
              <w:t>QU26</w:t>
            </w:r>
          </w:p>
        </w:tc>
        <w:tc>
          <w:tcPr>
            <w:tcW w:w="2598" w:type="dxa"/>
            <w:vAlign w:val="center"/>
          </w:tcPr>
          <w:p w14:paraId="7D8EEAB2" w14:textId="253F5A5A"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خدمات الإرشاد المهني (على مقياس تقديري لايكرت من 1 إلى 5)</w:t>
            </w:r>
          </w:p>
        </w:tc>
        <w:tc>
          <w:tcPr>
            <w:tcW w:w="1629" w:type="dxa"/>
            <w:vAlign w:val="center"/>
          </w:tcPr>
          <w:p w14:paraId="6ECEA0B4" w14:textId="0A79EA5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07F804E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0E151A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F069343"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5A875A7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5A781B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1117A3B" w14:textId="5627660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4082D92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6D0FA7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81E8A41" w14:textId="4A249C0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79820CB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D2E71F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20BE143" w14:textId="49D7E90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CCD8921" w14:textId="6AB9120D"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AD737E5"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444E4917" w14:textId="021FD590" w:rsidR="00D316A1" w:rsidRDefault="00D316A1" w:rsidP="00D316A1">
            <w:pPr>
              <w:bidi/>
              <w:rPr>
                <w:rFonts w:ascii="Sakkal Majalla" w:hAnsi="Sakkal Majalla" w:cs="Sakkal Majalla"/>
                <w:color w:val="000000"/>
              </w:rPr>
            </w:pPr>
            <w:r>
              <w:rPr>
                <w:rFonts w:ascii="Sakkal Majalla" w:hAnsi="Sakkal Majalla" w:cs="Sakkal Majalla"/>
                <w:color w:val="000000"/>
              </w:rPr>
              <w:t>QU27</w:t>
            </w:r>
          </w:p>
        </w:tc>
        <w:tc>
          <w:tcPr>
            <w:tcW w:w="2598" w:type="dxa"/>
            <w:vAlign w:val="center"/>
          </w:tcPr>
          <w:p w14:paraId="0A56C06A" w14:textId="1A50B38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الطلاب عن خدمات الإرشاد النفسي والاجتماعي (على مقياس تقديري لايكرت من 1 إلى 5)</w:t>
            </w:r>
          </w:p>
        </w:tc>
        <w:tc>
          <w:tcPr>
            <w:tcW w:w="1629" w:type="dxa"/>
            <w:vAlign w:val="center"/>
          </w:tcPr>
          <w:p w14:paraId="3D2059CE" w14:textId="25032C9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D220FA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EBE342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21E3C3DE"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7B137D8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5C3383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D17F389" w14:textId="1D4FD12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1A166EE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9A84E5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63F7228" w14:textId="78D1ED3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28873F9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7A026A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9968CD7" w14:textId="05F7AC7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0FA5E88E" w14:textId="7E245252"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2BDFA4AB"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5D8841C1" w14:textId="05D172D9" w:rsidR="00D316A1" w:rsidRDefault="00D316A1" w:rsidP="00D316A1">
            <w:pPr>
              <w:bidi/>
              <w:rPr>
                <w:rFonts w:ascii="Sakkal Majalla" w:hAnsi="Sakkal Majalla" w:cs="Sakkal Majalla"/>
                <w:color w:val="000000"/>
              </w:rPr>
            </w:pPr>
            <w:r>
              <w:rPr>
                <w:rFonts w:ascii="Sakkal Majalla" w:hAnsi="Sakkal Majalla" w:cs="Sakkal Majalla"/>
                <w:color w:val="000000"/>
              </w:rPr>
              <w:t>QU28</w:t>
            </w:r>
          </w:p>
        </w:tc>
        <w:tc>
          <w:tcPr>
            <w:tcW w:w="2598" w:type="dxa"/>
            <w:vAlign w:val="center"/>
          </w:tcPr>
          <w:p w14:paraId="4F4F62CD" w14:textId="4F2F9CD6"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حول آليات التعرف وإجراءات دعم الطلبة الموهوبين والمبدعين والمتفوقين (على مقياس تقديري لايكرت من 1 إلى 5)</w:t>
            </w:r>
          </w:p>
        </w:tc>
        <w:tc>
          <w:tcPr>
            <w:tcW w:w="1629" w:type="dxa"/>
            <w:vAlign w:val="center"/>
          </w:tcPr>
          <w:p w14:paraId="338E3C92" w14:textId="70A0ABC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72B68EA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08C29F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C32954F"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09A0E66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CB35FE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A2145B3" w14:textId="0872BEA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35095DF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365CCC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65E96CC" w14:textId="336CD8A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71C0AF5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813CF0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104F9F4" w14:textId="7AF96C4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56F5B9A4" w14:textId="3AB76682"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23C93242"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3DBCF0AA" w14:textId="5EEC1DE2" w:rsidR="00D316A1" w:rsidRDefault="00D316A1" w:rsidP="00D316A1">
            <w:pPr>
              <w:bidi/>
              <w:rPr>
                <w:rFonts w:ascii="Sakkal Majalla" w:hAnsi="Sakkal Majalla" w:cs="Sakkal Majalla"/>
                <w:color w:val="000000"/>
              </w:rPr>
            </w:pPr>
            <w:r>
              <w:rPr>
                <w:rFonts w:ascii="Sakkal Majalla" w:hAnsi="Sakkal Majalla" w:cs="Sakkal Majalla"/>
                <w:color w:val="000000"/>
              </w:rPr>
              <w:lastRenderedPageBreak/>
              <w:t>QU29</w:t>
            </w:r>
          </w:p>
        </w:tc>
        <w:tc>
          <w:tcPr>
            <w:tcW w:w="2598" w:type="dxa"/>
            <w:vAlign w:val="center"/>
          </w:tcPr>
          <w:p w14:paraId="14697A9C" w14:textId="2343405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حول آليات التعرف وإجراءات دعم الطلبة المتعثرين (على مقياس تقديري لايكرت من 1 إلى 5)</w:t>
            </w:r>
          </w:p>
        </w:tc>
        <w:tc>
          <w:tcPr>
            <w:tcW w:w="1629" w:type="dxa"/>
            <w:vAlign w:val="center"/>
          </w:tcPr>
          <w:p w14:paraId="2D9165C6" w14:textId="6608304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3DFA322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261BD4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3AA65954"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46C2321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308898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DD01FA6" w14:textId="1990CC79"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67" w:type="dxa"/>
            <w:shd w:val="clear" w:color="auto" w:fill="auto"/>
          </w:tcPr>
          <w:p w14:paraId="6300FBE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7CD6EE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2714E7E9" w14:textId="5F23F8B8"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66" w:type="dxa"/>
            <w:shd w:val="clear" w:color="auto" w:fill="auto"/>
          </w:tcPr>
          <w:p w14:paraId="0209872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4292DAF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59AC6DB" w14:textId="16E793AC"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2014" w:type="dxa"/>
          </w:tcPr>
          <w:p w14:paraId="1DCB8565" w14:textId="5AC80B38"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2D5DE678"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7899DB26" w14:textId="633027F8" w:rsidR="00D316A1" w:rsidRDefault="00D316A1" w:rsidP="00D316A1">
            <w:pPr>
              <w:bidi/>
              <w:rPr>
                <w:rFonts w:ascii="Sakkal Majalla" w:hAnsi="Sakkal Majalla" w:cs="Sakkal Majalla"/>
                <w:color w:val="000000"/>
              </w:rPr>
            </w:pPr>
            <w:r>
              <w:rPr>
                <w:rFonts w:ascii="Sakkal Majalla" w:hAnsi="Sakkal Majalla" w:cs="Sakkal Majalla"/>
                <w:color w:val="000000"/>
              </w:rPr>
              <w:t>QU30</w:t>
            </w:r>
          </w:p>
        </w:tc>
        <w:tc>
          <w:tcPr>
            <w:tcW w:w="2598" w:type="dxa"/>
            <w:vAlign w:val="center"/>
          </w:tcPr>
          <w:p w14:paraId="41794474" w14:textId="497A46A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والخريجين عن أنشطة التطوير المهني المقدمة لهم (على مقياس تقديري لايكرت من 1 إلى 5)</w:t>
            </w:r>
          </w:p>
        </w:tc>
        <w:tc>
          <w:tcPr>
            <w:tcW w:w="1629" w:type="dxa"/>
            <w:vAlign w:val="center"/>
          </w:tcPr>
          <w:p w14:paraId="6443F586" w14:textId="72F68F7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1E2EF84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AF7E3D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62ED3281"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4D18F8B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20A460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0B778EC" w14:textId="6F2DEB5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shd w:val="clear" w:color="auto" w:fill="auto"/>
          </w:tcPr>
          <w:p w14:paraId="4FAB20A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311A19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9A6CB73" w14:textId="067099F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shd w:val="clear" w:color="auto" w:fill="auto"/>
          </w:tcPr>
          <w:p w14:paraId="28CF3B2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11BFC6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ED7F32F" w14:textId="19AF346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D994E4E" w14:textId="48793FDA"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4B8A754F"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065F653C" w14:textId="77EBF8DD" w:rsidR="00D316A1" w:rsidRDefault="00D316A1" w:rsidP="00D316A1">
            <w:pPr>
              <w:bidi/>
              <w:rPr>
                <w:rFonts w:ascii="Sakkal Majalla" w:hAnsi="Sakkal Majalla" w:cs="Sakkal Majalla"/>
                <w:color w:val="000000"/>
              </w:rPr>
            </w:pPr>
            <w:r>
              <w:rPr>
                <w:rFonts w:ascii="Sakkal Majalla" w:hAnsi="Sakkal Majalla" w:cs="Sakkal Majalla"/>
                <w:color w:val="000000"/>
              </w:rPr>
              <w:t>QU31</w:t>
            </w:r>
          </w:p>
        </w:tc>
        <w:tc>
          <w:tcPr>
            <w:tcW w:w="2598" w:type="dxa"/>
            <w:vAlign w:val="center"/>
          </w:tcPr>
          <w:p w14:paraId="14BB67E5" w14:textId="32B72EB2"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خريجي السنة الذين لديهم سجلات في قاعدة بيانات الخريجين من إجمالي عدد الخريجين في السنة</w:t>
            </w:r>
          </w:p>
        </w:tc>
        <w:tc>
          <w:tcPr>
            <w:tcW w:w="1629" w:type="dxa"/>
            <w:vAlign w:val="center"/>
          </w:tcPr>
          <w:p w14:paraId="748D7F66" w14:textId="3887389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الخريجين لدى البرنامج أو وحدة الخريجين في الكلية)</w:t>
            </w:r>
          </w:p>
        </w:tc>
        <w:tc>
          <w:tcPr>
            <w:tcW w:w="1399" w:type="dxa"/>
          </w:tcPr>
          <w:p w14:paraId="735D69A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1AA562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5EB8CC98"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shd w:val="clear" w:color="auto" w:fill="auto"/>
          </w:tcPr>
          <w:p w14:paraId="717AB26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B1B08D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28DD1A9" w14:textId="272ED77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shd w:val="clear" w:color="auto" w:fill="auto"/>
          </w:tcPr>
          <w:p w14:paraId="4B0D461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746302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5B1368E" w14:textId="3AB3100E"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shd w:val="clear" w:color="auto" w:fill="auto"/>
          </w:tcPr>
          <w:p w14:paraId="027BBD8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022D91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A86D0A9" w14:textId="33EEC9D5"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60FFAC86" w14:textId="590F652E"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179D1F9A"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19C32F5E" w14:textId="36937943" w:rsidR="00D316A1" w:rsidRDefault="00D316A1" w:rsidP="00D316A1">
            <w:pPr>
              <w:bidi/>
              <w:rPr>
                <w:rFonts w:ascii="Sakkal Majalla" w:hAnsi="Sakkal Majalla" w:cs="Sakkal Majalla"/>
                <w:color w:val="000000"/>
              </w:rPr>
            </w:pPr>
            <w:r>
              <w:rPr>
                <w:rFonts w:ascii="Sakkal Majalla" w:hAnsi="Sakkal Majalla" w:cs="Sakkal Majalla"/>
                <w:color w:val="000000"/>
              </w:rPr>
              <w:t>QU32</w:t>
            </w:r>
          </w:p>
        </w:tc>
        <w:tc>
          <w:tcPr>
            <w:tcW w:w="2598" w:type="dxa"/>
            <w:vAlign w:val="center"/>
          </w:tcPr>
          <w:p w14:paraId="6FFCF08D" w14:textId="529FC8D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استجابة الخريجين (</w:t>
            </w:r>
            <w:r>
              <w:rPr>
                <w:rFonts w:ascii="Sakkal Majalla" w:hAnsi="Sakkal Majalla" w:cs="Sakkal Majalla" w:hint="cs"/>
                <w:color w:val="000000"/>
              </w:rPr>
              <w:t>Response Rate</w:t>
            </w:r>
            <w:r>
              <w:rPr>
                <w:rFonts w:ascii="Sakkal Majalla" w:hAnsi="Sakkal Majalla" w:cs="Sakkal Majalla" w:hint="cs"/>
                <w:color w:val="000000"/>
                <w:rtl/>
              </w:rPr>
              <w:t xml:space="preserve">) لاستطلاعات واستبانات تقويم البرنامج </w:t>
            </w:r>
          </w:p>
        </w:tc>
        <w:tc>
          <w:tcPr>
            <w:tcW w:w="1629" w:type="dxa"/>
            <w:vAlign w:val="center"/>
          </w:tcPr>
          <w:p w14:paraId="55A55565" w14:textId="56E8E793"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الاستبانات الدورية للبرنامج)</w:t>
            </w:r>
          </w:p>
        </w:tc>
        <w:tc>
          <w:tcPr>
            <w:tcW w:w="1399" w:type="dxa"/>
          </w:tcPr>
          <w:p w14:paraId="42C9ED6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7A5E0A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11A8957B"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AC1BAA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2521B2E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1763CF6" w14:textId="18D9A196"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7018C48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137F1A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1A5F4B46" w14:textId="5A3EEE6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3B4C077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EC7015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B2031C0" w14:textId="638B981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4D217548" w14:textId="091A3881"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5E449199"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5EDBC7BE" w14:textId="4008DBD4" w:rsidR="00D316A1" w:rsidRDefault="00D316A1" w:rsidP="00D316A1">
            <w:pPr>
              <w:bidi/>
              <w:rPr>
                <w:rFonts w:ascii="Sakkal Majalla" w:hAnsi="Sakkal Majalla" w:cs="Sakkal Majalla"/>
                <w:color w:val="000000"/>
              </w:rPr>
            </w:pPr>
            <w:r>
              <w:rPr>
                <w:rFonts w:ascii="Sakkal Majalla" w:hAnsi="Sakkal Majalla" w:cs="Sakkal Majalla"/>
                <w:color w:val="000000"/>
              </w:rPr>
              <w:t>QU33</w:t>
            </w:r>
          </w:p>
        </w:tc>
        <w:tc>
          <w:tcPr>
            <w:tcW w:w="2598" w:type="dxa"/>
            <w:vAlign w:val="center"/>
          </w:tcPr>
          <w:p w14:paraId="308AB817" w14:textId="2EE61D4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الدوليين عن الخدمات والمرافق المقدمة لهم (على مقياس تقديري لايكرت من 1 إلى 5)</w:t>
            </w:r>
          </w:p>
        </w:tc>
        <w:tc>
          <w:tcPr>
            <w:tcW w:w="1629" w:type="dxa"/>
            <w:vAlign w:val="center"/>
          </w:tcPr>
          <w:p w14:paraId="54C50BB1" w14:textId="4CFEB8D0"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3EEA581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65E6E2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0FB39FE3" w14:textId="3F417F49"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7D574FD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99F245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9098E45" w14:textId="094184F5"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319667B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214F67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7EA3DFDA" w14:textId="293F6B00"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00F8B4F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042688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FCFB8E3" w14:textId="6EAFE65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0EF4BEB3" w14:textId="017B888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7459E679"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079279BF" w14:textId="6304D2FC" w:rsidR="00D316A1" w:rsidRDefault="00D316A1" w:rsidP="00D316A1">
            <w:pPr>
              <w:bidi/>
              <w:rPr>
                <w:rFonts w:ascii="Sakkal Majalla" w:hAnsi="Sakkal Majalla" w:cs="Sakkal Majalla"/>
                <w:color w:val="000000"/>
              </w:rPr>
            </w:pPr>
            <w:r>
              <w:rPr>
                <w:rFonts w:ascii="Sakkal Majalla" w:hAnsi="Sakkal Majalla" w:cs="Sakkal Majalla"/>
                <w:color w:val="000000"/>
              </w:rPr>
              <w:t>QU34</w:t>
            </w:r>
          </w:p>
        </w:tc>
        <w:tc>
          <w:tcPr>
            <w:tcW w:w="2598" w:type="dxa"/>
            <w:vAlign w:val="center"/>
          </w:tcPr>
          <w:p w14:paraId="19553BBA" w14:textId="4B1EFC1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رضا الطلبة وهيئة التدريس من ذوي الاحتياجات الخاصة وذوي الإعاقة عن ملائمة وكفاية الخدمات والمرافق والتجهيزات المقدمة لهم (على مقياس تقديري لايكرت من 1 إلى 5)</w:t>
            </w:r>
          </w:p>
        </w:tc>
        <w:tc>
          <w:tcPr>
            <w:tcW w:w="1629" w:type="dxa"/>
            <w:vAlign w:val="center"/>
          </w:tcPr>
          <w:p w14:paraId="75E10FE8" w14:textId="7EB8EEF0"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99" w:type="dxa"/>
          </w:tcPr>
          <w:p w14:paraId="4EBCD7B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62C201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75D88A24" w14:textId="3DABF978"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D2590B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552DC45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F387B38" w14:textId="57D18A2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1CACF5F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266019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4DBDBCE" w14:textId="0E57E26A"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5C95A6D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742E77F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18C13C1" w14:textId="35BE4F13"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75DE8324" w14:textId="312F82B4"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5DFBD697"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37EBB900" w14:textId="17B37A6E" w:rsidR="00D316A1" w:rsidRDefault="00D316A1" w:rsidP="00D316A1">
            <w:pPr>
              <w:bidi/>
              <w:rPr>
                <w:rFonts w:ascii="Sakkal Majalla" w:hAnsi="Sakkal Majalla" w:cs="Sakkal Majalla"/>
                <w:color w:val="000000"/>
              </w:rPr>
            </w:pPr>
            <w:r>
              <w:rPr>
                <w:rFonts w:ascii="Sakkal Majalla" w:hAnsi="Sakkal Majalla" w:cs="Sakkal Majalla"/>
                <w:color w:val="000000"/>
              </w:rPr>
              <w:t>QU64</w:t>
            </w:r>
          </w:p>
        </w:tc>
        <w:tc>
          <w:tcPr>
            <w:tcW w:w="2598" w:type="dxa"/>
            <w:vAlign w:val="center"/>
          </w:tcPr>
          <w:p w14:paraId="69251761" w14:textId="5B6C9092"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عدد ساعات التطوع للطلبة في البرنامج</w:t>
            </w:r>
          </w:p>
        </w:tc>
        <w:tc>
          <w:tcPr>
            <w:tcW w:w="1629" w:type="dxa"/>
            <w:vAlign w:val="center"/>
          </w:tcPr>
          <w:p w14:paraId="4EFED109" w14:textId="6EF31D3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098E4BB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0A6163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1EAF34EB" w14:textId="32FB33CC"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60EC52D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5339C4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428DD54A" w14:textId="07FF789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6EC2B53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3EAECFD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63C6161" w14:textId="5367D18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50DF10B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892594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6570BCD9" w14:textId="41772C1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3109BF47" w14:textId="0EFE7AF0"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70E1DF5D" w14:textId="77777777" w:rsidTr="004F1195">
        <w:tc>
          <w:tcPr>
            <w:cnfStyle w:val="001000000000" w:firstRow="0" w:lastRow="0" w:firstColumn="1" w:lastColumn="0" w:oddVBand="0" w:evenVBand="0" w:oddHBand="0" w:evenHBand="0" w:firstRowFirstColumn="0" w:firstRowLastColumn="0" w:lastRowFirstColumn="0" w:lastRowLastColumn="0"/>
            <w:tcW w:w="707" w:type="dxa"/>
            <w:vAlign w:val="center"/>
          </w:tcPr>
          <w:p w14:paraId="216449DB" w14:textId="7FB56BB9" w:rsidR="00D316A1" w:rsidRDefault="00D316A1" w:rsidP="00D316A1">
            <w:pPr>
              <w:bidi/>
              <w:rPr>
                <w:rFonts w:ascii="Sakkal Majalla" w:hAnsi="Sakkal Majalla" w:cs="Sakkal Majalla"/>
                <w:color w:val="000000"/>
              </w:rPr>
            </w:pPr>
            <w:r>
              <w:rPr>
                <w:rFonts w:ascii="Sakkal Majalla" w:hAnsi="Sakkal Majalla" w:cs="Sakkal Majalla"/>
                <w:color w:val="000000"/>
              </w:rPr>
              <w:t>QU65</w:t>
            </w:r>
          </w:p>
        </w:tc>
        <w:tc>
          <w:tcPr>
            <w:tcW w:w="2598" w:type="dxa"/>
            <w:vAlign w:val="center"/>
          </w:tcPr>
          <w:p w14:paraId="1F7218B9" w14:textId="6DF28BD2"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معدل ساعات التطوع لكل طالب </w:t>
            </w:r>
          </w:p>
        </w:tc>
        <w:tc>
          <w:tcPr>
            <w:tcW w:w="1629" w:type="dxa"/>
            <w:vAlign w:val="center"/>
          </w:tcPr>
          <w:p w14:paraId="772B3397" w14:textId="0CEADB9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99" w:type="dxa"/>
          </w:tcPr>
          <w:p w14:paraId="69FEF92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F67258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512" w:type="dxa"/>
          </w:tcPr>
          <w:p w14:paraId="4316DD98" w14:textId="75A9BB36"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635" w:type="dxa"/>
          </w:tcPr>
          <w:p w14:paraId="13E2620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6ED7051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5F3FE33D" w14:textId="49EC7604"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7" w:type="dxa"/>
          </w:tcPr>
          <w:p w14:paraId="0F7845C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1418CFD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30FD7EE4" w14:textId="16EA0C9A"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66" w:type="dxa"/>
          </w:tcPr>
          <w:p w14:paraId="2BF22AD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طلاب </w:t>
            </w:r>
            <w:r w:rsidRPr="004F6F0F">
              <w:rPr>
                <w:rFonts w:ascii="Sakkal Majalla" w:hAnsi="Sakkal Majalla" w:cs="Sakkal Majalla" w:hint="cs"/>
                <w:b/>
                <w:bCs/>
                <w:sz w:val="20"/>
                <w:szCs w:val="20"/>
                <w:rtl/>
              </w:rPr>
              <w:t>=</w:t>
            </w:r>
          </w:p>
          <w:p w14:paraId="04624B1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طالبات </w:t>
            </w:r>
            <w:r w:rsidRPr="004F6F0F">
              <w:rPr>
                <w:rFonts w:ascii="Sakkal Majalla" w:hAnsi="Sakkal Majalla" w:cs="Sakkal Majalla" w:hint="cs"/>
                <w:b/>
                <w:bCs/>
                <w:sz w:val="20"/>
                <w:szCs w:val="20"/>
                <w:rtl/>
              </w:rPr>
              <w:t xml:space="preserve">= </w:t>
            </w:r>
          </w:p>
          <w:p w14:paraId="07F9C19B" w14:textId="49E80BD9"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014" w:type="dxa"/>
          </w:tcPr>
          <w:p w14:paraId="13850372" w14:textId="64766ED2"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01D225A0" w14:textId="77777777" w:rsidR="004F1195" w:rsidRDefault="004F1195" w:rsidP="004F1195">
      <w:pPr>
        <w:bidi/>
        <w:rPr>
          <w:rFonts w:ascii="Sakkal Majalla" w:hAnsi="Sakkal Majalla" w:cs="Sakkal Majalla"/>
          <w:b/>
          <w:bCs/>
          <w:sz w:val="32"/>
          <w:szCs w:val="32"/>
          <w:rtl/>
        </w:rPr>
      </w:pPr>
    </w:p>
    <w:p w14:paraId="15DC9DFD" w14:textId="77777777" w:rsidR="004F1195" w:rsidRDefault="004F1195" w:rsidP="004F1195">
      <w:pPr>
        <w:bidi/>
        <w:rPr>
          <w:rFonts w:ascii="Sakkal Majalla" w:hAnsi="Sakkal Majalla" w:cs="Sakkal Majalla"/>
          <w:b/>
          <w:bCs/>
          <w:sz w:val="32"/>
          <w:szCs w:val="32"/>
          <w:rtl/>
        </w:rPr>
      </w:pPr>
    </w:p>
    <w:p w14:paraId="4BA5A064" w14:textId="7ABF0715" w:rsidR="004F1195" w:rsidRDefault="004F1195" w:rsidP="004F1195">
      <w:pPr>
        <w:bidi/>
        <w:rPr>
          <w:rFonts w:ascii="Sakkal Majalla" w:hAnsi="Sakkal Majalla" w:cs="Sakkal Majalla"/>
          <w:b/>
          <w:bCs/>
          <w:sz w:val="32"/>
          <w:szCs w:val="32"/>
          <w:rtl/>
        </w:rPr>
      </w:pPr>
      <w:r>
        <w:rPr>
          <w:rFonts w:ascii="Sakkal Majalla" w:hAnsi="Sakkal Majalla" w:cs="Sakkal Majalla" w:hint="cs"/>
          <w:b/>
          <w:bCs/>
          <w:sz w:val="32"/>
          <w:szCs w:val="32"/>
          <w:rtl/>
        </w:rPr>
        <w:t xml:space="preserve"> (2-4-ب)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4F1195" w:rsidRPr="001C2674" w14:paraId="263CCA38" w14:textId="77777777" w:rsidTr="004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2C06FFFC"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2397305A"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7A26C34F"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3C1FAD01" w14:textId="77777777" w:rsidR="004F1195" w:rsidRPr="001C2674"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4F1195" w:rsidRPr="001C2674" w14:paraId="0F6DBE44"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05268B6E"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32BFC092"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014B7111"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463D4C5A"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38A6F4DC"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780C6AE5"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4F1195" w:rsidRPr="001C2674" w14:paraId="26BB1A77"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0028FFEA"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3FEE52E1"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34EE5549"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364AA7B0"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690FE06E"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2121BF78"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7AFB4769" w14:textId="77777777" w:rsidR="00F42294" w:rsidRDefault="00F42294" w:rsidP="00F42294">
      <w:pPr>
        <w:bidi/>
        <w:spacing w:after="0"/>
        <w:rPr>
          <w:rFonts w:ascii="Sakkal Majalla" w:hAnsi="Sakkal Majalla" w:cs="Sakkal Majalla"/>
          <w:b/>
          <w:bCs/>
          <w:rtl/>
        </w:rPr>
      </w:pPr>
      <w:r w:rsidRPr="001C2674">
        <w:rPr>
          <w:rFonts w:ascii="Sakkal Majalla" w:hAnsi="Sakkal Majalla" w:cs="Sakkal Majalla" w:hint="cs"/>
          <w:b/>
          <w:bCs/>
          <w:rtl/>
        </w:rPr>
        <w:t xml:space="preserve">* </w:t>
      </w:r>
      <w:r>
        <w:rPr>
          <w:rFonts w:ascii="Sakkal Majalla" w:hAnsi="Sakkal Majalla" w:cs="Sakkal Majalla" w:hint="cs"/>
          <w:b/>
          <w:bCs/>
          <w:rtl/>
        </w:rPr>
        <w:t xml:space="preserve">يتم تحديد المستهدف وفق الضوابط والآلية المنصوص عليها في دليل </w:t>
      </w:r>
      <w:r w:rsidRPr="001C2674">
        <w:rPr>
          <w:rFonts w:ascii="Sakkal Majalla" w:hAnsi="Sakkal Majalla" w:cs="Sakkal Majalla" w:hint="cs"/>
          <w:b/>
          <w:bCs/>
          <w:rtl/>
        </w:rPr>
        <w:t>"استطلاعات الرأي الدورية ومؤشرات الأداء الموحدة للبرامج الأكاديمية 2021"</w:t>
      </w:r>
      <w:r>
        <w:rPr>
          <w:rFonts w:ascii="Sakkal Majalla" w:hAnsi="Sakkal Majalla" w:cs="Sakkal Majalla" w:hint="cs"/>
          <w:b/>
          <w:bCs/>
          <w:rtl/>
        </w:rPr>
        <w:t xml:space="preserve"> ويراعى عدم التناقض بين المستهدفات هنا والمستهدفات المحددة للمؤشرات المتعلقة في الخطة التشغيلية السنوية.</w:t>
      </w:r>
    </w:p>
    <w:p w14:paraId="14EF85C7" w14:textId="77777777" w:rsidR="00F42294" w:rsidRDefault="00F42294" w:rsidP="00F42294">
      <w:pPr>
        <w:bidi/>
        <w:spacing w:after="0"/>
        <w:rPr>
          <w:rFonts w:ascii="Sakkal Majalla" w:hAnsi="Sakkal Majalla" w:cs="Sakkal Majalla"/>
          <w:b/>
          <w:bCs/>
          <w:sz w:val="32"/>
          <w:szCs w:val="32"/>
          <w:rtl/>
        </w:rPr>
      </w:pPr>
      <w:r w:rsidRPr="001C2674">
        <w:rPr>
          <w:rFonts w:ascii="Sakkal Majalla" w:hAnsi="Sakkal Majalla" w:cs="Sakkal Majalla" w:hint="cs"/>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6C2BBCBC" w14:textId="77777777" w:rsidR="004F1195" w:rsidRDefault="004F1195" w:rsidP="004F1195">
      <w:pPr>
        <w:bidi/>
        <w:rPr>
          <w:rFonts w:ascii="Sakkal Majalla" w:hAnsi="Sakkal Majalla" w:cs="Sakkal Majalla"/>
          <w:b/>
          <w:bCs/>
          <w:sz w:val="28"/>
          <w:szCs w:val="28"/>
          <w:rtl/>
        </w:rPr>
      </w:pPr>
    </w:p>
    <w:p w14:paraId="4AD07FC9" w14:textId="77777777" w:rsidR="004F1195" w:rsidRDefault="004F1195" w:rsidP="004F1195">
      <w:pPr>
        <w:bidi/>
        <w:rPr>
          <w:rFonts w:ascii="Sakkal Majalla" w:hAnsi="Sakkal Majalla" w:cs="Sakkal Majalla"/>
          <w:b/>
          <w:bCs/>
          <w:sz w:val="32"/>
          <w:szCs w:val="32"/>
          <w:rtl/>
        </w:rPr>
      </w:pPr>
    </w:p>
    <w:p w14:paraId="609BD268" w14:textId="77777777" w:rsidR="004F1195" w:rsidRDefault="004F1195" w:rsidP="004F1195">
      <w:pPr>
        <w:bidi/>
        <w:rPr>
          <w:rFonts w:ascii="Sakkal Majalla" w:hAnsi="Sakkal Majalla" w:cs="Sakkal Majalla"/>
          <w:b/>
          <w:bCs/>
          <w:sz w:val="32"/>
          <w:szCs w:val="32"/>
          <w:rtl/>
        </w:rPr>
      </w:pPr>
    </w:p>
    <w:p w14:paraId="54E3CB4D" w14:textId="77777777" w:rsidR="004F1195" w:rsidRDefault="004F1195" w:rsidP="004F1195">
      <w:pPr>
        <w:bidi/>
        <w:rPr>
          <w:rFonts w:ascii="Sakkal Majalla" w:hAnsi="Sakkal Majalla" w:cs="Sakkal Majalla"/>
          <w:b/>
          <w:bCs/>
          <w:sz w:val="32"/>
          <w:szCs w:val="32"/>
          <w:rtl/>
        </w:rPr>
      </w:pPr>
    </w:p>
    <w:p w14:paraId="41FB3BEA" w14:textId="77777777" w:rsidR="004F1195" w:rsidRDefault="004F1195" w:rsidP="004F1195">
      <w:pPr>
        <w:bidi/>
        <w:rPr>
          <w:rFonts w:ascii="Sakkal Majalla" w:hAnsi="Sakkal Majalla" w:cs="Sakkal Majalla"/>
          <w:b/>
          <w:bCs/>
          <w:sz w:val="32"/>
          <w:szCs w:val="32"/>
          <w:rtl/>
        </w:rPr>
      </w:pPr>
    </w:p>
    <w:p w14:paraId="15945D98" w14:textId="512AED16" w:rsidR="004F1195" w:rsidRDefault="004F1195" w:rsidP="00FE40F0">
      <w:pPr>
        <w:bidi/>
        <w:rPr>
          <w:rFonts w:ascii="Sakkal Majalla" w:hAnsi="Sakkal Majalla" w:cs="Sakkal Majalla"/>
          <w:b/>
          <w:bCs/>
          <w:sz w:val="32"/>
          <w:szCs w:val="32"/>
          <w:rtl/>
        </w:rPr>
      </w:pPr>
      <w:r>
        <w:rPr>
          <w:rFonts w:ascii="Sakkal Majalla" w:hAnsi="Sakkal Majalla" w:cs="Sakkal Majalla" w:hint="cs"/>
          <w:b/>
          <w:bCs/>
          <w:sz w:val="32"/>
          <w:szCs w:val="32"/>
          <w:rtl/>
        </w:rPr>
        <w:t>(2-</w:t>
      </w:r>
      <w:r w:rsidR="00FE40F0">
        <w:rPr>
          <w:rFonts w:ascii="Sakkal Majalla" w:hAnsi="Sakkal Majalla" w:cs="Sakkal Majalla" w:hint="cs"/>
          <w:b/>
          <w:bCs/>
          <w:sz w:val="32"/>
          <w:szCs w:val="32"/>
          <w:rtl/>
        </w:rPr>
        <w:t>5</w:t>
      </w:r>
      <w:r>
        <w:rPr>
          <w:rFonts w:ascii="Sakkal Majalla" w:hAnsi="Sakkal Majalla" w:cs="Sakkal Majalla" w:hint="cs"/>
          <w:b/>
          <w:bCs/>
          <w:sz w:val="32"/>
          <w:szCs w:val="32"/>
          <w:rtl/>
        </w:rPr>
        <w:t>-أ) نتائج المؤشرات المرتبطة بالمعيار الخامس</w:t>
      </w:r>
    </w:p>
    <w:tbl>
      <w:tblPr>
        <w:tblStyle w:val="GridTable1Light-Accent3"/>
        <w:bidiVisual/>
        <w:tblW w:w="15027" w:type="dxa"/>
        <w:tblInd w:w="-1084" w:type="dxa"/>
        <w:tblLook w:val="04A0" w:firstRow="1" w:lastRow="0" w:firstColumn="1" w:lastColumn="0" w:noHBand="0" w:noVBand="1"/>
      </w:tblPr>
      <w:tblGrid>
        <w:gridCol w:w="706"/>
        <w:gridCol w:w="2550"/>
        <w:gridCol w:w="1592"/>
        <w:gridCol w:w="1385"/>
        <w:gridCol w:w="1478"/>
        <w:gridCol w:w="1584"/>
        <w:gridCol w:w="1710"/>
        <w:gridCol w:w="1711"/>
        <w:gridCol w:w="2311"/>
      </w:tblGrid>
      <w:tr w:rsidR="004F1195" w14:paraId="18E066AA" w14:textId="77777777" w:rsidTr="00FE4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Align w:val="center"/>
          </w:tcPr>
          <w:p w14:paraId="77D73F1F" w14:textId="77777777" w:rsidR="004F1195" w:rsidRPr="00A4442A" w:rsidRDefault="004F1195" w:rsidP="004F1195">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50" w:type="dxa"/>
            <w:vAlign w:val="center"/>
          </w:tcPr>
          <w:p w14:paraId="179D7D3A"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592" w:type="dxa"/>
            <w:vAlign w:val="center"/>
          </w:tcPr>
          <w:p w14:paraId="0FD9E261"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85" w:type="dxa"/>
            <w:vAlign w:val="center"/>
          </w:tcPr>
          <w:p w14:paraId="34CE6194"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478" w:type="dxa"/>
            <w:vAlign w:val="center"/>
          </w:tcPr>
          <w:p w14:paraId="6C824966"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584" w:type="dxa"/>
            <w:vAlign w:val="center"/>
          </w:tcPr>
          <w:p w14:paraId="5D46B7B4"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10" w:type="dxa"/>
            <w:vAlign w:val="center"/>
          </w:tcPr>
          <w:p w14:paraId="7D0252B9"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11" w:type="dxa"/>
            <w:vAlign w:val="center"/>
          </w:tcPr>
          <w:p w14:paraId="5D2C7758"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311" w:type="dxa"/>
            <w:vAlign w:val="center"/>
          </w:tcPr>
          <w:p w14:paraId="0DEB59CB" w14:textId="77777777" w:rsidR="004F1195" w:rsidRPr="00A4442A" w:rsidRDefault="004F1195" w:rsidP="004F1195">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FE40F0" w14:paraId="5C8DFF69"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73CF37C9" w14:textId="3FE3BAA9" w:rsidR="00FE40F0" w:rsidRPr="004F6F0F" w:rsidRDefault="00FE40F0" w:rsidP="00FE40F0">
            <w:pPr>
              <w:bidi/>
              <w:rPr>
                <w:rFonts w:ascii="Sakkal Majalla" w:hAnsi="Sakkal Majalla" w:cs="Sakkal Majalla"/>
                <w:sz w:val="20"/>
                <w:szCs w:val="20"/>
              </w:rPr>
            </w:pPr>
            <w:r>
              <w:rPr>
                <w:rFonts w:ascii="Sakkal Majalla" w:hAnsi="Sakkal Majalla" w:cs="Sakkal Majalla"/>
                <w:color w:val="000000"/>
              </w:rPr>
              <w:t>QU35</w:t>
            </w:r>
          </w:p>
        </w:tc>
        <w:tc>
          <w:tcPr>
            <w:tcW w:w="2550" w:type="dxa"/>
            <w:vAlign w:val="center"/>
          </w:tcPr>
          <w:p w14:paraId="6F9C046A" w14:textId="1E7CC7ED"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متوسط رضا هيئة التدريس في البرنامج عن سياسة وإجراءات البرنامج في الاختيار والتوظيف والتعيين والتعاقد (على مقياس تقديري لايكرت من 1 إلى 5)</w:t>
            </w:r>
          </w:p>
        </w:tc>
        <w:tc>
          <w:tcPr>
            <w:tcW w:w="1592" w:type="dxa"/>
            <w:vAlign w:val="center"/>
          </w:tcPr>
          <w:p w14:paraId="4F625403" w14:textId="340EA378"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85" w:type="dxa"/>
          </w:tcPr>
          <w:p w14:paraId="0A3DDA86"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1F4FB95"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2E643FBF" w14:textId="77777777"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14D24EEC"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32A5DD8"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45D15A9" w14:textId="5F387C70" w:rsidR="00FE40F0" w:rsidRPr="004F6F0F"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B5F0474"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73ABFF1"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D472683" w14:textId="58845C65" w:rsidR="00FE40F0" w:rsidRPr="004F6F0F"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63E2464F"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AB022A8"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FEDD7C1" w14:textId="06E4619B" w:rsidR="00FE40F0" w:rsidRPr="004F6F0F"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227AD018" w14:textId="00A346BA"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5AFD73D1"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4E8C3F0D" w14:textId="30A1FA4D" w:rsidR="00D316A1" w:rsidRPr="004F6F0F" w:rsidRDefault="00D316A1" w:rsidP="00D316A1">
            <w:pPr>
              <w:bidi/>
              <w:rPr>
                <w:rFonts w:ascii="Sakkal Majalla" w:hAnsi="Sakkal Majalla" w:cs="Sakkal Majalla"/>
                <w:sz w:val="20"/>
                <w:szCs w:val="20"/>
              </w:rPr>
            </w:pPr>
            <w:r>
              <w:rPr>
                <w:rFonts w:ascii="Sakkal Majalla" w:hAnsi="Sakkal Majalla" w:cs="Sakkal Majalla"/>
                <w:color w:val="000000"/>
              </w:rPr>
              <w:t>KPI-P-13</w:t>
            </w:r>
          </w:p>
        </w:tc>
        <w:tc>
          <w:tcPr>
            <w:tcW w:w="2550" w:type="dxa"/>
            <w:vAlign w:val="center"/>
          </w:tcPr>
          <w:p w14:paraId="755BC2BE" w14:textId="510C2F4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نسبة تسرب هيئة التدريس من البرنامج (لأسباب غير بلوع سن التقاعد أو انتهاء الحد الأقصى للتعاقد)</w:t>
            </w:r>
          </w:p>
        </w:tc>
        <w:tc>
          <w:tcPr>
            <w:tcW w:w="1592" w:type="dxa"/>
            <w:vAlign w:val="center"/>
          </w:tcPr>
          <w:p w14:paraId="5C4AD7E0" w14:textId="5B7F297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البرنامج الأكاديمي (سجلات البرنامج)</w:t>
            </w:r>
          </w:p>
        </w:tc>
        <w:tc>
          <w:tcPr>
            <w:tcW w:w="1385" w:type="dxa"/>
          </w:tcPr>
          <w:p w14:paraId="3E48991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2261D1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B35C582"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54B37D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1AB2A9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18E92AB" w14:textId="3E8D049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2F6281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86CD14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3CB4A82" w14:textId="01A538E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3A83F07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2AD188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57BCA99" w14:textId="75934F7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9180ED2" w14:textId="43A91918"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E40F0" w14:paraId="66DDABC5" w14:textId="77777777" w:rsidTr="00D316A1">
        <w:tc>
          <w:tcPr>
            <w:cnfStyle w:val="001000000000" w:firstRow="0" w:lastRow="0" w:firstColumn="1" w:lastColumn="0" w:oddVBand="0" w:evenVBand="0" w:oddHBand="0" w:evenHBand="0" w:firstRowFirstColumn="0" w:firstRowLastColumn="0" w:lastRowFirstColumn="0" w:lastRowLastColumn="0"/>
            <w:tcW w:w="706" w:type="dxa"/>
            <w:vAlign w:val="center"/>
          </w:tcPr>
          <w:p w14:paraId="4850F77C" w14:textId="386760B3" w:rsidR="00FE40F0" w:rsidRDefault="00FE40F0" w:rsidP="00FE40F0">
            <w:pPr>
              <w:bidi/>
              <w:rPr>
                <w:rFonts w:ascii="Sakkal Majalla" w:hAnsi="Sakkal Majalla" w:cs="Sakkal Majalla"/>
                <w:color w:val="000000"/>
              </w:rPr>
            </w:pPr>
            <w:r>
              <w:rPr>
                <w:rFonts w:ascii="Sakkal Majalla" w:hAnsi="Sakkal Majalla" w:cs="Sakkal Majalla"/>
                <w:color w:val="000000"/>
              </w:rPr>
              <w:t>KPI-P-12</w:t>
            </w:r>
          </w:p>
        </w:tc>
        <w:tc>
          <w:tcPr>
            <w:tcW w:w="2550" w:type="dxa"/>
            <w:vAlign w:val="center"/>
          </w:tcPr>
          <w:p w14:paraId="653332BA" w14:textId="70F58705"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النسبة المئوية لتوزيع هيئة التدريس</w:t>
            </w:r>
          </w:p>
        </w:tc>
        <w:tc>
          <w:tcPr>
            <w:tcW w:w="1592" w:type="dxa"/>
            <w:vAlign w:val="center"/>
          </w:tcPr>
          <w:p w14:paraId="782DEBE0" w14:textId="1649BC69"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14BED635"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82C5D08"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8F9FB6F" w14:textId="77777777"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54329019"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مدرس=</w:t>
            </w:r>
          </w:p>
          <w:p w14:paraId="6C719FB8"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معيد=</w:t>
            </w:r>
          </w:p>
          <w:p w14:paraId="2BEF283A" w14:textId="251A746C" w:rsidR="00FE40F0" w:rsidRPr="00565EDE"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محاضر</w:t>
            </w:r>
            <w:r>
              <w:rPr>
                <w:rFonts w:ascii="Sakkal Majalla" w:hAnsi="Sakkal Majalla" w:cs="Sakkal Majalla" w:hint="cs"/>
                <w:sz w:val="24"/>
                <w:szCs w:val="24"/>
                <w:rtl/>
              </w:rPr>
              <w:t>=</w:t>
            </w:r>
          </w:p>
          <w:p w14:paraId="6C8B1953"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أستاذ مساعد=</w:t>
            </w:r>
          </w:p>
          <w:p w14:paraId="10E70A98" w14:textId="47BE529B" w:rsidR="00FE40F0" w:rsidRPr="00565EDE"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 مشارك</w:t>
            </w:r>
            <w:r>
              <w:rPr>
                <w:rFonts w:ascii="Sakkal Majalla" w:hAnsi="Sakkal Majalla" w:cs="Sakkal Majalla" w:hint="cs"/>
                <w:sz w:val="24"/>
                <w:szCs w:val="24"/>
                <w:rtl/>
              </w:rPr>
              <w:t>=</w:t>
            </w:r>
          </w:p>
          <w:p w14:paraId="39F70A1B" w14:textId="02FA2259" w:rsidR="00FE40F0" w:rsidRP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lastRenderedPageBreak/>
              <w:t>أستاذ</w:t>
            </w:r>
            <w:r>
              <w:rPr>
                <w:rFonts w:ascii="Sakkal Majalla" w:hAnsi="Sakkal Majalla" w:cs="Sakkal Majalla" w:hint="cs"/>
                <w:sz w:val="24"/>
                <w:szCs w:val="24"/>
                <w:rtl/>
              </w:rPr>
              <w:t>=</w:t>
            </w:r>
          </w:p>
        </w:tc>
        <w:tc>
          <w:tcPr>
            <w:tcW w:w="1710" w:type="dxa"/>
            <w:shd w:val="clear" w:color="auto" w:fill="auto"/>
          </w:tcPr>
          <w:p w14:paraId="0BB9DCFD"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lastRenderedPageBreak/>
              <w:t>مدرس=</w:t>
            </w:r>
          </w:p>
          <w:p w14:paraId="745F814A"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معيد=</w:t>
            </w:r>
          </w:p>
          <w:p w14:paraId="0EEFFA9B" w14:textId="77777777" w:rsidR="00FE40F0" w:rsidRPr="00565EDE"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محاضر</w:t>
            </w:r>
            <w:r>
              <w:rPr>
                <w:rFonts w:ascii="Sakkal Majalla" w:hAnsi="Sakkal Majalla" w:cs="Sakkal Majalla" w:hint="cs"/>
                <w:sz w:val="24"/>
                <w:szCs w:val="24"/>
                <w:rtl/>
              </w:rPr>
              <w:t>=</w:t>
            </w:r>
          </w:p>
          <w:p w14:paraId="276DD690"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أستاذ مساعد=</w:t>
            </w:r>
          </w:p>
          <w:p w14:paraId="3BCD2C60" w14:textId="77777777" w:rsidR="00FE40F0" w:rsidRPr="00565EDE"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 مشارك</w:t>
            </w:r>
            <w:r>
              <w:rPr>
                <w:rFonts w:ascii="Sakkal Majalla" w:hAnsi="Sakkal Majalla" w:cs="Sakkal Majalla" w:hint="cs"/>
                <w:sz w:val="24"/>
                <w:szCs w:val="24"/>
                <w:rtl/>
              </w:rPr>
              <w:t>=</w:t>
            </w:r>
          </w:p>
          <w:p w14:paraId="00B12B68" w14:textId="51047125" w:rsidR="00FE40F0" w:rsidRP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lastRenderedPageBreak/>
              <w:t>أستاذ</w:t>
            </w:r>
            <w:r>
              <w:rPr>
                <w:rFonts w:ascii="Sakkal Majalla" w:hAnsi="Sakkal Majalla" w:cs="Sakkal Majalla" w:hint="cs"/>
                <w:sz w:val="24"/>
                <w:szCs w:val="24"/>
                <w:rtl/>
              </w:rPr>
              <w:t>=</w:t>
            </w:r>
          </w:p>
        </w:tc>
        <w:tc>
          <w:tcPr>
            <w:tcW w:w="1711" w:type="dxa"/>
            <w:shd w:val="clear" w:color="auto" w:fill="auto"/>
          </w:tcPr>
          <w:p w14:paraId="4271402B"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lastRenderedPageBreak/>
              <w:t>مدرس=</w:t>
            </w:r>
          </w:p>
          <w:p w14:paraId="0DB780F9"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معيد=</w:t>
            </w:r>
          </w:p>
          <w:p w14:paraId="53DB91A5" w14:textId="77777777" w:rsidR="00FE40F0" w:rsidRPr="00565EDE"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محاضر</w:t>
            </w:r>
            <w:r>
              <w:rPr>
                <w:rFonts w:ascii="Sakkal Majalla" w:hAnsi="Sakkal Majalla" w:cs="Sakkal Majalla" w:hint="cs"/>
                <w:sz w:val="24"/>
                <w:szCs w:val="24"/>
                <w:rtl/>
              </w:rPr>
              <w:t>=</w:t>
            </w:r>
          </w:p>
          <w:p w14:paraId="296F41D5"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sz w:val="24"/>
                <w:szCs w:val="24"/>
                <w:rtl/>
              </w:rPr>
              <w:t>أستاذ مساعد=</w:t>
            </w:r>
          </w:p>
          <w:p w14:paraId="2C3D4885" w14:textId="77777777" w:rsidR="00FE40F0" w:rsidRPr="00565EDE"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t>أستاذ مشارك</w:t>
            </w:r>
            <w:r>
              <w:rPr>
                <w:rFonts w:ascii="Sakkal Majalla" w:hAnsi="Sakkal Majalla" w:cs="Sakkal Majalla" w:hint="cs"/>
                <w:sz w:val="24"/>
                <w:szCs w:val="24"/>
                <w:rtl/>
              </w:rPr>
              <w:t>=</w:t>
            </w:r>
          </w:p>
          <w:p w14:paraId="2212B52B" w14:textId="327576DB" w:rsidR="00FE40F0" w:rsidRP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565EDE">
              <w:rPr>
                <w:rFonts w:ascii="Sakkal Majalla" w:hAnsi="Sakkal Majalla" w:cs="Sakkal Majalla" w:hint="cs"/>
                <w:sz w:val="24"/>
                <w:szCs w:val="24"/>
                <w:rtl/>
              </w:rPr>
              <w:lastRenderedPageBreak/>
              <w:t>أستاذ</w:t>
            </w:r>
            <w:r>
              <w:rPr>
                <w:rFonts w:ascii="Sakkal Majalla" w:hAnsi="Sakkal Majalla" w:cs="Sakkal Majalla" w:hint="cs"/>
                <w:sz w:val="24"/>
                <w:szCs w:val="24"/>
                <w:rtl/>
              </w:rPr>
              <w:t>=</w:t>
            </w:r>
          </w:p>
        </w:tc>
        <w:tc>
          <w:tcPr>
            <w:tcW w:w="2311" w:type="dxa"/>
          </w:tcPr>
          <w:p w14:paraId="42BCFA5D" w14:textId="7D658FFC"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lastRenderedPageBreak/>
              <w:t>...</w:t>
            </w:r>
          </w:p>
        </w:tc>
      </w:tr>
      <w:tr w:rsidR="00D316A1" w14:paraId="1A2C54EE"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61138EF6" w14:textId="2F576B5B" w:rsidR="00D316A1" w:rsidRDefault="00D316A1" w:rsidP="00D316A1">
            <w:pPr>
              <w:bidi/>
              <w:rPr>
                <w:rFonts w:ascii="Sakkal Majalla" w:hAnsi="Sakkal Majalla" w:cs="Sakkal Majalla"/>
                <w:color w:val="000000"/>
              </w:rPr>
            </w:pPr>
            <w:r>
              <w:rPr>
                <w:rFonts w:ascii="Sakkal Majalla" w:hAnsi="Sakkal Majalla" w:cs="Sakkal Majalla"/>
                <w:color w:val="000000"/>
              </w:rPr>
              <w:t>QU36</w:t>
            </w:r>
          </w:p>
        </w:tc>
        <w:tc>
          <w:tcPr>
            <w:tcW w:w="2550" w:type="dxa"/>
            <w:vAlign w:val="center"/>
          </w:tcPr>
          <w:p w14:paraId="466070DF" w14:textId="62BFFC1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حملة الدكتوراه من هيئة التدريس</w:t>
            </w:r>
          </w:p>
        </w:tc>
        <w:tc>
          <w:tcPr>
            <w:tcW w:w="1592" w:type="dxa"/>
            <w:vAlign w:val="center"/>
          </w:tcPr>
          <w:p w14:paraId="7CD6FE5D" w14:textId="7A38032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EE9307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2F4463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036FD7A"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63EA1DB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7831AD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6F03C86" w14:textId="6BA9CC1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C07D00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2C524A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E94FB95" w14:textId="601C728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3E62D76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0ED540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073BD4C" w14:textId="5BBDFF7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331D7B0" w14:textId="23FF8AF8"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058C1A6A"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31C2E7B5" w14:textId="51DE03D3" w:rsidR="00D316A1" w:rsidRDefault="00D316A1" w:rsidP="00D316A1">
            <w:pPr>
              <w:bidi/>
              <w:rPr>
                <w:rFonts w:ascii="Sakkal Majalla" w:hAnsi="Sakkal Majalla" w:cs="Sakkal Majalla"/>
                <w:color w:val="000000"/>
              </w:rPr>
            </w:pPr>
            <w:r>
              <w:rPr>
                <w:rFonts w:ascii="Sakkal Majalla" w:hAnsi="Sakkal Majalla" w:cs="Sakkal Majalla"/>
                <w:color w:val="000000"/>
              </w:rPr>
              <w:t>QU37</w:t>
            </w:r>
          </w:p>
        </w:tc>
        <w:tc>
          <w:tcPr>
            <w:tcW w:w="2550" w:type="dxa"/>
            <w:vAlign w:val="center"/>
          </w:tcPr>
          <w:p w14:paraId="1D3FDBE7" w14:textId="4D459DE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الحاصلين على رخص مهنية من هيئة التدريس</w:t>
            </w:r>
          </w:p>
        </w:tc>
        <w:tc>
          <w:tcPr>
            <w:tcW w:w="1592" w:type="dxa"/>
            <w:vAlign w:val="center"/>
          </w:tcPr>
          <w:p w14:paraId="35E3FBE5" w14:textId="02C68D9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064344E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DB71B0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4957FFD"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2FF41F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593701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89E7ACC" w14:textId="7440BCE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729C0F3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800591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0D00078" w14:textId="7065C1E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ACCCE3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E10651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EC2DB0A" w14:textId="06039514"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459D6A5" w14:textId="45963595"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7A50D332"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6ADDF6E6" w14:textId="1633A7D0" w:rsidR="00D316A1" w:rsidRDefault="00D316A1" w:rsidP="00D316A1">
            <w:pPr>
              <w:bidi/>
              <w:rPr>
                <w:rFonts w:ascii="Sakkal Majalla" w:hAnsi="Sakkal Majalla" w:cs="Sakkal Majalla"/>
                <w:color w:val="000000"/>
              </w:rPr>
            </w:pPr>
            <w:r>
              <w:rPr>
                <w:rFonts w:ascii="Sakkal Majalla" w:hAnsi="Sakkal Majalla" w:cs="Sakkal Majalla"/>
                <w:color w:val="000000"/>
              </w:rPr>
              <w:t>QU38</w:t>
            </w:r>
          </w:p>
        </w:tc>
        <w:tc>
          <w:tcPr>
            <w:tcW w:w="2550" w:type="dxa"/>
            <w:vAlign w:val="center"/>
          </w:tcPr>
          <w:p w14:paraId="6055BDB4" w14:textId="56B99FF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سنوات الخبرة في التدريس والإشراف</w:t>
            </w:r>
          </w:p>
        </w:tc>
        <w:tc>
          <w:tcPr>
            <w:tcW w:w="1592" w:type="dxa"/>
            <w:vAlign w:val="center"/>
          </w:tcPr>
          <w:p w14:paraId="545B8ED0" w14:textId="2A3BC46B"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782950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79C3B1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F93730A"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527AD2D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CF7733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8734051" w14:textId="4C0D1C5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E060BE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902866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3441B64" w14:textId="30EA610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A9913F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D9F12E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F3A3E44" w14:textId="6AA5795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2873B76F" w14:textId="420899A8"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037120BA"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09C31602" w14:textId="51EAFAFC" w:rsidR="00D316A1" w:rsidRDefault="00D316A1" w:rsidP="00D316A1">
            <w:pPr>
              <w:bidi/>
              <w:rPr>
                <w:rFonts w:ascii="Sakkal Majalla" w:hAnsi="Sakkal Majalla" w:cs="Sakkal Majalla"/>
                <w:color w:val="000000"/>
              </w:rPr>
            </w:pPr>
            <w:r>
              <w:rPr>
                <w:rFonts w:ascii="Sakkal Majalla" w:hAnsi="Sakkal Majalla" w:cs="Sakkal Majalla"/>
                <w:color w:val="000000"/>
              </w:rPr>
              <w:t>QU66</w:t>
            </w:r>
          </w:p>
        </w:tc>
        <w:tc>
          <w:tcPr>
            <w:tcW w:w="2550" w:type="dxa"/>
            <w:vAlign w:val="center"/>
          </w:tcPr>
          <w:p w14:paraId="1C30137C" w14:textId="3EAB85A4"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تقييم الطلبة لأساتذة المقررات (على مقياس تقديري لايكرت من 1 إلى 5)</w:t>
            </w:r>
          </w:p>
        </w:tc>
        <w:tc>
          <w:tcPr>
            <w:tcW w:w="1592" w:type="dxa"/>
            <w:vAlign w:val="center"/>
          </w:tcPr>
          <w:p w14:paraId="7B683DD5" w14:textId="5532B43A"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691900A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F3ACC4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DBB8FD2"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584" w:type="dxa"/>
          </w:tcPr>
          <w:p w14:paraId="692CF2B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C6951B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356C15A" w14:textId="6F6FD80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0BE7D0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6CE2C5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2635F21" w14:textId="7E88AA9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C04AB7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A33850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07CA9B8" w14:textId="6583DE65"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987A27C" w14:textId="72F40A13"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4F7C9A78"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26014375" w14:textId="1538F222" w:rsidR="00D316A1" w:rsidRDefault="00D316A1" w:rsidP="00D316A1">
            <w:pPr>
              <w:bidi/>
              <w:rPr>
                <w:rFonts w:ascii="Sakkal Majalla" w:hAnsi="Sakkal Majalla" w:cs="Sakkal Majalla"/>
                <w:color w:val="000000"/>
              </w:rPr>
            </w:pPr>
            <w:r>
              <w:rPr>
                <w:rFonts w:ascii="Sakkal Majalla" w:hAnsi="Sakkal Majalla" w:cs="Sakkal Majalla"/>
                <w:color w:val="000000"/>
              </w:rPr>
              <w:t>QU39</w:t>
            </w:r>
          </w:p>
        </w:tc>
        <w:tc>
          <w:tcPr>
            <w:tcW w:w="2550" w:type="dxa"/>
            <w:vAlign w:val="center"/>
          </w:tcPr>
          <w:p w14:paraId="1985A8B6" w14:textId="44ADCCC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نسب التحاق هيئة التدريس ببرامج التهيئة التي تقدمها الجامعة / الكلية / البرنامج </w:t>
            </w:r>
          </w:p>
        </w:tc>
        <w:tc>
          <w:tcPr>
            <w:tcW w:w="1592" w:type="dxa"/>
            <w:vAlign w:val="center"/>
          </w:tcPr>
          <w:p w14:paraId="37A6135A" w14:textId="5A94F01D"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7941373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5F10D4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B9843C7"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0EF7BC0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0F4611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91B3519" w14:textId="4A3E347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F702D3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D82C13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F4D28E1" w14:textId="3C3A291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E479C0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C3A246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7E73D73" w14:textId="1D93EF3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7D2D5757" w14:textId="289CDF75"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394CA78"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7A3EBCCA" w14:textId="1ECC66DF" w:rsidR="00D316A1" w:rsidRDefault="00D316A1" w:rsidP="00D316A1">
            <w:pPr>
              <w:bidi/>
              <w:rPr>
                <w:rFonts w:ascii="Sakkal Majalla" w:hAnsi="Sakkal Majalla" w:cs="Sakkal Majalla"/>
                <w:color w:val="000000"/>
              </w:rPr>
            </w:pPr>
            <w:r>
              <w:rPr>
                <w:rFonts w:ascii="Sakkal Majalla" w:hAnsi="Sakkal Majalla" w:cs="Sakkal Majalla"/>
                <w:color w:val="000000"/>
              </w:rPr>
              <w:t>QU40</w:t>
            </w:r>
          </w:p>
        </w:tc>
        <w:tc>
          <w:tcPr>
            <w:tcW w:w="2550" w:type="dxa"/>
            <w:vAlign w:val="center"/>
          </w:tcPr>
          <w:p w14:paraId="53DD915C" w14:textId="229346CA"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هيئة التدريس في البرنامج عن برامج التهيئة التي تقدمها الجامعة/الكلية/البرنامج</w:t>
            </w:r>
          </w:p>
        </w:tc>
        <w:tc>
          <w:tcPr>
            <w:tcW w:w="1592" w:type="dxa"/>
            <w:vAlign w:val="center"/>
          </w:tcPr>
          <w:p w14:paraId="761E598D" w14:textId="070F7BB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055E5BF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FFB531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7AEBDCB"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F4D02B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86E42B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81D10AF" w14:textId="1901E8E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794FD26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646E0D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F4AB230" w14:textId="682CF0B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F1BC7C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7CB8CE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830891E" w14:textId="26E89C6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2909447A" w14:textId="0A026F3A"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59708036"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5E2848BD" w14:textId="7808F3A3" w:rsidR="00D316A1" w:rsidRDefault="00D316A1" w:rsidP="00D316A1">
            <w:pPr>
              <w:bidi/>
              <w:rPr>
                <w:rFonts w:ascii="Sakkal Majalla" w:hAnsi="Sakkal Majalla" w:cs="Sakkal Majalla"/>
                <w:color w:val="000000"/>
              </w:rPr>
            </w:pPr>
            <w:r>
              <w:rPr>
                <w:rFonts w:ascii="Sakkal Majalla" w:hAnsi="Sakkal Majalla" w:cs="Sakkal Majalla"/>
                <w:color w:val="000000"/>
              </w:rPr>
              <w:t>QU41</w:t>
            </w:r>
          </w:p>
        </w:tc>
        <w:tc>
          <w:tcPr>
            <w:tcW w:w="2550" w:type="dxa"/>
            <w:vAlign w:val="center"/>
          </w:tcPr>
          <w:p w14:paraId="4A7B711F" w14:textId="0A77B93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 مشاركة هيئة التدريس في المؤتمرات، حَلَق النقاش، المشروعات البحثية، تحكيم الرسائل العلمية، تحكيم البحوث العلمية</w:t>
            </w:r>
          </w:p>
        </w:tc>
        <w:tc>
          <w:tcPr>
            <w:tcW w:w="1592" w:type="dxa"/>
            <w:vAlign w:val="center"/>
          </w:tcPr>
          <w:p w14:paraId="7CAF92C4" w14:textId="2E09365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769E679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5F98FA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2080A1A"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4C5279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A8D5FB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072CC1A" w14:textId="7C9ECE3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735A1E2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3436F8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B31B0C2" w14:textId="2D1B1C50"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419E35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034000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035CD53" w14:textId="15F23B4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B12C085" w14:textId="160BB983"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19350AEC"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4BF385E9" w14:textId="32768CC3" w:rsidR="00D316A1" w:rsidRDefault="00D316A1" w:rsidP="00D316A1">
            <w:pPr>
              <w:bidi/>
              <w:rPr>
                <w:rFonts w:ascii="Sakkal Majalla" w:hAnsi="Sakkal Majalla" w:cs="Sakkal Majalla"/>
                <w:color w:val="000000"/>
              </w:rPr>
            </w:pPr>
            <w:r>
              <w:rPr>
                <w:rFonts w:ascii="Sakkal Majalla" w:hAnsi="Sakkal Majalla" w:cs="Sakkal Majalla"/>
                <w:color w:val="000000"/>
              </w:rPr>
              <w:t>KPI-P-14</w:t>
            </w:r>
          </w:p>
        </w:tc>
        <w:tc>
          <w:tcPr>
            <w:tcW w:w="2550" w:type="dxa"/>
            <w:vAlign w:val="center"/>
          </w:tcPr>
          <w:p w14:paraId="586523DE" w14:textId="0902D090"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النسبة المئوية للنشر العلمي لأعضاء هيئة التدريس</w:t>
            </w:r>
          </w:p>
        </w:tc>
        <w:tc>
          <w:tcPr>
            <w:tcW w:w="1592" w:type="dxa"/>
            <w:vAlign w:val="center"/>
          </w:tcPr>
          <w:p w14:paraId="3B1DEEE4" w14:textId="4C07CED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0662623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75FADF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CA143C7"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08D8DCC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2996FF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1A3A58E" w14:textId="5368413F"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19BFFC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8B069B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AE23E9C" w14:textId="62D50F1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2B19FC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34A8F4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24E253E" w14:textId="2E663F7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4AF7A300" w14:textId="3FBFA526"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010D6024"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22F0C3FF" w14:textId="62982171" w:rsidR="00D316A1" w:rsidRDefault="00D316A1" w:rsidP="00D316A1">
            <w:pPr>
              <w:bidi/>
              <w:rPr>
                <w:rFonts w:ascii="Sakkal Majalla" w:hAnsi="Sakkal Majalla" w:cs="Sakkal Majalla"/>
                <w:color w:val="000000"/>
              </w:rPr>
            </w:pPr>
            <w:r>
              <w:rPr>
                <w:rFonts w:ascii="Sakkal Majalla" w:hAnsi="Sakkal Majalla" w:cs="Sakkal Majalla"/>
                <w:color w:val="000000"/>
              </w:rPr>
              <w:lastRenderedPageBreak/>
              <w:t>KPI-P-15</w:t>
            </w:r>
          </w:p>
        </w:tc>
        <w:tc>
          <w:tcPr>
            <w:tcW w:w="2550" w:type="dxa"/>
            <w:vAlign w:val="center"/>
          </w:tcPr>
          <w:p w14:paraId="099BD353" w14:textId="0147E37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البحوث المنشورة لكل عضو هيئة تدريس</w:t>
            </w:r>
          </w:p>
        </w:tc>
        <w:tc>
          <w:tcPr>
            <w:tcW w:w="1592" w:type="dxa"/>
            <w:vAlign w:val="center"/>
          </w:tcPr>
          <w:p w14:paraId="3A06C7C8" w14:textId="3DEEFA6B"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312B191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D6DCA7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7FC110A"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39CF74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7C6D96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7B01C1A" w14:textId="028EF4E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155E309"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6F3B50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E0FED1E" w14:textId="1E7589F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E3AA53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AE0282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7F8C2CA" w14:textId="147275AF"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D556B97" w14:textId="590F5D9E"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3A26069A"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792E0849" w14:textId="1409A3B5" w:rsidR="00D316A1" w:rsidRDefault="00D316A1" w:rsidP="00D316A1">
            <w:pPr>
              <w:bidi/>
              <w:rPr>
                <w:rFonts w:ascii="Sakkal Majalla" w:hAnsi="Sakkal Majalla" w:cs="Sakkal Majalla"/>
                <w:color w:val="000000"/>
              </w:rPr>
            </w:pPr>
            <w:r>
              <w:rPr>
                <w:rFonts w:ascii="Sakkal Majalla" w:hAnsi="Sakkal Majalla" w:cs="Sakkal Majalla"/>
                <w:color w:val="000000"/>
              </w:rPr>
              <w:t>KPI-P-16</w:t>
            </w:r>
          </w:p>
        </w:tc>
        <w:tc>
          <w:tcPr>
            <w:tcW w:w="2550" w:type="dxa"/>
            <w:vAlign w:val="center"/>
          </w:tcPr>
          <w:p w14:paraId="7600D619" w14:textId="50DA049C"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معدل الاقتباسات في المجلات المحكمة لكل عضو هيئة تدريس</w:t>
            </w:r>
          </w:p>
        </w:tc>
        <w:tc>
          <w:tcPr>
            <w:tcW w:w="1592" w:type="dxa"/>
            <w:vAlign w:val="center"/>
          </w:tcPr>
          <w:p w14:paraId="192272F2" w14:textId="56EFB4C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59A07D1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CEC9B2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C08E3F0"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57B9F56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40747C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666ABDB" w14:textId="7658A149"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4130561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664AC9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482C87F" w14:textId="0F3EFC92"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7E6C387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8C0103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680BA3C" w14:textId="1B3BE5AE" w:rsidR="00D316A1" w:rsidRPr="00B70A69"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0000"/>
                <w:sz w:val="20"/>
                <w:szCs w:val="20"/>
                <w:rtl/>
              </w:rPr>
            </w:pPr>
            <w:r>
              <w:rPr>
                <w:rFonts w:ascii="Sakkal Majalla" w:hAnsi="Sakkal Majalla" w:cs="Sakkal Majalla" w:hint="cs"/>
                <w:b/>
                <w:bCs/>
                <w:sz w:val="20"/>
                <w:szCs w:val="20"/>
                <w:rtl/>
              </w:rPr>
              <w:t>الإجمالي =</w:t>
            </w:r>
          </w:p>
        </w:tc>
        <w:tc>
          <w:tcPr>
            <w:tcW w:w="2311" w:type="dxa"/>
          </w:tcPr>
          <w:p w14:paraId="33756810" w14:textId="0D658B95"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590FA98F"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5FD82526" w14:textId="44F81E66" w:rsidR="00D316A1" w:rsidRDefault="00D316A1" w:rsidP="00D316A1">
            <w:pPr>
              <w:bidi/>
              <w:rPr>
                <w:rFonts w:ascii="Sakkal Majalla" w:hAnsi="Sakkal Majalla" w:cs="Sakkal Majalla"/>
                <w:color w:val="000000"/>
              </w:rPr>
            </w:pPr>
            <w:r>
              <w:rPr>
                <w:rFonts w:ascii="Sakkal Majalla" w:hAnsi="Sakkal Majalla" w:cs="Sakkal Majalla"/>
                <w:color w:val="000000"/>
              </w:rPr>
              <w:t>QU42</w:t>
            </w:r>
          </w:p>
        </w:tc>
        <w:tc>
          <w:tcPr>
            <w:tcW w:w="2550" w:type="dxa"/>
            <w:vAlign w:val="center"/>
          </w:tcPr>
          <w:p w14:paraId="02160F88" w14:textId="7DB3078B"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عدد براءات الاختراعات والابتكار التي حصل عليها هيئة التدريس خلال السنة</w:t>
            </w:r>
          </w:p>
        </w:tc>
        <w:tc>
          <w:tcPr>
            <w:tcW w:w="1592" w:type="dxa"/>
            <w:vAlign w:val="center"/>
          </w:tcPr>
          <w:p w14:paraId="235E7706" w14:textId="58354D31"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7A08F7D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451A1CE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5D46DC4"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63E6FEC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FCA005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7D1A10C" w14:textId="737B41A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5A93554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13C418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0DD46C2" w14:textId="5FAA36E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2009F10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86F4AB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5E07C84" w14:textId="2093284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015A2B5" w14:textId="5C4C0DF4"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752D932D"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48E8A872" w14:textId="0FDF27A5" w:rsidR="00D316A1" w:rsidRDefault="00D316A1" w:rsidP="00D316A1">
            <w:pPr>
              <w:bidi/>
              <w:rPr>
                <w:rFonts w:ascii="Sakkal Majalla" w:hAnsi="Sakkal Majalla" w:cs="Sakkal Majalla"/>
                <w:color w:val="000000"/>
              </w:rPr>
            </w:pPr>
            <w:r>
              <w:rPr>
                <w:rFonts w:ascii="Sakkal Majalla" w:hAnsi="Sakkal Majalla" w:cs="Sakkal Majalla"/>
                <w:color w:val="000000"/>
              </w:rPr>
              <w:t>QU43</w:t>
            </w:r>
          </w:p>
        </w:tc>
        <w:tc>
          <w:tcPr>
            <w:tcW w:w="2550" w:type="dxa"/>
            <w:vAlign w:val="center"/>
          </w:tcPr>
          <w:p w14:paraId="2092E832" w14:textId="7F00AC6B"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عدد جوائز التميز التي حصل عليها هيئة التدريس خلال السنة (بما في ذلك جوائز التميز والنشر البحثي، جوائز التميز في التدريس، جوائز التميز في الخدمة المجتمعية) وبما يشمل الجوائز الداخلية (الممنوحة من الجامعة) والخارجية.</w:t>
            </w:r>
          </w:p>
        </w:tc>
        <w:tc>
          <w:tcPr>
            <w:tcW w:w="1592" w:type="dxa"/>
            <w:vAlign w:val="center"/>
          </w:tcPr>
          <w:p w14:paraId="3EE28448" w14:textId="57E39003"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12F987E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9DEDF1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6223899"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487CE9A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B1DB9C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A7CBF31" w14:textId="3E6C49D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shd w:val="clear" w:color="auto" w:fill="auto"/>
          </w:tcPr>
          <w:p w14:paraId="5B5A0C2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890495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7EA4501" w14:textId="4259A7E1"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shd w:val="clear" w:color="auto" w:fill="auto"/>
          </w:tcPr>
          <w:p w14:paraId="048A3B7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617AD6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2D06BBC" w14:textId="15632CB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0C1C84B" w14:textId="221B177D"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9680781"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70742373" w14:textId="5018A8C4" w:rsidR="00D316A1" w:rsidRDefault="00D316A1" w:rsidP="00D316A1">
            <w:pPr>
              <w:bidi/>
              <w:rPr>
                <w:rFonts w:ascii="Sakkal Majalla" w:hAnsi="Sakkal Majalla" w:cs="Sakkal Majalla"/>
                <w:color w:val="000000"/>
              </w:rPr>
            </w:pPr>
            <w:r>
              <w:rPr>
                <w:rFonts w:ascii="Sakkal Majalla" w:hAnsi="Sakkal Majalla" w:cs="Sakkal Majalla"/>
                <w:color w:val="000000"/>
              </w:rPr>
              <w:t>QU67</w:t>
            </w:r>
          </w:p>
        </w:tc>
        <w:tc>
          <w:tcPr>
            <w:tcW w:w="2550" w:type="dxa"/>
            <w:vAlign w:val="center"/>
          </w:tcPr>
          <w:p w14:paraId="3280E797" w14:textId="5D0F53B3"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عدد الأبحاث المنشورة في المجلات المصنفة </w:t>
            </w:r>
            <w:r>
              <w:rPr>
                <w:rFonts w:ascii="Sakkal Majalla" w:hAnsi="Sakkal Majalla" w:cs="Sakkal Majalla" w:hint="cs"/>
                <w:color w:val="000000"/>
              </w:rPr>
              <w:t>Scopus</w:t>
            </w:r>
            <w:r>
              <w:rPr>
                <w:rFonts w:ascii="Sakkal Majalla" w:hAnsi="Sakkal Majalla" w:cs="Sakkal Majalla" w:hint="cs"/>
                <w:color w:val="000000"/>
                <w:rtl/>
              </w:rPr>
              <w:t xml:space="preserve"> أو </w:t>
            </w:r>
            <w:r>
              <w:rPr>
                <w:rFonts w:ascii="Sakkal Majalla" w:hAnsi="Sakkal Majalla" w:cs="Sakkal Majalla" w:hint="cs"/>
                <w:color w:val="000000"/>
              </w:rPr>
              <w:t>ISI</w:t>
            </w:r>
            <w:r>
              <w:rPr>
                <w:rFonts w:ascii="Sakkal Majalla" w:hAnsi="Sakkal Majalla" w:cs="Sakkal Majalla" w:hint="cs"/>
                <w:color w:val="000000"/>
                <w:rtl/>
              </w:rPr>
              <w:t xml:space="preserve"> خلال السنة</w:t>
            </w:r>
          </w:p>
        </w:tc>
        <w:tc>
          <w:tcPr>
            <w:tcW w:w="1592" w:type="dxa"/>
            <w:vAlign w:val="center"/>
          </w:tcPr>
          <w:p w14:paraId="16416C97" w14:textId="300AD47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66EFA37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125DDD9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360A1ABB"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18B7577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CA2B0F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3C5A4D6" w14:textId="186CCE6D"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137F06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A0DAFB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9922855" w14:textId="7A1A468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D10CDC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8B4688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8996E8A" w14:textId="6C1AACD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1328011" w14:textId="10BD94AC"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22F11AB0"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56F4DF51" w14:textId="2A85BC4A" w:rsidR="00D316A1" w:rsidRDefault="00D316A1" w:rsidP="00D316A1">
            <w:pPr>
              <w:bidi/>
              <w:rPr>
                <w:rFonts w:ascii="Sakkal Majalla" w:hAnsi="Sakkal Majalla" w:cs="Sakkal Majalla"/>
                <w:color w:val="000000"/>
              </w:rPr>
            </w:pPr>
            <w:r>
              <w:rPr>
                <w:rFonts w:ascii="Sakkal Majalla" w:hAnsi="Sakkal Majalla" w:cs="Sakkal Majalla"/>
                <w:color w:val="000000"/>
              </w:rPr>
              <w:t>QU44</w:t>
            </w:r>
          </w:p>
        </w:tc>
        <w:tc>
          <w:tcPr>
            <w:tcW w:w="2550" w:type="dxa"/>
            <w:vAlign w:val="center"/>
          </w:tcPr>
          <w:p w14:paraId="0B27FF25" w14:textId="67951B4D"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 مشاركة هيئة التدريس في الأنشطة المجتمعية</w:t>
            </w:r>
          </w:p>
        </w:tc>
        <w:tc>
          <w:tcPr>
            <w:tcW w:w="1592" w:type="dxa"/>
            <w:vAlign w:val="center"/>
          </w:tcPr>
          <w:p w14:paraId="1873E451" w14:textId="5E45508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(سجلات البرنامج)</w:t>
            </w:r>
          </w:p>
        </w:tc>
        <w:tc>
          <w:tcPr>
            <w:tcW w:w="1385" w:type="dxa"/>
          </w:tcPr>
          <w:p w14:paraId="310AC1E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4BDA9E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B2B43AD"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56660EAC"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44DB07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C64ED02" w14:textId="537829E9"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3ECB79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B4B336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74A9301" w14:textId="3EFFEEA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7B74513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85C9A2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D692D10" w14:textId="5393791A"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6F292A9" w14:textId="38CB2F2C"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2A7038" w14:paraId="6EAC0B0A"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16999BBF" w14:textId="243053E5" w:rsidR="002A7038" w:rsidRDefault="002A7038" w:rsidP="002A7038">
            <w:pPr>
              <w:bidi/>
              <w:rPr>
                <w:rFonts w:ascii="Sakkal Majalla" w:hAnsi="Sakkal Majalla" w:cs="Sakkal Majalla"/>
                <w:color w:val="000000"/>
              </w:rPr>
            </w:pPr>
            <w:r>
              <w:rPr>
                <w:rFonts w:ascii="Sakkal Majalla" w:hAnsi="Sakkal Majalla" w:cs="Sakkal Majalla"/>
                <w:color w:val="000000"/>
              </w:rPr>
              <w:t>QU45</w:t>
            </w:r>
          </w:p>
        </w:tc>
        <w:tc>
          <w:tcPr>
            <w:tcW w:w="2550" w:type="dxa"/>
            <w:vAlign w:val="center"/>
          </w:tcPr>
          <w:p w14:paraId="1DF89EA5" w14:textId="6D0F38C7" w:rsidR="002A7038" w:rsidRDefault="002A7038" w:rsidP="002A70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نسبة إنجاز الخطة التدريبية لهيئة التدريس</w:t>
            </w:r>
          </w:p>
        </w:tc>
        <w:tc>
          <w:tcPr>
            <w:tcW w:w="1592" w:type="dxa"/>
            <w:vAlign w:val="center"/>
          </w:tcPr>
          <w:p w14:paraId="65EAD284" w14:textId="7C021A28" w:rsidR="002A7038" w:rsidRDefault="002A7038" w:rsidP="002A70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85" w:type="dxa"/>
          </w:tcPr>
          <w:p w14:paraId="7C9B0317" w14:textId="77777777" w:rsidR="002A7038" w:rsidRPr="004F6F0F" w:rsidRDefault="002A7038" w:rsidP="002A70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1D29432" w14:textId="77777777" w:rsidR="002A7038" w:rsidRPr="004F6F0F" w:rsidRDefault="002A7038" w:rsidP="002A70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68C3254" w14:textId="77777777" w:rsidR="002A7038" w:rsidRPr="004F6F0F" w:rsidRDefault="002A7038" w:rsidP="002A70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472EC0B" w14:textId="19FECC6E" w:rsidR="002A7038" w:rsidRDefault="002A7038" w:rsidP="002A70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FB01EA">
              <w:rPr>
                <w:rFonts w:ascii="Sakkal Majalla" w:hAnsi="Sakkal Majalla" w:cs="Sakkal Majalla"/>
                <w:b/>
                <w:bCs/>
                <w:sz w:val="20"/>
                <w:szCs w:val="20"/>
                <w:rtl/>
              </w:rPr>
              <w:t>قيمة المؤشر =</w:t>
            </w:r>
          </w:p>
        </w:tc>
        <w:tc>
          <w:tcPr>
            <w:tcW w:w="1710" w:type="dxa"/>
          </w:tcPr>
          <w:p w14:paraId="24EF4260" w14:textId="067535AB" w:rsidR="002A7038" w:rsidRDefault="002A7038" w:rsidP="002A70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FB01EA">
              <w:rPr>
                <w:rFonts w:ascii="Sakkal Majalla" w:hAnsi="Sakkal Majalla" w:cs="Sakkal Majalla"/>
                <w:b/>
                <w:bCs/>
                <w:sz w:val="20"/>
                <w:szCs w:val="20"/>
                <w:rtl/>
              </w:rPr>
              <w:t>قيمة المؤشر =</w:t>
            </w:r>
          </w:p>
        </w:tc>
        <w:tc>
          <w:tcPr>
            <w:tcW w:w="1711" w:type="dxa"/>
          </w:tcPr>
          <w:p w14:paraId="1CCF9ED7" w14:textId="4F7DACC0" w:rsidR="002A7038" w:rsidRDefault="002A7038" w:rsidP="002A703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FB01EA">
              <w:rPr>
                <w:rFonts w:ascii="Sakkal Majalla" w:hAnsi="Sakkal Majalla" w:cs="Sakkal Majalla"/>
                <w:b/>
                <w:bCs/>
                <w:sz w:val="20"/>
                <w:szCs w:val="20"/>
                <w:rtl/>
              </w:rPr>
              <w:t>قيمة المؤشر =</w:t>
            </w:r>
          </w:p>
        </w:tc>
        <w:tc>
          <w:tcPr>
            <w:tcW w:w="2311" w:type="dxa"/>
          </w:tcPr>
          <w:p w14:paraId="640D5613" w14:textId="7E7CA17A" w:rsidR="002A7038" w:rsidRPr="004F6F0F" w:rsidRDefault="002A7038" w:rsidP="002A703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60C71D5E"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59306D4D" w14:textId="77B27813" w:rsidR="00D316A1" w:rsidRDefault="00D316A1" w:rsidP="00D316A1">
            <w:pPr>
              <w:bidi/>
              <w:rPr>
                <w:rFonts w:ascii="Sakkal Majalla" w:hAnsi="Sakkal Majalla" w:cs="Sakkal Majalla"/>
                <w:color w:val="000000"/>
              </w:rPr>
            </w:pPr>
            <w:r>
              <w:rPr>
                <w:rFonts w:ascii="Sakkal Majalla" w:hAnsi="Sakkal Majalla" w:cs="Sakkal Majalla"/>
                <w:color w:val="000000"/>
              </w:rPr>
              <w:lastRenderedPageBreak/>
              <w:t>QU46</w:t>
            </w:r>
          </w:p>
        </w:tc>
        <w:tc>
          <w:tcPr>
            <w:tcW w:w="2550" w:type="dxa"/>
            <w:vAlign w:val="center"/>
          </w:tcPr>
          <w:p w14:paraId="31DE07C1" w14:textId="14B5615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نسب مشاركة والتحاق هيئة التدريس بالبرامج التدريبية المخطط لها</w:t>
            </w:r>
          </w:p>
        </w:tc>
        <w:tc>
          <w:tcPr>
            <w:tcW w:w="1592" w:type="dxa"/>
            <w:vAlign w:val="center"/>
          </w:tcPr>
          <w:p w14:paraId="2DDC365B" w14:textId="0D6545B8"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البرنامج الأكاديمي (تقرير إنجاز الخطة التدريبية للبرنامج (نموذج ج-د-10))</w:t>
            </w:r>
          </w:p>
        </w:tc>
        <w:tc>
          <w:tcPr>
            <w:tcW w:w="1385" w:type="dxa"/>
          </w:tcPr>
          <w:p w14:paraId="741E003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DFB694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1023888"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6B7D860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98BB04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FB91976" w14:textId="0EF5953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7E6B270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FC4A6D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52F6E1D" w14:textId="6641263F"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6C653C3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2C4EBF2"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F6D059D" w14:textId="579C5916"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47D2A28" w14:textId="09BD9043"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E40F0" w14:paraId="39AF545D"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51BE7B03" w14:textId="01304CE9" w:rsidR="00FE40F0" w:rsidRDefault="00FE40F0" w:rsidP="00FE40F0">
            <w:pPr>
              <w:bidi/>
              <w:rPr>
                <w:rFonts w:ascii="Sakkal Majalla" w:hAnsi="Sakkal Majalla" w:cs="Sakkal Majalla"/>
                <w:color w:val="000000"/>
              </w:rPr>
            </w:pPr>
            <w:r>
              <w:rPr>
                <w:rFonts w:ascii="Sakkal Majalla" w:hAnsi="Sakkal Majalla" w:cs="Sakkal Majalla"/>
                <w:color w:val="000000"/>
              </w:rPr>
              <w:t>QU47</w:t>
            </w:r>
          </w:p>
        </w:tc>
        <w:tc>
          <w:tcPr>
            <w:tcW w:w="2550" w:type="dxa"/>
            <w:vAlign w:val="center"/>
          </w:tcPr>
          <w:p w14:paraId="1381F018" w14:textId="35032870"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هيئة التدريس عن كفاية وجودة الخدمات المقدمة لهم من قبل البرنامج/الكلية/الجامعة (على مقياس تقديري لايكرت من 1 إلى 5)</w:t>
            </w:r>
          </w:p>
        </w:tc>
        <w:tc>
          <w:tcPr>
            <w:tcW w:w="1592" w:type="dxa"/>
            <w:vAlign w:val="center"/>
          </w:tcPr>
          <w:p w14:paraId="7AE47F90" w14:textId="55332774"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2AFEB605"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899974A"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74DB193" w14:textId="77777777"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5A9626C7"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47BC089" w14:textId="24E3A6D1"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1219E985"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72051CF"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84C6772" w14:textId="78AE9C6F"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2BFD3B41"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CD708ED"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07E3D8B"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60BE859"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FC54769" w14:textId="05BD2207"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7CFA1D53"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2440413" w14:textId="7777777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265D02C7"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94056C5"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A1DE417" w14:textId="13B73A97" w:rsidR="00FE40F0" w:rsidRDefault="00D316A1" w:rsidP="00FE40F0">
            <w:pPr>
              <w:tabs>
                <w:tab w:val="left" w:pos="825"/>
              </w:tabs>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77C41D92" w14:textId="5A750A2D"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E40F0" w14:paraId="77C55C42"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7DEDBB5B" w14:textId="267D7F85" w:rsidR="00FE40F0" w:rsidRDefault="00FE40F0" w:rsidP="00FE40F0">
            <w:pPr>
              <w:bidi/>
              <w:rPr>
                <w:rFonts w:ascii="Sakkal Majalla" w:hAnsi="Sakkal Majalla" w:cs="Sakkal Majalla"/>
                <w:color w:val="000000"/>
              </w:rPr>
            </w:pPr>
            <w:r>
              <w:rPr>
                <w:rFonts w:ascii="Sakkal Majalla" w:hAnsi="Sakkal Majalla" w:cs="Sakkal Majalla"/>
                <w:color w:val="000000"/>
              </w:rPr>
              <w:t>QU48</w:t>
            </w:r>
          </w:p>
        </w:tc>
        <w:tc>
          <w:tcPr>
            <w:tcW w:w="2550" w:type="dxa"/>
            <w:vAlign w:val="center"/>
          </w:tcPr>
          <w:p w14:paraId="24399E2D" w14:textId="3791E28A"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هيئة التدريس آليات وإجراءات التقييم الدوري لأدائهم (على مقياس تقديري لايكرت من 1 إلى 5)</w:t>
            </w:r>
          </w:p>
        </w:tc>
        <w:tc>
          <w:tcPr>
            <w:tcW w:w="1592" w:type="dxa"/>
            <w:vAlign w:val="center"/>
          </w:tcPr>
          <w:p w14:paraId="5175F199" w14:textId="72AC9E13"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4D405841"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4C25ED6"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FBD12EF" w14:textId="3886A688"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60A9921D"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4575746"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338C1079" w14:textId="2C25258F"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5BBF21F"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6445300"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F60CDE5" w14:textId="0CBB3A09"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630E244"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C653E8B"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FC79F29" w14:textId="4C0F136E"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0831C0FD" w14:textId="3F92E364"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FE40F0" w14:paraId="3B28D84A" w14:textId="77777777" w:rsidTr="00FE40F0">
        <w:tc>
          <w:tcPr>
            <w:cnfStyle w:val="001000000000" w:firstRow="0" w:lastRow="0" w:firstColumn="1" w:lastColumn="0" w:oddVBand="0" w:evenVBand="0" w:oddHBand="0" w:evenHBand="0" w:firstRowFirstColumn="0" w:firstRowLastColumn="0" w:lastRowFirstColumn="0" w:lastRowLastColumn="0"/>
            <w:tcW w:w="706" w:type="dxa"/>
            <w:vAlign w:val="center"/>
          </w:tcPr>
          <w:p w14:paraId="69715293" w14:textId="633925DA" w:rsidR="00FE40F0" w:rsidRDefault="00FE40F0" w:rsidP="00FE40F0">
            <w:pPr>
              <w:bidi/>
              <w:rPr>
                <w:rFonts w:ascii="Sakkal Majalla" w:hAnsi="Sakkal Majalla" w:cs="Sakkal Majalla"/>
                <w:color w:val="000000"/>
              </w:rPr>
            </w:pPr>
            <w:r>
              <w:rPr>
                <w:rFonts w:ascii="Sakkal Majalla" w:hAnsi="Sakkal Majalla" w:cs="Sakkal Majalla"/>
                <w:color w:val="000000"/>
              </w:rPr>
              <w:t>QU49</w:t>
            </w:r>
          </w:p>
        </w:tc>
        <w:tc>
          <w:tcPr>
            <w:tcW w:w="2550" w:type="dxa"/>
            <w:vAlign w:val="center"/>
          </w:tcPr>
          <w:p w14:paraId="3B79C252" w14:textId="226E0C37"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وعي هيئة التدريس بآليات وإجراءات ونماذج التقييم الدوري لأدائهم (على مقياس تقديري لايكرت من 1 إلى 5)</w:t>
            </w:r>
          </w:p>
        </w:tc>
        <w:tc>
          <w:tcPr>
            <w:tcW w:w="1592" w:type="dxa"/>
            <w:vAlign w:val="center"/>
          </w:tcPr>
          <w:p w14:paraId="4920935D" w14:textId="72D762A8" w:rsidR="00FE40F0"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20AF7EFB"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1C22CE2"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1408244" w14:textId="07A73948"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31D2D4B"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15F6512"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D22BF7" w14:textId="4AE8191A"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53B540AD"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B7EFE38"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3ED9B98" w14:textId="5D092705"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1EB8E3A"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4BBFF7E" w14:textId="77777777" w:rsidR="00FE40F0" w:rsidRPr="004F6F0F" w:rsidRDefault="00FE40F0"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D76C93F" w14:textId="37E7AA6E" w:rsidR="00FE40F0" w:rsidRDefault="00D316A1" w:rsidP="00FE40F0">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113441C" w14:textId="506ECA51" w:rsidR="00FE40F0" w:rsidRPr="004F6F0F" w:rsidRDefault="00FE40F0" w:rsidP="00FE40F0">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306418CC" w14:textId="77777777" w:rsidR="00FE40F0" w:rsidRDefault="00FE40F0" w:rsidP="00FE40F0">
      <w:pPr>
        <w:bidi/>
        <w:spacing w:after="0"/>
        <w:rPr>
          <w:rFonts w:ascii="Sakkal Majalla" w:hAnsi="Sakkal Majalla" w:cs="Sakkal Majalla"/>
          <w:b/>
          <w:bCs/>
          <w:sz w:val="32"/>
          <w:szCs w:val="32"/>
          <w:rtl/>
        </w:rPr>
      </w:pPr>
    </w:p>
    <w:p w14:paraId="33A466F0" w14:textId="77777777" w:rsidR="00FE40F0" w:rsidRDefault="004F1195" w:rsidP="00FE40F0">
      <w:pPr>
        <w:bidi/>
        <w:rPr>
          <w:rFonts w:ascii="Sakkal Majalla" w:hAnsi="Sakkal Majalla" w:cs="Sakkal Majalla"/>
          <w:b/>
          <w:bCs/>
          <w:sz w:val="32"/>
          <w:szCs w:val="32"/>
          <w:rtl/>
        </w:rPr>
      </w:pPr>
      <w:r>
        <w:rPr>
          <w:rFonts w:ascii="Sakkal Majalla" w:hAnsi="Sakkal Majalla" w:cs="Sakkal Majalla" w:hint="cs"/>
          <w:b/>
          <w:bCs/>
          <w:sz w:val="32"/>
          <w:szCs w:val="32"/>
          <w:rtl/>
        </w:rPr>
        <w:t xml:space="preserve"> </w:t>
      </w:r>
    </w:p>
    <w:p w14:paraId="412ED5D6" w14:textId="77777777" w:rsidR="00FE40F0" w:rsidRDefault="00FE40F0">
      <w:pPr>
        <w:rPr>
          <w:rFonts w:ascii="Sakkal Majalla" w:hAnsi="Sakkal Majalla" w:cs="Sakkal Majalla"/>
          <w:b/>
          <w:bCs/>
          <w:sz w:val="32"/>
          <w:szCs w:val="32"/>
          <w:rtl/>
        </w:rPr>
      </w:pPr>
      <w:r>
        <w:rPr>
          <w:rFonts w:ascii="Sakkal Majalla" w:hAnsi="Sakkal Majalla" w:cs="Sakkal Majalla"/>
          <w:b/>
          <w:bCs/>
          <w:sz w:val="32"/>
          <w:szCs w:val="32"/>
          <w:rtl/>
        </w:rPr>
        <w:br w:type="page"/>
      </w:r>
    </w:p>
    <w:p w14:paraId="0977F4C0" w14:textId="77777777" w:rsidR="00DE69E2" w:rsidRDefault="00DE69E2" w:rsidP="00FE40F0">
      <w:pPr>
        <w:bidi/>
        <w:rPr>
          <w:rFonts w:ascii="Sakkal Majalla" w:hAnsi="Sakkal Majalla" w:cs="Sakkal Majalla"/>
          <w:b/>
          <w:bCs/>
          <w:sz w:val="32"/>
          <w:szCs w:val="32"/>
          <w:rtl/>
        </w:rPr>
      </w:pPr>
    </w:p>
    <w:p w14:paraId="76DFA5C5" w14:textId="450DE59F" w:rsidR="004F1195" w:rsidRDefault="004F1195" w:rsidP="00DE69E2">
      <w:pPr>
        <w:bidi/>
        <w:rPr>
          <w:rFonts w:ascii="Sakkal Majalla" w:hAnsi="Sakkal Majalla" w:cs="Sakkal Majalla"/>
          <w:b/>
          <w:bCs/>
          <w:sz w:val="32"/>
          <w:szCs w:val="32"/>
          <w:rtl/>
        </w:rPr>
      </w:pPr>
      <w:r>
        <w:rPr>
          <w:rFonts w:ascii="Sakkal Majalla" w:hAnsi="Sakkal Majalla" w:cs="Sakkal Majalla" w:hint="cs"/>
          <w:b/>
          <w:bCs/>
          <w:sz w:val="32"/>
          <w:szCs w:val="32"/>
          <w:rtl/>
        </w:rPr>
        <w:t>(2-5-ب)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4F1195" w:rsidRPr="001C2674" w14:paraId="303E6A06" w14:textId="77777777" w:rsidTr="004F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CE75F17"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5337DE2E"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2153690C" w14:textId="77777777" w:rsidR="004F1195"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17F1BF23" w14:textId="77777777" w:rsidR="004F1195" w:rsidRPr="001C2674" w:rsidRDefault="004F1195" w:rsidP="004F1195">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4F1195" w:rsidRPr="001C2674" w14:paraId="1F15904E"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65762685"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00B09AF4"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123545EE"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20C87349"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44FB82DC"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7FD8111D"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4F1195" w:rsidRPr="001C2674" w14:paraId="061BB712" w14:textId="77777777" w:rsidTr="004F1195">
        <w:tc>
          <w:tcPr>
            <w:cnfStyle w:val="001000000000" w:firstRow="0" w:lastRow="0" w:firstColumn="1" w:lastColumn="0" w:oddVBand="0" w:evenVBand="0" w:oddHBand="0" w:evenHBand="0" w:firstRowFirstColumn="0" w:firstRowLastColumn="0" w:lastRowFirstColumn="0" w:lastRowLastColumn="0"/>
            <w:tcW w:w="2463" w:type="dxa"/>
          </w:tcPr>
          <w:p w14:paraId="194DC31A" w14:textId="77777777" w:rsidR="004F1195" w:rsidRPr="001C2674" w:rsidRDefault="004F1195" w:rsidP="004F1195">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574269DA" w14:textId="77777777" w:rsidR="004F1195" w:rsidRPr="001C2674" w:rsidRDefault="004F1195" w:rsidP="004F1195">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29E3ACE2"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1E6C2808"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36486AC9"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13357D7C" w14:textId="77777777" w:rsidR="004F1195" w:rsidRPr="001C2674" w:rsidRDefault="004F1195" w:rsidP="004F119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5ADDD01A" w14:textId="77777777" w:rsidR="00F42294" w:rsidRDefault="00F42294" w:rsidP="00F42294">
      <w:pPr>
        <w:bidi/>
        <w:spacing w:after="0"/>
        <w:rPr>
          <w:rFonts w:ascii="Sakkal Majalla" w:hAnsi="Sakkal Majalla" w:cs="Sakkal Majalla"/>
          <w:b/>
          <w:bCs/>
          <w:rtl/>
        </w:rPr>
      </w:pPr>
      <w:r w:rsidRPr="001C2674">
        <w:rPr>
          <w:rFonts w:ascii="Sakkal Majalla" w:hAnsi="Sakkal Majalla" w:cs="Sakkal Majalla" w:hint="cs"/>
          <w:b/>
          <w:bCs/>
          <w:rtl/>
        </w:rPr>
        <w:t xml:space="preserve">* </w:t>
      </w:r>
      <w:r>
        <w:rPr>
          <w:rFonts w:ascii="Sakkal Majalla" w:hAnsi="Sakkal Majalla" w:cs="Sakkal Majalla" w:hint="cs"/>
          <w:b/>
          <w:bCs/>
          <w:rtl/>
        </w:rPr>
        <w:t xml:space="preserve">يتم تحديد المستهدف وفق الضوابط والآلية المنصوص عليها في دليل </w:t>
      </w:r>
      <w:r w:rsidRPr="001C2674">
        <w:rPr>
          <w:rFonts w:ascii="Sakkal Majalla" w:hAnsi="Sakkal Majalla" w:cs="Sakkal Majalla" w:hint="cs"/>
          <w:b/>
          <w:bCs/>
          <w:rtl/>
        </w:rPr>
        <w:t>"استطلاعات الرأي الدورية ومؤشرات الأداء الموحدة للبرامج الأكاديمية 2021"</w:t>
      </w:r>
      <w:r>
        <w:rPr>
          <w:rFonts w:ascii="Sakkal Majalla" w:hAnsi="Sakkal Majalla" w:cs="Sakkal Majalla" w:hint="cs"/>
          <w:b/>
          <w:bCs/>
          <w:rtl/>
        </w:rPr>
        <w:t xml:space="preserve"> ويراعى عدم التناقض بين المستهدفات هنا والمستهدفات المحددة للمؤشرات المتعلقة في الخطة التشغيلية السنوية.</w:t>
      </w:r>
    </w:p>
    <w:p w14:paraId="0A855283" w14:textId="77777777" w:rsidR="00F42294" w:rsidRDefault="00F42294" w:rsidP="00F42294">
      <w:pPr>
        <w:bidi/>
        <w:spacing w:after="0"/>
        <w:rPr>
          <w:rFonts w:ascii="Sakkal Majalla" w:hAnsi="Sakkal Majalla" w:cs="Sakkal Majalla"/>
          <w:b/>
          <w:bCs/>
          <w:sz w:val="32"/>
          <w:szCs w:val="32"/>
          <w:rtl/>
        </w:rPr>
      </w:pPr>
      <w:r w:rsidRPr="001C2674">
        <w:rPr>
          <w:rFonts w:ascii="Sakkal Majalla" w:hAnsi="Sakkal Majalla" w:cs="Sakkal Majalla" w:hint="cs"/>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640B038E" w14:textId="77777777" w:rsidR="004F1195" w:rsidRDefault="004F1195" w:rsidP="004F1195">
      <w:pPr>
        <w:bidi/>
        <w:rPr>
          <w:rFonts w:ascii="Sakkal Majalla" w:hAnsi="Sakkal Majalla" w:cs="Sakkal Majalla"/>
          <w:b/>
          <w:bCs/>
          <w:sz w:val="32"/>
          <w:szCs w:val="32"/>
          <w:rtl/>
        </w:rPr>
      </w:pPr>
    </w:p>
    <w:p w14:paraId="3CCE3AC0" w14:textId="77777777" w:rsidR="00FE40F0" w:rsidRDefault="00FE40F0" w:rsidP="00FE40F0">
      <w:pPr>
        <w:bidi/>
        <w:rPr>
          <w:rFonts w:ascii="Sakkal Majalla" w:hAnsi="Sakkal Majalla" w:cs="Sakkal Majalla"/>
          <w:b/>
          <w:bCs/>
          <w:sz w:val="32"/>
          <w:szCs w:val="32"/>
          <w:rtl/>
        </w:rPr>
      </w:pPr>
    </w:p>
    <w:p w14:paraId="4EB0A094" w14:textId="77777777" w:rsidR="00FE40F0" w:rsidRDefault="00FE40F0" w:rsidP="00FE40F0">
      <w:pPr>
        <w:bidi/>
        <w:rPr>
          <w:rFonts w:ascii="Sakkal Majalla" w:hAnsi="Sakkal Majalla" w:cs="Sakkal Majalla"/>
          <w:b/>
          <w:bCs/>
          <w:sz w:val="32"/>
          <w:szCs w:val="32"/>
          <w:rtl/>
        </w:rPr>
      </w:pPr>
    </w:p>
    <w:p w14:paraId="690D3CE2" w14:textId="77777777" w:rsidR="00FE40F0" w:rsidRDefault="00FE40F0" w:rsidP="00FE40F0">
      <w:pPr>
        <w:bidi/>
        <w:rPr>
          <w:rFonts w:ascii="Sakkal Majalla" w:hAnsi="Sakkal Majalla" w:cs="Sakkal Majalla"/>
          <w:b/>
          <w:bCs/>
          <w:sz w:val="32"/>
          <w:szCs w:val="32"/>
          <w:rtl/>
        </w:rPr>
      </w:pPr>
    </w:p>
    <w:p w14:paraId="3BE59241" w14:textId="77777777" w:rsidR="00FE40F0" w:rsidRDefault="00FE40F0" w:rsidP="00FE40F0">
      <w:pPr>
        <w:bidi/>
        <w:rPr>
          <w:rFonts w:ascii="Sakkal Majalla" w:hAnsi="Sakkal Majalla" w:cs="Sakkal Majalla"/>
          <w:b/>
          <w:bCs/>
          <w:sz w:val="32"/>
          <w:szCs w:val="32"/>
          <w:rtl/>
        </w:rPr>
      </w:pPr>
    </w:p>
    <w:p w14:paraId="524FEE09" w14:textId="18839BE9" w:rsidR="00FE40F0" w:rsidRDefault="00FE40F0" w:rsidP="00FE40F0">
      <w:pPr>
        <w:bidi/>
        <w:rPr>
          <w:rFonts w:ascii="Sakkal Majalla" w:hAnsi="Sakkal Majalla" w:cs="Sakkal Majalla"/>
          <w:b/>
          <w:bCs/>
          <w:sz w:val="32"/>
          <w:szCs w:val="32"/>
          <w:rtl/>
        </w:rPr>
      </w:pPr>
      <w:r>
        <w:rPr>
          <w:rFonts w:ascii="Sakkal Majalla" w:hAnsi="Sakkal Majalla" w:cs="Sakkal Majalla" w:hint="cs"/>
          <w:b/>
          <w:bCs/>
          <w:sz w:val="32"/>
          <w:szCs w:val="32"/>
          <w:rtl/>
        </w:rPr>
        <w:t>(2-6-أ) نتائج المؤشرات المرتبطة بالمعيار السادس</w:t>
      </w:r>
    </w:p>
    <w:tbl>
      <w:tblPr>
        <w:tblStyle w:val="GridTable1Light-Accent3"/>
        <w:bidiVisual/>
        <w:tblW w:w="15027" w:type="dxa"/>
        <w:tblInd w:w="-1084" w:type="dxa"/>
        <w:tblLook w:val="04A0" w:firstRow="1" w:lastRow="0" w:firstColumn="1" w:lastColumn="0" w:noHBand="0" w:noVBand="1"/>
      </w:tblPr>
      <w:tblGrid>
        <w:gridCol w:w="706"/>
        <w:gridCol w:w="2550"/>
        <w:gridCol w:w="1592"/>
        <w:gridCol w:w="1385"/>
        <w:gridCol w:w="1478"/>
        <w:gridCol w:w="1584"/>
        <w:gridCol w:w="1710"/>
        <w:gridCol w:w="1711"/>
        <w:gridCol w:w="2311"/>
      </w:tblGrid>
      <w:tr w:rsidR="00FE40F0" w14:paraId="7B1526E7" w14:textId="77777777" w:rsidTr="004C4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Align w:val="center"/>
          </w:tcPr>
          <w:p w14:paraId="5F6BACEE" w14:textId="77777777" w:rsidR="00FE40F0" w:rsidRPr="00A4442A" w:rsidRDefault="00FE40F0" w:rsidP="004C45B3">
            <w:pPr>
              <w:bidi/>
              <w:jc w:val="center"/>
              <w:rPr>
                <w:rFonts w:ascii="Sakkal Majalla" w:hAnsi="Sakkal Majalla" w:cs="Sakkal Majalla"/>
                <w:b w:val="0"/>
                <w:bCs w:val="0"/>
                <w:sz w:val="24"/>
                <w:szCs w:val="24"/>
                <w:rtl/>
              </w:rPr>
            </w:pPr>
            <w:r w:rsidRPr="00A4442A">
              <w:rPr>
                <w:rFonts w:ascii="Sakkal Majalla" w:hAnsi="Sakkal Majalla" w:cs="Sakkal Majalla" w:hint="cs"/>
                <w:sz w:val="24"/>
                <w:szCs w:val="24"/>
                <w:rtl/>
              </w:rPr>
              <w:t>رمز المؤشر</w:t>
            </w:r>
          </w:p>
        </w:tc>
        <w:tc>
          <w:tcPr>
            <w:tcW w:w="2550" w:type="dxa"/>
            <w:vAlign w:val="center"/>
          </w:tcPr>
          <w:p w14:paraId="40D60240"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مؤشر الأداء</w:t>
            </w:r>
          </w:p>
        </w:tc>
        <w:tc>
          <w:tcPr>
            <w:tcW w:w="1592" w:type="dxa"/>
            <w:vAlign w:val="center"/>
          </w:tcPr>
          <w:p w14:paraId="6D211848"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مصدر بيانات المؤشر</w:t>
            </w:r>
          </w:p>
        </w:tc>
        <w:tc>
          <w:tcPr>
            <w:tcW w:w="1385" w:type="dxa"/>
            <w:vAlign w:val="center"/>
          </w:tcPr>
          <w:p w14:paraId="29AD637D"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أهداف البرنامج الاستراتيجية المرتبطة بالمؤشر*</w:t>
            </w:r>
          </w:p>
        </w:tc>
        <w:tc>
          <w:tcPr>
            <w:tcW w:w="1478" w:type="dxa"/>
            <w:vAlign w:val="center"/>
          </w:tcPr>
          <w:p w14:paraId="7BCE8A73"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المستهدف الحالي*</w:t>
            </w:r>
          </w:p>
        </w:tc>
        <w:tc>
          <w:tcPr>
            <w:tcW w:w="1584" w:type="dxa"/>
            <w:vAlign w:val="center"/>
          </w:tcPr>
          <w:p w14:paraId="3DA24807"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سنتين</w:t>
            </w:r>
          </w:p>
        </w:tc>
        <w:tc>
          <w:tcPr>
            <w:tcW w:w="1710" w:type="dxa"/>
            <w:vAlign w:val="center"/>
          </w:tcPr>
          <w:p w14:paraId="15B1FDE7"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قبل سنة</w:t>
            </w:r>
          </w:p>
        </w:tc>
        <w:tc>
          <w:tcPr>
            <w:tcW w:w="1711" w:type="dxa"/>
            <w:vAlign w:val="center"/>
          </w:tcPr>
          <w:p w14:paraId="686633B9"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b w:val="0"/>
                <w:bCs w:val="0"/>
                <w:sz w:val="24"/>
                <w:szCs w:val="24"/>
                <w:rtl/>
              </w:rPr>
              <w:t>قيم المؤشر في السنة الحالية</w:t>
            </w:r>
          </w:p>
        </w:tc>
        <w:tc>
          <w:tcPr>
            <w:tcW w:w="2311" w:type="dxa"/>
            <w:vAlign w:val="center"/>
          </w:tcPr>
          <w:p w14:paraId="33DB31E0" w14:textId="77777777" w:rsidR="00FE40F0" w:rsidRPr="00A4442A" w:rsidRDefault="00FE40F0" w:rsidP="004C45B3">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r w:rsidRPr="00A4442A">
              <w:rPr>
                <w:rFonts w:ascii="Sakkal Majalla" w:hAnsi="Sakkal Majalla" w:cs="Sakkal Majalla" w:hint="cs"/>
                <w:sz w:val="24"/>
                <w:szCs w:val="24"/>
                <w:rtl/>
              </w:rPr>
              <w:t>المستهدف الجديد للمؤشر</w:t>
            </w:r>
          </w:p>
        </w:tc>
      </w:tr>
      <w:tr w:rsidR="00C14F48" w14:paraId="5B833618"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75826586" w14:textId="34B7F454" w:rsidR="00C14F48" w:rsidRPr="004F6F0F" w:rsidRDefault="00C14F48" w:rsidP="00C14F48">
            <w:pPr>
              <w:bidi/>
              <w:rPr>
                <w:rFonts w:ascii="Sakkal Majalla" w:hAnsi="Sakkal Majalla" w:cs="Sakkal Majalla"/>
                <w:sz w:val="20"/>
                <w:szCs w:val="20"/>
              </w:rPr>
            </w:pPr>
            <w:r>
              <w:rPr>
                <w:rFonts w:ascii="Sakkal Majalla" w:hAnsi="Sakkal Majalla" w:cs="Sakkal Majalla"/>
                <w:color w:val="000000"/>
              </w:rPr>
              <w:t>QU50</w:t>
            </w:r>
          </w:p>
        </w:tc>
        <w:tc>
          <w:tcPr>
            <w:tcW w:w="2550" w:type="dxa"/>
            <w:vAlign w:val="center"/>
          </w:tcPr>
          <w:p w14:paraId="267DBE64" w14:textId="10251B8D"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مدى رضا المستفيدين عن توفر الأعداد الكافية من مصادر التعلم بأنواعها في المكتبات الخاصة بالبرنامج أو الكلية أو المكتبة المركزية.</w:t>
            </w:r>
          </w:p>
        </w:tc>
        <w:tc>
          <w:tcPr>
            <w:tcW w:w="1592" w:type="dxa"/>
            <w:vAlign w:val="center"/>
          </w:tcPr>
          <w:p w14:paraId="40FDCDC8" w14:textId="7A9EAC50"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85" w:type="dxa"/>
          </w:tcPr>
          <w:p w14:paraId="63CC481F"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EF7BEA1"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158F982"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7A5F685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9328BC0"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3281CC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4E55BA2"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E4A3ABD" w14:textId="7EAB6474"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3DF91F0F"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92947B0"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FAFD81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802E50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F929F6" w14:textId="4FE97B57"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219B149"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EB312B6"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6E1BE1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D472AE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C66FB60" w14:textId="7C025360"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75C68257" w14:textId="3026960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651D2F57"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53BF2589" w14:textId="34456CD4" w:rsidR="00C14F48" w:rsidRPr="004F6F0F" w:rsidRDefault="00C14F48" w:rsidP="00C14F48">
            <w:pPr>
              <w:bidi/>
              <w:rPr>
                <w:rFonts w:ascii="Sakkal Majalla" w:hAnsi="Sakkal Majalla" w:cs="Sakkal Majalla"/>
                <w:sz w:val="20"/>
                <w:szCs w:val="20"/>
              </w:rPr>
            </w:pPr>
            <w:r>
              <w:rPr>
                <w:rFonts w:ascii="Sakkal Majalla" w:hAnsi="Sakkal Majalla" w:cs="Sakkal Majalla"/>
                <w:color w:val="000000"/>
              </w:rPr>
              <w:t>QU51</w:t>
            </w:r>
          </w:p>
        </w:tc>
        <w:tc>
          <w:tcPr>
            <w:tcW w:w="2550" w:type="dxa"/>
            <w:vAlign w:val="center"/>
          </w:tcPr>
          <w:p w14:paraId="670FEB68" w14:textId="666CCCEA"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0"/>
                <w:szCs w:val="20"/>
                <w:rtl/>
              </w:rPr>
            </w:pPr>
            <w:r>
              <w:rPr>
                <w:rFonts w:ascii="Sakkal Majalla" w:hAnsi="Sakkal Majalla" w:cs="Sakkal Majalla" w:hint="cs"/>
                <w:color w:val="000000"/>
                <w:rtl/>
              </w:rPr>
              <w:t>مدى رضا المستفيدين عن توفر وكفاية المصادر الإلكترونية وقواعد المعلومات الرقمية وإمكانية الوصول لها (على مقياس تقديري لايكرت من 1 إلى 5)</w:t>
            </w:r>
          </w:p>
        </w:tc>
        <w:tc>
          <w:tcPr>
            <w:tcW w:w="1592" w:type="dxa"/>
            <w:vAlign w:val="center"/>
          </w:tcPr>
          <w:p w14:paraId="68C6F189" w14:textId="76FE2D48"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color w:val="000000"/>
                <w:rtl/>
              </w:rPr>
              <w:t>عمادة التطوير والجودة (الاستبانات المركزية الموحدة)</w:t>
            </w:r>
          </w:p>
        </w:tc>
        <w:tc>
          <w:tcPr>
            <w:tcW w:w="1385" w:type="dxa"/>
          </w:tcPr>
          <w:p w14:paraId="332CFF2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045EBC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5727B31"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0E4523D4"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D7C3BEF"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7213F0F9"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21086A8"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7820DA0" w14:textId="19DA0627"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F0A9AC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4E14DB0"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26E5804"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E336DB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DAFAD38" w14:textId="407925C4"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2603E9C8"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F2C6642"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55BF28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374FFB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9343EF" w14:textId="4D12BC50"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6A222C9" w14:textId="35024D84"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0AD731C5" w14:textId="77777777" w:rsidTr="00C14F48">
        <w:tc>
          <w:tcPr>
            <w:cnfStyle w:val="001000000000" w:firstRow="0" w:lastRow="0" w:firstColumn="1" w:lastColumn="0" w:oddVBand="0" w:evenVBand="0" w:oddHBand="0" w:evenHBand="0" w:firstRowFirstColumn="0" w:firstRowLastColumn="0" w:lastRowFirstColumn="0" w:lastRowLastColumn="0"/>
            <w:tcW w:w="706" w:type="dxa"/>
            <w:vAlign w:val="center"/>
          </w:tcPr>
          <w:p w14:paraId="2BAE10E5" w14:textId="101C222A" w:rsidR="00C14F48" w:rsidRDefault="00C14F48" w:rsidP="00C14F48">
            <w:pPr>
              <w:bidi/>
              <w:rPr>
                <w:rFonts w:ascii="Sakkal Majalla" w:hAnsi="Sakkal Majalla" w:cs="Sakkal Majalla"/>
                <w:color w:val="000000"/>
              </w:rPr>
            </w:pPr>
            <w:r>
              <w:rPr>
                <w:rFonts w:ascii="Sakkal Majalla" w:hAnsi="Sakkal Majalla" w:cs="Sakkal Majalla"/>
                <w:color w:val="000000"/>
              </w:rPr>
              <w:t>KPI-P-17</w:t>
            </w:r>
          </w:p>
        </w:tc>
        <w:tc>
          <w:tcPr>
            <w:tcW w:w="2550" w:type="dxa"/>
            <w:vAlign w:val="center"/>
          </w:tcPr>
          <w:p w14:paraId="4FCAF76F" w14:textId="2257543D"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رضا المستفيدين عن مصادر التعلم </w:t>
            </w:r>
          </w:p>
        </w:tc>
        <w:tc>
          <w:tcPr>
            <w:tcW w:w="1592" w:type="dxa"/>
            <w:vAlign w:val="center"/>
          </w:tcPr>
          <w:p w14:paraId="388339C9" w14:textId="0B477DBB"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1D4CB368"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228B5907"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56E31684"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shd w:val="clear" w:color="auto" w:fill="auto"/>
          </w:tcPr>
          <w:p w14:paraId="7A947782"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CB9BD19"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C98401F"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7E0CF8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E4C28D3" w14:textId="69CE03C8" w:rsidR="00C14F48" w:rsidRPr="00FE40F0"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1710" w:type="dxa"/>
            <w:shd w:val="clear" w:color="auto" w:fill="auto"/>
          </w:tcPr>
          <w:p w14:paraId="7F09201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C20B773"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2E2A66F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BBC96F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3082BB0" w14:textId="1EE90F2B" w:rsidR="00C14F48" w:rsidRPr="00FE40F0"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1711" w:type="dxa"/>
            <w:shd w:val="clear" w:color="auto" w:fill="auto"/>
          </w:tcPr>
          <w:p w14:paraId="6E794DF2"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EB03087"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08428F6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C8311A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305D2B1" w14:textId="266690C2" w:rsidR="00C14F48" w:rsidRPr="00FE40F0"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hint="cs"/>
                <w:b/>
                <w:bCs/>
                <w:sz w:val="20"/>
                <w:szCs w:val="20"/>
                <w:rtl/>
              </w:rPr>
              <w:t>الإجمالي =</w:t>
            </w:r>
          </w:p>
        </w:tc>
        <w:tc>
          <w:tcPr>
            <w:tcW w:w="2311" w:type="dxa"/>
          </w:tcPr>
          <w:p w14:paraId="7170AE2F" w14:textId="0FF28DAF"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0A2EBDBC"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7C9D0D3B" w14:textId="50AF330B" w:rsidR="00C14F48" w:rsidRDefault="00C14F48" w:rsidP="00C14F48">
            <w:pPr>
              <w:bidi/>
              <w:rPr>
                <w:rFonts w:ascii="Sakkal Majalla" w:hAnsi="Sakkal Majalla" w:cs="Sakkal Majalla"/>
                <w:color w:val="000000"/>
              </w:rPr>
            </w:pPr>
            <w:r>
              <w:rPr>
                <w:rFonts w:ascii="Sakkal Majalla" w:hAnsi="Sakkal Majalla" w:cs="Sakkal Majalla"/>
                <w:color w:val="000000"/>
              </w:rPr>
              <w:lastRenderedPageBreak/>
              <w:t>QU52</w:t>
            </w:r>
          </w:p>
        </w:tc>
        <w:tc>
          <w:tcPr>
            <w:tcW w:w="2550" w:type="dxa"/>
            <w:vAlign w:val="center"/>
          </w:tcPr>
          <w:p w14:paraId="30119941" w14:textId="6C460B1B"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المستفيدين عن الخدمات التقنية المقدمة لهم من حيث مناسبتها وأمانها وسريتها وصيانتها وتحديثها دورياً (على مقياس تقديري لايكرت من 1 إلى 5)</w:t>
            </w:r>
          </w:p>
        </w:tc>
        <w:tc>
          <w:tcPr>
            <w:tcW w:w="1592" w:type="dxa"/>
            <w:vAlign w:val="center"/>
          </w:tcPr>
          <w:p w14:paraId="2E31202A" w14:textId="5624EA0B"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2DABC50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1B241E2"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1E96589D"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7A590837"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49D1A6B"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A0B5F3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15009B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1B7863E" w14:textId="3BF686F4"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7690567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A51EF8C"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45F847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F6A4C7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9B2EB5A" w14:textId="37562C50"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C04F6C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57D1ADF"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B7CB54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A433D9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12209A6" w14:textId="7E2BABC6"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1D8EDFC" w14:textId="0AA28A1F"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22B54557"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3E3178F7" w14:textId="61337CBD" w:rsidR="00C14F48" w:rsidRDefault="00C14F48" w:rsidP="00C14F48">
            <w:pPr>
              <w:bidi/>
              <w:rPr>
                <w:rFonts w:ascii="Sakkal Majalla" w:hAnsi="Sakkal Majalla" w:cs="Sakkal Majalla"/>
                <w:color w:val="000000"/>
              </w:rPr>
            </w:pPr>
            <w:r>
              <w:rPr>
                <w:rFonts w:ascii="Sakkal Majalla" w:hAnsi="Sakkal Majalla" w:cs="Sakkal Majalla"/>
                <w:color w:val="000000"/>
              </w:rPr>
              <w:t>QU53</w:t>
            </w:r>
          </w:p>
        </w:tc>
        <w:tc>
          <w:tcPr>
            <w:tcW w:w="2550" w:type="dxa"/>
            <w:vAlign w:val="center"/>
          </w:tcPr>
          <w:p w14:paraId="0AFA60E5" w14:textId="0F454936"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وجودة تقديم الدعم الفني والتقني من الجهات المختلفة بالجامعة (على مقياس تقديري لايكرت من 1 إلى 5)</w:t>
            </w:r>
          </w:p>
        </w:tc>
        <w:tc>
          <w:tcPr>
            <w:tcW w:w="1592" w:type="dxa"/>
            <w:vAlign w:val="center"/>
          </w:tcPr>
          <w:p w14:paraId="4263D768" w14:textId="70165B54"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0B4B7CB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9FB1F7C"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1F3D70C"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4C117A9"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EB586D0"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50199E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97AF41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8DD719B" w14:textId="285F1879"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1CF1D0EC"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3E8AFAD"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10A82D5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EDFD32C"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44B242E" w14:textId="08A8395E"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BB508C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B1F0400"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2FE94CF1"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439845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E30C4B9" w14:textId="303D0519"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FF7DBBA" w14:textId="53AD2ED5"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77E8808B"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1F31DB1F" w14:textId="24BAA6FE" w:rsidR="00C14F48" w:rsidRDefault="00C14F48" w:rsidP="00C14F48">
            <w:pPr>
              <w:bidi/>
              <w:rPr>
                <w:rFonts w:ascii="Sakkal Majalla" w:hAnsi="Sakkal Majalla" w:cs="Sakkal Majalla"/>
                <w:color w:val="000000"/>
              </w:rPr>
            </w:pPr>
            <w:r>
              <w:rPr>
                <w:rFonts w:ascii="Sakkal Majalla" w:hAnsi="Sakkal Majalla" w:cs="Sakkal Majalla"/>
                <w:color w:val="000000"/>
              </w:rPr>
              <w:t>QU54</w:t>
            </w:r>
          </w:p>
        </w:tc>
        <w:tc>
          <w:tcPr>
            <w:tcW w:w="2550" w:type="dxa"/>
            <w:vAlign w:val="center"/>
          </w:tcPr>
          <w:p w14:paraId="56AFF6CC" w14:textId="27A53352"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 xml:space="preserve">مدى رضا المستفيدين من هيئة التدريس والطلبة عن أنظمة التعلم الإلكتروني كنظام الـ </w:t>
            </w:r>
            <w:r>
              <w:rPr>
                <w:rFonts w:ascii="Sakkal Majalla" w:hAnsi="Sakkal Majalla" w:cs="Sakkal Majalla" w:hint="cs"/>
                <w:color w:val="000000"/>
              </w:rPr>
              <w:t>Blackboard</w:t>
            </w:r>
            <w:r>
              <w:rPr>
                <w:rFonts w:ascii="Sakkal Majalla" w:hAnsi="Sakkal Majalla" w:cs="Sakkal Majalla" w:hint="cs"/>
                <w:color w:val="000000"/>
                <w:rtl/>
              </w:rPr>
              <w:t xml:space="preserve"> من حيث كفايته وسهولة استخدامه والوصول له (على مقياس تقديري لايكرت من 1 إلى 5)</w:t>
            </w:r>
          </w:p>
        </w:tc>
        <w:tc>
          <w:tcPr>
            <w:tcW w:w="1592" w:type="dxa"/>
            <w:vAlign w:val="center"/>
          </w:tcPr>
          <w:p w14:paraId="379BD557" w14:textId="07AE8A7D"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70542D4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85A630C"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E96A43D"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D966EF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F2CF65E"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1AF443C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7D9C62C"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4FC98A8" w14:textId="72E81910"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894506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CDCCDF8"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DD65B1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37068F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95F60BE" w14:textId="384C854D"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0A7720F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737C89F"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2183408"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591008F"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8257344" w14:textId="13B6EF0C"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FC3DC55" w14:textId="7E21750C"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294B79FA"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2D984244" w14:textId="4E038BA4" w:rsidR="00C14F48" w:rsidRDefault="00C14F48" w:rsidP="00C14F48">
            <w:pPr>
              <w:bidi/>
              <w:rPr>
                <w:rFonts w:ascii="Sakkal Majalla" w:hAnsi="Sakkal Majalla" w:cs="Sakkal Majalla"/>
                <w:color w:val="000000"/>
              </w:rPr>
            </w:pPr>
            <w:r>
              <w:rPr>
                <w:rFonts w:ascii="Sakkal Majalla" w:hAnsi="Sakkal Majalla" w:cs="Sakkal Majalla"/>
                <w:color w:val="000000"/>
              </w:rPr>
              <w:t>QU55</w:t>
            </w:r>
          </w:p>
        </w:tc>
        <w:tc>
          <w:tcPr>
            <w:tcW w:w="2550" w:type="dxa"/>
            <w:vAlign w:val="center"/>
          </w:tcPr>
          <w:p w14:paraId="45330897" w14:textId="7910EF30"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المعامل والمختبرات وجودتها وتحديثها وصيانتها وسهولة الوصول لها وتوفر إرشاداتها وتعليماتها (على مقياس تقديري لايكرت من 1 إلى 5)</w:t>
            </w:r>
          </w:p>
        </w:tc>
        <w:tc>
          <w:tcPr>
            <w:tcW w:w="1592" w:type="dxa"/>
            <w:vAlign w:val="center"/>
          </w:tcPr>
          <w:p w14:paraId="51DD532F" w14:textId="19B4F1C3"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32CD131C"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062D54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A9C5F1A"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w:t>
            </w:r>
          </w:p>
        </w:tc>
        <w:tc>
          <w:tcPr>
            <w:tcW w:w="1584" w:type="dxa"/>
          </w:tcPr>
          <w:p w14:paraId="26CF25C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3E8DCC4"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476A421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277369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57CD2D4" w14:textId="7B9A5597"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42751EF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2318562"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0D6B50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7EC9342"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56B39CF" w14:textId="250A6F20"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39DA1528"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E6A72A0"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4BC4ED2"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728C14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99FFAD" w14:textId="3C204314"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18F27A53" w14:textId="2A368AA1"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089916C6"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4F932BA9" w14:textId="4DAB79EA" w:rsidR="00C14F48" w:rsidRDefault="00C14F48" w:rsidP="00C14F48">
            <w:pPr>
              <w:bidi/>
              <w:rPr>
                <w:rFonts w:ascii="Sakkal Majalla" w:hAnsi="Sakkal Majalla" w:cs="Sakkal Majalla"/>
                <w:color w:val="000000"/>
              </w:rPr>
            </w:pPr>
            <w:r>
              <w:rPr>
                <w:rFonts w:ascii="Sakkal Majalla" w:hAnsi="Sakkal Majalla" w:cs="Sakkal Majalla"/>
                <w:color w:val="000000"/>
              </w:rPr>
              <w:t>QU56</w:t>
            </w:r>
          </w:p>
        </w:tc>
        <w:tc>
          <w:tcPr>
            <w:tcW w:w="2550" w:type="dxa"/>
            <w:vAlign w:val="center"/>
          </w:tcPr>
          <w:p w14:paraId="5BFEC2F1" w14:textId="4670E910"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أعداد وتأهيل الفنيين ومشغلي المختبرات والمعامل (على مقياس تقديري لايكرت من 1 إلى 5)</w:t>
            </w:r>
          </w:p>
        </w:tc>
        <w:tc>
          <w:tcPr>
            <w:tcW w:w="1592" w:type="dxa"/>
            <w:vAlign w:val="center"/>
          </w:tcPr>
          <w:p w14:paraId="57897B81" w14:textId="74A9E998"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5053E98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E333FA1"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F1CDDED"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3CD9B8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1D55886"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0B1E087"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2FF585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545AFDC" w14:textId="775F37AC"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8ECA50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98493F9"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E2DB6C2"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AC921B1"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EC2E6B0" w14:textId="37340DDE"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411E6ED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78E614E"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C37C03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41D5870C"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71AAA7F" w14:textId="21117485"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50B967D" w14:textId="4EBB295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3C5B3C3E"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740B69D7" w14:textId="357363CE" w:rsidR="00C14F48" w:rsidRDefault="00C14F48" w:rsidP="00C14F48">
            <w:pPr>
              <w:bidi/>
              <w:rPr>
                <w:rFonts w:ascii="Sakkal Majalla" w:hAnsi="Sakkal Majalla" w:cs="Sakkal Majalla"/>
                <w:color w:val="000000"/>
              </w:rPr>
            </w:pPr>
            <w:r>
              <w:rPr>
                <w:rFonts w:ascii="Sakkal Majalla" w:hAnsi="Sakkal Majalla" w:cs="Sakkal Majalla"/>
                <w:color w:val="000000"/>
              </w:rPr>
              <w:lastRenderedPageBreak/>
              <w:t>QU57</w:t>
            </w:r>
          </w:p>
        </w:tc>
        <w:tc>
          <w:tcPr>
            <w:tcW w:w="2550" w:type="dxa"/>
            <w:vAlign w:val="center"/>
          </w:tcPr>
          <w:p w14:paraId="74E85AFB" w14:textId="26C8ABC8"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كفاية القاعات الدراسية وسعتها وتجهيزاتها الفنية والتقنية (على مقياس تقديري لايكرت من 1 إلى 5)</w:t>
            </w:r>
          </w:p>
        </w:tc>
        <w:tc>
          <w:tcPr>
            <w:tcW w:w="1592" w:type="dxa"/>
            <w:vAlign w:val="center"/>
          </w:tcPr>
          <w:p w14:paraId="10F75562" w14:textId="7B72D83E"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7B93505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5D7EEFB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69BF9ACB"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7AAB06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A3D24A0"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06B2C82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13B4175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C6428A9" w14:textId="1B69A6B6"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7EF13D4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7C89541"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512849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275E54F"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3067C5C" w14:textId="6752A8D8"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FEAC79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0CF8A98E"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A8D660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D910D23"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4355761" w14:textId="363B7AC2"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2D65FB02" w14:textId="613BA5E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6E2D12B2"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1322D910" w14:textId="7FDEB263" w:rsidR="00C14F48" w:rsidRDefault="00C14F48" w:rsidP="00C14F48">
            <w:pPr>
              <w:bidi/>
              <w:rPr>
                <w:rFonts w:ascii="Sakkal Majalla" w:hAnsi="Sakkal Majalla" w:cs="Sakkal Majalla"/>
                <w:color w:val="000000"/>
              </w:rPr>
            </w:pPr>
            <w:r>
              <w:rPr>
                <w:rFonts w:ascii="Sakkal Majalla" w:hAnsi="Sakkal Majalla" w:cs="Sakkal Majalla"/>
                <w:color w:val="000000"/>
              </w:rPr>
              <w:t>QU58</w:t>
            </w:r>
          </w:p>
        </w:tc>
        <w:tc>
          <w:tcPr>
            <w:tcW w:w="2550" w:type="dxa"/>
            <w:vAlign w:val="center"/>
          </w:tcPr>
          <w:p w14:paraId="3AEDF9AE" w14:textId="1D6E8783"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جودة وكفاية المرافق والتجهيزات (على مقياس تقديري لايكرت من 1 إلى 5)</w:t>
            </w:r>
          </w:p>
        </w:tc>
        <w:tc>
          <w:tcPr>
            <w:tcW w:w="1592" w:type="dxa"/>
            <w:vAlign w:val="center"/>
          </w:tcPr>
          <w:p w14:paraId="56904AE5" w14:textId="345176B2"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7896265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334A51D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45337F33" w14:textId="77777777"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20B1E0B1"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6305AC22"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BA97947"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F9E8C55"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E35576D"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موظفون =</w:t>
            </w:r>
          </w:p>
          <w:p w14:paraId="2C4C3BCA" w14:textId="7A709294"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607A765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5519C84F"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9265218"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2E2842EE"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0C380159"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موظفون =</w:t>
            </w:r>
            <w:r w:rsidR="00D316A1">
              <w:rPr>
                <w:rFonts w:ascii="Sakkal Majalla" w:hAnsi="Sakkal Majalla" w:cs="Sakkal Majalla" w:hint="cs"/>
                <w:b/>
                <w:bCs/>
                <w:sz w:val="20"/>
                <w:szCs w:val="20"/>
                <w:rtl/>
              </w:rPr>
              <w:t xml:space="preserve"> </w:t>
            </w:r>
          </w:p>
          <w:p w14:paraId="09D71E20" w14:textId="0C1E703C"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99C60A1"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5F33D4DB"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279C3A0"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7452CAC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26FDF43"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موظفون =</w:t>
            </w:r>
          </w:p>
          <w:p w14:paraId="79B214A2" w14:textId="0C425EF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FCE7360" w14:textId="04CE5419"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41D4E43B"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52333B49" w14:textId="344356CB" w:rsidR="00D316A1" w:rsidRDefault="00D316A1" w:rsidP="00D316A1">
            <w:pPr>
              <w:bidi/>
              <w:rPr>
                <w:rFonts w:ascii="Sakkal Majalla" w:hAnsi="Sakkal Majalla" w:cs="Sakkal Majalla"/>
                <w:color w:val="000000"/>
              </w:rPr>
            </w:pPr>
            <w:r>
              <w:rPr>
                <w:rFonts w:ascii="Sakkal Majalla" w:hAnsi="Sakkal Majalla" w:cs="Sakkal Majalla"/>
                <w:color w:val="000000"/>
              </w:rPr>
              <w:t>QU59</w:t>
            </w:r>
          </w:p>
        </w:tc>
        <w:tc>
          <w:tcPr>
            <w:tcW w:w="2550" w:type="dxa"/>
            <w:vAlign w:val="center"/>
          </w:tcPr>
          <w:p w14:paraId="12764CD8" w14:textId="16657234"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رضا المستفيدين عن توافر وسائل وتجهيزات الأمن والسلامة في كافة مرافق البرنامج (على مقياس تقديري لايكرت من 1 إلى 5)</w:t>
            </w:r>
          </w:p>
        </w:tc>
        <w:tc>
          <w:tcPr>
            <w:tcW w:w="1592" w:type="dxa"/>
            <w:vAlign w:val="center"/>
          </w:tcPr>
          <w:p w14:paraId="5F6EAE78" w14:textId="4CDB012B"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34280DA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7FA1AF1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8C7E2BE"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401314C4"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7108390"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0F93F56B"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A3AD600"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E308674"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موظفون =</w:t>
            </w:r>
          </w:p>
          <w:p w14:paraId="6D8B2FB8" w14:textId="26A302C8"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0D23B81"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C416C67"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14E8692A"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31722A6"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99906D9"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موظفون = </w:t>
            </w:r>
          </w:p>
          <w:p w14:paraId="19638551" w14:textId="1EA86812"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3AFCEC5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14034FF3"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5E1ED34D"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F9D0963"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67E01B2"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موظفون =</w:t>
            </w:r>
          </w:p>
          <w:p w14:paraId="7A993900" w14:textId="4B13BE43"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632C9ECC" w14:textId="27171D1B"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D316A1" w14:paraId="70D8CB79"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1F448965" w14:textId="08C8A504" w:rsidR="00D316A1" w:rsidRDefault="00D316A1" w:rsidP="00D316A1">
            <w:pPr>
              <w:bidi/>
              <w:rPr>
                <w:rFonts w:ascii="Sakkal Majalla" w:hAnsi="Sakkal Majalla" w:cs="Sakkal Majalla"/>
                <w:color w:val="000000"/>
              </w:rPr>
            </w:pPr>
            <w:r>
              <w:rPr>
                <w:rFonts w:ascii="Sakkal Majalla" w:hAnsi="Sakkal Majalla" w:cs="Sakkal Majalla"/>
                <w:color w:val="000000"/>
              </w:rPr>
              <w:t>QU60</w:t>
            </w:r>
          </w:p>
        </w:tc>
        <w:tc>
          <w:tcPr>
            <w:tcW w:w="2550" w:type="dxa"/>
            <w:vAlign w:val="center"/>
          </w:tcPr>
          <w:p w14:paraId="2357B8FE" w14:textId="146F4E7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مدى وعي المستفيدين بأدلة المخاطر وكيفية التعامل معها وخطط الإخلاء (على مقياس تقديري لايكرت من 1 إلى 5)</w:t>
            </w:r>
          </w:p>
        </w:tc>
        <w:tc>
          <w:tcPr>
            <w:tcW w:w="1592" w:type="dxa"/>
            <w:vAlign w:val="center"/>
          </w:tcPr>
          <w:p w14:paraId="77609ED1" w14:textId="0D22E88E"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50B9C11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01328C38"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0B39FE8A" w14:textId="77777777"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58AE7C5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38E601C2"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ADE409F"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6B620919"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2B03EF4E"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موظفون =</w:t>
            </w:r>
          </w:p>
          <w:p w14:paraId="7C3B17CE" w14:textId="51005A7A"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17940A25"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2555EE2E"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C9F3226"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253DB09"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5606AC3A"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 xml:space="preserve">موظفون = </w:t>
            </w:r>
          </w:p>
          <w:p w14:paraId="5715A8C1" w14:textId="590A239B"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55FD6AF0"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5FC63CF"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E8DE83E"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55139007" w14:textId="77777777"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6A893FF8" w14:textId="77777777" w:rsidR="00D316A1"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موظفون =</w:t>
            </w:r>
          </w:p>
          <w:p w14:paraId="7CE9EDB1" w14:textId="2E680EB9" w:rsidR="00D316A1" w:rsidRPr="004F6F0F" w:rsidRDefault="00D316A1" w:rsidP="00D316A1">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35509E61" w14:textId="5451C4F2" w:rsidR="00D316A1" w:rsidRPr="004F6F0F" w:rsidRDefault="00D316A1" w:rsidP="00D316A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r w:rsidR="00C14F48" w14:paraId="1688F37F" w14:textId="77777777" w:rsidTr="004C45B3">
        <w:tc>
          <w:tcPr>
            <w:cnfStyle w:val="001000000000" w:firstRow="0" w:lastRow="0" w:firstColumn="1" w:lastColumn="0" w:oddVBand="0" w:evenVBand="0" w:oddHBand="0" w:evenHBand="0" w:firstRowFirstColumn="0" w:firstRowLastColumn="0" w:lastRowFirstColumn="0" w:lastRowLastColumn="0"/>
            <w:tcW w:w="706" w:type="dxa"/>
            <w:vAlign w:val="center"/>
          </w:tcPr>
          <w:p w14:paraId="69603762" w14:textId="0F404C95" w:rsidR="00C14F48" w:rsidRDefault="00C14F48" w:rsidP="00C14F48">
            <w:pPr>
              <w:bidi/>
              <w:rPr>
                <w:rFonts w:ascii="Sakkal Majalla" w:hAnsi="Sakkal Majalla" w:cs="Sakkal Majalla"/>
                <w:color w:val="000000"/>
              </w:rPr>
            </w:pPr>
            <w:r>
              <w:rPr>
                <w:rFonts w:ascii="Sakkal Majalla" w:hAnsi="Sakkal Majalla" w:cs="Sakkal Majalla"/>
                <w:color w:val="000000"/>
              </w:rPr>
              <w:t>QU71</w:t>
            </w:r>
          </w:p>
        </w:tc>
        <w:tc>
          <w:tcPr>
            <w:tcW w:w="2550" w:type="dxa"/>
            <w:vAlign w:val="center"/>
          </w:tcPr>
          <w:p w14:paraId="2B39A99B" w14:textId="30C69E10"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hint="cs"/>
                <w:color w:val="000000"/>
                <w:rtl/>
              </w:rPr>
              <w:t>متوسط رضا المستفيدين من هيئة التدريس والطلبة عن إتاحة المكتبات المختلفة للطلبة وهيئة التدريس في أوقات كافية ومناسبة (على مقياس تقديري لايكرت من 1 إلى 5)</w:t>
            </w:r>
          </w:p>
        </w:tc>
        <w:tc>
          <w:tcPr>
            <w:tcW w:w="1592" w:type="dxa"/>
            <w:vAlign w:val="center"/>
          </w:tcPr>
          <w:p w14:paraId="5E2C7493" w14:textId="4EAA8C8D"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rtl/>
              </w:rPr>
            </w:pPr>
            <w:r>
              <w:rPr>
                <w:rFonts w:ascii="Sakkal Majalla" w:hAnsi="Sakkal Majalla" w:cs="Sakkal Majalla"/>
                <w:color w:val="000000"/>
                <w:rtl/>
              </w:rPr>
              <w:t>عمادة التطوير والجودة (الاستبانات المركزية الموحدة)</w:t>
            </w:r>
          </w:p>
        </w:tc>
        <w:tc>
          <w:tcPr>
            <w:tcW w:w="1385" w:type="dxa"/>
          </w:tcPr>
          <w:p w14:paraId="51471F55"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هدف رقم ...</w:t>
            </w:r>
          </w:p>
          <w:p w14:paraId="6A81205D"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p>
        </w:tc>
        <w:tc>
          <w:tcPr>
            <w:tcW w:w="1478" w:type="dxa"/>
          </w:tcPr>
          <w:p w14:paraId="76C37E60" w14:textId="3089DFCA"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c>
          <w:tcPr>
            <w:tcW w:w="1584" w:type="dxa"/>
          </w:tcPr>
          <w:p w14:paraId="3A1EC7E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49E82909"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6A7B0D9E"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DC64DF4"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44D42CF9" w14:textId="5655C788"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0" w:type="dxa"/>
          </w:tcPr>
          <w:p w14:paraId="0BA93E2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6C2B7C2"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271079E6"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3E21401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1ACE2F4A" w14:textId="3756E83A"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1711" w:type="dxa"/>
          </w:tcPr>
          <w:p w14:paraId="1CA4ED3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طلاب = </w:t>
            </w:r>
          </w:p>
          <w:p w14:paraId="7E2DA45B" w14:textId="77777777" w:rsidR="00C14F48"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طالبات = </w:t>
            </w:r>
          </w:p>
          <w:p w14:paraId="3807328B"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هيئة تدريس (ذكور) =</w:t>
            </w:r>
          </w:p>
          <w:p w14:paraId="072ABF2A" w14:textId="77777777" w:rsidR="00C14F48" w:rsidRPr="004F6F0F" w:rsidRDefault="00C14F48"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 xml:space="preserve">هيئة تدريس (أناث) = </w:t>
            </w:r>
          </w:p>
          <w:p w14:paraId="72F8F3C2" w14:textId="23B1DFE6" w:rsidR="00C14F48" w:rsidRPr="004F6F0F" w:rsidRDefault="00D316A1" w:rsidP="00C14F48">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Pr>
                <w:rFonts w:ascii="Sakkal Majalla" w:hAnsi="Sakkal Majalla" w:cs="Sakkal Majalla" w:hint="cs"/>
                <w:b/>
                <w:bCs/>
                <w:sz w:val="20"/>
                <w:szCs w:val="20"/>
                <w:rtl/>
              </w:rPr>
              <w:t>الإجمالي =</w:t>
            </w:r>
          </w:p>
        </w:tc>
        <w:tc>
          <w:tcPr>
            <w:tcW w:w="2311" w:type="dxa"/>
          </w:tcPr>
          <w:p w14:paraId="53AC5D6D" w14:textId="1480E76D" w:rsidR="00C14F48" w:rsidRPr="004F6F0F" w:rsidRDefault="00C14F48" w:rsidP="00C14F48">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0"/>
                <w:szCs w:val="20"/>
                <w:rtl/>
              </w:rPr>
            </w:pPr>
            <w:r w:rsidRPr="004F6F0F">
              <w:rPr>
                <w:rFonts w:ascii="Sakkal Majalla" w:hAnsi="Sakkal Majalla" w:cs="Sakkal Majalla" w:hint="cs"/>
                <w:b/>
                <w:bCs/>
                <w:sz w:val="20"/>
                <w:szCs w:val="20"/>
                <w:rtl/>
              </w:rPr>
              <w:t>...</w:t>
            </w:r>
          </w:p>
        </w:tc>
      </w:tr>
    </w:tbl>
    <w:p w14:paraId="59F5265E" w14:textId="77777777" w:rsidR="00DE69E2" w:rsidRDefault="00DE69E2" w:rsidP="00FE40F0">
      <w:pPr>
        <w:bidi/>
        <w:rPr>
          <w:rFonts w:ascii="Sakkal Majalla" w:hAnsi="Sakkal Majalla" w:cs="Sakkal Majalla"/>
          <w:b/>
          <w:bCs/>
          <w:sz w:val="32"/>
          <w:szCs w:val="32"/>
          <w:rtl/>
        </w:rPr>
      </w:pPr>
    </w:p>
    <w:p w14:paraId="7506007B" w14:textId="1B282957" w:rsidR="00FE40F0" w:rsidRDefault="00FE40F0" w:rsidP="00DE69E2">
      <w:pPr>
        <w:bidi/>
        <w:rPr>
          <w:rFonts w:ascii="Sakkal Majalla" w:hAnsi="Sakkal Majalla" w:cs="Sakkal Majalla"/>
          <w:b/>
          <w:bCs/>
          <w:sz w:val="32"/>
          <w:szCs w:val="32"/>
          <w:rtl/>
        </w:rPr>
      </w:pPr>
      <w:r>
        <w:rPr>
          <w:rFonts w:ascii="Sakkal Majalla" w:hAnsi="Sakkal Majalla" w:cs="Sakkal Majalla" w:hint="cs"/>
          <w:b/>
          <w:bCs/>
          <w:sz w:val="32"/>
          <w:szCs w:val="32"/>
          <w:rtl/>
        </w:rPr>
        <w:t xml:space="preserve"> (2-6-ب) التحليل العام للمؤشرات وتحديد نقاط القوة وفرص التحسين**</w:t>
      </w:r>
    </w:p>
    <w:tbl>
      <w:tblPr>
        <w:tblStyle w:val="GridTable1Light-Accent3"/>
        <w:bidiVisual/>
        <w:tblW w:w="0" w:type="auto"/>
        <w:tblLook w:val="04A0" w:firstRow="1" w:lastRow="0" w:firstColumn="1" w:lastColumn="0" w:noHBand="0" w:noVBand="1"/>
      </w:tblPr>
      <w:tblGrid>
        <w:gridCol w:w="2463"/>
        <w:gridCol w:w="10487"/>
      </w:tblGrid>
      <w:tr w:rsidR="00FE40F0" w:rsidRPr="001C2674" w14:paraId="254E2A6B" w14:textId="77777777" w:rsidTr="004C4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024D5471" w14:textId="77777777" w:rsidR="00FE40F0" w:rsidRPr="001C2674" w:rsidRDefault="00FE40F0" w:rsidP="004C45B3">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تحيل الأداء</w:t>
            </w:r>
          </w:p>
        </w:tc>
        <w:tc>
          <w:tcPr>
            <w:tcW w:w="10487" w:type="dxa"/>
          </w:tcPr>
          <w:p w14:paraId="6BAD19F0" w14:textId="77777777" w:rsidR="00FE40F0" w:rsidRDefault="00FE40F0" w:rsidP="004C45B3">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6AC8F071" w14:textId="77777777" w:rsidR="00FE40F0" w:rsidRDefault="00FE40F0" w:rsidP="004C45B3">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p>
          <w:p w14:paraId="39BD1151" w14:textId="77777777" w:rsidR="00FE40F0" w:rsidRPr="001C2674" w:rsidRDefault="00FE40F0" w:rsidP="004C45B3">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tl/>
              </w:rPr>
            </w:pPr>
          </w:p>
        </w:tc>
      </w:tr>
      <w:tr w:rsidR="00FE40F0" w:rsidRPr="001C2674" w14:paraId="2483FAD5" w14:textId="77777777" w:rsidTr="004C45B3">
        <w:tc>
          <w:tcPr>
            <w:cnfStyle w:val="001000000000" w:firstRow="0" w:lastRow="0" w:firstColumn="1" w:lastColumn="0" w:oddVBand="0" w:evenVBand="0" w:oddHBand="0" w:evenHBand="0" w:firstRowFirstColumn="0" w:firstRowLastColumn="0" w:lastRowFirstColumn="0" w:lastRowLastColumn="0"/>
            <w:tcW w:w="2463" w:type="dxa"/>
          </w:tcPr>
          <w:p w14:paraId="42BE041E" w14:textId="77777777" w:rsidR="00FE40F0" w:rsidRPr="001C2674" w:rsidRDefault="00FE40F0" w:rsidP="004C45B3">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 xml:space="preserve">أبرز نقاط القوة </w:t>
            </w:r>
          </w:p>
          <w:p w14:paraId="0EB0C40D" w14:textId="77777777" w:rsidR="00FE40F0" w:rsidRPr="001C2674" w:rsidRDefault="00FE40F0" w:rsidP="004C45B3">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2E5DCF56"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5FE7DAF3"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5CC78BC5"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6E49E931"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r w:rsidR="00FE40F0" w:rsidRPr="001C2674" w14:paraId="3FFBD5C4" w14:textId="77777777" w:rsidTr="004C45B3">
        <w:tc>
          <w:tcPr>
            <w:cnfStyle w:val="001000000000" w:firstRow="0" w:lastRow="0" w:firstColumn="1" w:lastColumn="0" w:oddVBand="0" w:evenVBand="0" w:oddHBand="0" w:evenHBand="0" w:firstRowFirstColumn="0" w:firstRowLastColumn="0" w:lastRowFirstColumn="0" w:lastRowLastColumn="0"/>
            <w:tcW w:w="2463" w:type="dxa"/>
          </w:tcPr>
          <w:p w14:paraId="763A84EF" w14:textId="77777777" w:rsidR="00FE40F0" w:rsidRPr="001C2674" w:rsidRDefault="00FE40F0" w:rsidP="004C45B3">
            <w:pPr>
              <w:bidi/>
              <w:rPr>
                <w:rFonts w:ascii="Sakkal Majalla" w:hAnsi="Sakkal Majalla" w:cs="Sakkal Majalla"/>
                <w:sz w:val="24"/>
                <w:szCs w:val="24"/>
                <w:rtl/>
              </w:rPr>
            </w:pPr>
            <w:r w:rsidRPr="001C2674">
              <w:rPr>
                <w:rFonts w:ascii="Sakkal Majalla" w:hAnsi="Sakkal Majalla" w:cs="Sakkal Majalla" w:hint="cs"/>
                <w:b w:val="0"/>
                <w:bCs w:val="0"/>
                <w:sz w:val="24"/>
                <w:szCs w:val="24"/>
                <w:rtl/>
              </w:rPr>
              <w:t>أبرز فرص التحسين</w:t>
            </w:r>
          </w:p>
          <w:p w14:paraId="3E0AB092" w14:textId="77777777" w:rsidR="00FE40F0" w:rsidRPr="001C2674" w:rsidRDefault="00FE40F0" w:rsidP="004C45B3">
            <w:pPr>
              <w:bidi/>
              <w:rPr>
                <w:rFonts w:ascii="Sakkal Majalla" w:hAnsi="Sakkal Majalla" w:cs="Sakkal Majalla"/>
                <w:b w:val="0"/>
                <w:bCs w:val="0"/>
                <w:sz w:val="24"/>
                <w:szCs w:val="24"/>
                <w:rtl/>
              </w:rPr>
            </w:pPr>
            <w:r w:rsidRPr="001C2674">
              <w:rPr>
                <w:rFonts w:ascii="Sakkal Majalla" w:hAnsi="Sakkal Majalla" w:cs="Sakkal Majalla" w:hint="cs"/>
                <w:b w:val="0"/>
                <w:bCs w:val="0"/>
                <w:sz w:val="24"/>
                <w:szCs w:val="24"/>
                <w:rtl/>
              </w:rPr>
              <w:t>(يفضل ألا تتجاوز 3 نقاط للتحسين)</w:t>
            </w:r>
          </w:p>
        </w:tc>
        <w:tc>
          <w:tcPr>
            <w:tcW w:w="10487" w:type="dxa"/>
          </w:tcPr>
          <w:p w14:paraId="3B24B2AC"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1.</w:t>
            </w:r>
          </w:p>
          <w:p w14:paraId="09E73DF7"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2.</w:t>
            </w:r>
          </w:p>
          <w:p w14:paraId="0740D92B"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3.</w:t>
            </w:r>
          </w:p>
          <w:p w14:paraId="5DD7EF15" w14:textId="77777777" w:rsidR="00FE40F0" w:rsidRPr="001C2674" w:rsidRDefault="00FE40F0" w:rsidP="004C45B3">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r w:rsidRPr="001C2674">
              <w:rPr>
                <w:rFonts w:ascii="Sakkal Majalla" w:hAnsi="Sakkal Majalla" w:cs="Sakkal Majalla" w:hint="cs"/>
                <w:b/>
                <w:bCs/>
                <w:sz w:val="24"/>
                <w:szCs w:val="24"/>
                <w:rtl/>
              </w:rPr>
              <w:t>...</w:t>
            </w:r>
          </w:p>
        </w:tc>
      </w:tr>
    </w:tbl>
    <w:p w14:paraId="370732F6" w14:textId="77777777" w:rsidR="007A0B1B" w:rsidRDefault="007A0B1B" w:rsidP="007A0B1B">
      <w:pPr>
        <w:bidi/>
        <w:spacing w:after="0"/>
        <w:rPr>
          <w:rFonts w:ascii="Sakkal Majalla" w:hAnsi="Sakkal Majalla" w:cs="Sakkal Majalla"/>
          <w:b/>
          <w:bCs/>
          <w:rtl/>
        </w:rPr>
      </w:pPr>
      <w:r w:rsidRPr="001C2674">
        <w:rPr>
          <w:rFonts w:ascii="Sakkal Majalla" w:hAnsi="Sakkal Majalla" w:cs="Sakkal Majalla" w:hint="cs"/>
          <w:b/>
          <w:bCs/>
          <w:rtl/>
        </w:rPr>
        <w:t xml:space="preserve">* </w:t>
      </w:r>
      <w:r>
        <w:rPr>
          <w:rFonts w:ascii="Sakkal Majalla" w:hAnsi="Sakkal Majalla" w:cs="Sakkal Majalla" w:hint="cs"/>
          <w:b/>
          <w:bCs/>
          <w:rtl/>
        </w:rPr>
        <w:t xml:space="preserve">يتم تحديد المستهدف وفق الضوابط والآلية المنصوص عليها في دليل </w:t>
      </w:r>
      <w:r w:rsidRPr="001C2674">
        <w:rPr>
          <w:rFonts w:ascii="Sakkal Majalla" w:hAnsi="Sakkal Majalla" w:cs="Sakkal Majalla" w:hint="cs"/>
          <w:b/>
          <w:bCs/>
          <w:rtl/>
        </w:rPr>
        <w:t>"استطلاعات الرأي الدورية ومؤشرات الأداء الموحدة للبرامج الأكاديمية 2021"</w:t>
      </w:r>
      <w:r>
        <w:rPr>
          <w:rFonts w:ascii="Sakkal Majalla" w:hAnsi="Sakkal Majalla" w:cs="Sakkal Majalla" w:hint="cs"/>
          <w:b/>
          <w:bCs/>
          <w:rtl/>
        </w:rPr>
        <w:t xml:space="preserve"> ويراعى عدم التناقض بين المستهدفات هنا والمستهدفات المحددة للمؤشرات المتعلقة في الخطة التشغيلية السنوية.</w:t>
      </w:r>
    </w:p>
    <w:p w14:paraId="2A3ACF14" w14:textId="77777777" w:rsidR="007A0B1B" w:rsidRDefault="007A0B1B" w:rsidP="007A0B1B">
      <w:pPr>
        <w:bidi/>
        <w:spacing w:after="0"/>
        <w:rPr>
          <w:rFonts w:ascii="Sakkal Majalla" w:hAnsi="Sakkal Majalla" w:cs="Sakkal Majalla"/>
          <w:b/>
          <w:bCs/>
          <w:sz w:val="32"/>
          <w:szCs w:val="32"/>
          <w:rtl/>
        </w:rPr>
      </w:pPr>
      <w:r w:rsidRPr="001C2674">
        <w:rPr>
          <w:rFonts w:ascii="Sakkal Majalla" w:hAnsi="Sakkal Majalla" w:cs="Sakkal Majalla" w:hint="cs"/>
          <w:b/>
          <w:bCs/>
          <w:rtl/>
        </w:rPr>
        <w:t>** يراجع دليل "استطلاعات الرأي الدورية ومؤشرات الأداء الموحدة للبرامج الأكاديمية 2021" للمزيد حول كيفية تحليل الأداء وتحديد نقاط القوة وفرص التحسين.</w:t>
      </w:r>
    </w:p>
    <w:p w14:paraId="46C3EB43" w14:textId="35BFA684" w:rsidR="00721DF0" w:rsidRDefault="00721DF0" w:rsidP="00721DF0">
      <w:pPr>
        <w:bidi/>
        <w:rPr>
          <w:rFonts w:ascii="Sakkal Majalla" w:hAnsi="Sakkal Majalla" w:cs="Sakkal Majalla"/>
          <w:b/>
          <w:bCs/>
          <w:sz w:val="32"/>
          <w:szCs w:val="32"/>
          <w:rtl/>
        </w:rPr>
      </w:pPr>
    </w:p>
    <w:p w14:paraId="77F85678" w14:textId="77777777" w:rsidR="00DE69E2" w:rsidRDefault="00DE69E2">
      <w:pPr>
        <w:rPr>
          <w:rFonts w:ascii="Sakkal Majalla" w:hAnsi="Sakkal Majalla" w:cs="Sakkal Majalla"/>
          <w:b/>
          <w:bCs/>
          <w:sz w:val="32"/>
          <w:szCs w:val="32"/>
          <w:rtl/>
        </w:rPr>
      </w:pPr>
      <w:r>
        <w:rPr>
          <w:rFonts w:ascii="Sakkal Majalla" w:hAnsi="Sakkal Majalla" w:cs="Sakkal Majalla"/>
          <w:b/>
          <w:bCs/>
          <w:sz w:val="32"/>
          <w:szCs w:val="32"/>
          <w:rtl/>
        </w:rPr>
        <w:br w:type="page"/>
      </w:r>
    </w:p>
    <w:p w14:paraId="0D1A2438" w14:textId="77777777" w:rsidR="00DE69E2" w:rsidRDefault="00DE69E2" w:rsidP="001F65E7">
      <w:pPr>
        <w:bidi/>
        <w:rPr>
          <w:rFonts w:ascii="Sakkal Majalla" w:hAnsi="Sakkal Majalla" w:cs="Sakkal Majalla"/>
          <w:b/>
          <w:bCs/>
          <w:sz w:val="32"/>
          <w:szCs w:val="32"/>
          <w:rtl/>
        </w:rPr>
      </w:pPr>
    </w:p>
    <w:p w14:paraId="2166DC50" w14:textId="77777777" w:rsidR="009F3A69" w:rsidRDefault="009F3A69" w:rsidP="009F3A69">
      <w:pPr>
        <w:bidi/>
        <w:rPr>
          <w:rFonts w:ascii="Sakkal Majalla" w:hAnsi="Sakkal Majalla" w:cs="Sakkal Majalla"/>
          <w:b/>
          <w:bCs/>
          <w:sz w:val="32"/>
          <w:szCs w:val="32"/>
          <w:rtl/>
        </w:rPr>
      </w:pPr>
      <w:r>
        <w:rPr>
          <w:rFonts w:ascii="Sakkal Majalla" w:hAnsi="Sakkal Majalla" w:cs="Sakkal Majalla" w:hint="cs"/>
          <w:b/>
          <w:bCs/>
          <w:sz w:val="32"/>
          <w:szCs w:val="32"/>
          <w:rtl/>
        </w:rPr>
        <w:t>(3) ملخص لأبرز توصيات التحسين وإجراءات تنفيذها</w:t>
      </w:r>
    </w:p>
    <w:tbl>
      <w:tblPr>
        <w:tblStyle w:val="GridTable1Light-Accent5"/>
        <w:bidiVisual/>
        <w:tblW w:w="0" w:type="auto"/>
        <w:tblLook w:val="04A0" w:firstRow="1" w:lastRow="0" w:firstColumn="1" w:lastColumn="0" w:noHBand="0" w:noVBand="1"/>
      </w:tblPr>
      <w:tblGrid>
        <w:gridCol w:w="3217"/>
        <w:gridCol w:w="2888"/>
        <w:gridCol w:w="3245"/>
      </w:tblGrid>
      <w:tr w:rsidR="009F3A69" w14:paraId="10686C9A" w14:textId="77777777" w:rsidTr="00A12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7" w:type="dxa"/>
          </w:tcPr>
          <w:p w14:paraId="021EB857" w14:textId="77777777" w:rsidR="009F3A69" w:rsidRPr="00C628C0" w:rsidRDefault="009F3A69" w:rsidP="00A12BDB">
            <w:pPr>
              <w:bidi/>
              <w:jc w:val="center"/>
              <w:rPr>
                <w:rFonts w:ascii="Sakkal Majalla" w:hAnsi="Sakkal Majalla" w:cs="Sakkal Majalla"/>
                <w:sz w:val="32"/>
                <w:szCs w:val="32"/>
                <w:rtl/>
              </w:rPr>
            </w:pPr>
            <w:r w:rsidRPr="00C628C0">
              <w:rPr>
                <w:rFonts w:ascii="Sakkal Majalla" w:hAnsi="Sakkal Majalla" w:cs="Sakkal Majalla" w:hint="cs"/>
                <w:sz w:val="32"/>
                <w:szCs w:val="32"/>
                <w:rtl/>
              </w:rPr>
              <w:t>توصيات التحسين ذات الأولوية العالية</w:t>
            </w:r>
          </w:p>
        </w:tc>
        <w:tc>
          <w:tcPr>
            <w:tcW w:w="2888" w:type="dxa"/>
          </w:tcPr>
          <w:p w14:paraId="6F929BD2" w14:textId="77777777" w:rsidR="009F3A69" w:rsidRPr="00C628C0" w:rsidRDefault="009F3A69" w:rsidP="00A12BD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rPr>
            </w:pPr>
            <w:r>
              <w:rPr>
                <w:rFonts w:ascii="Sakkal Majalla" w:hAnsi="Sakkal Majalla" w:cs="Sakkal Majalla" w:hint="cs"/>
                <w:sz w:val="32"/>
                <w:szCs w:val="32"/>
                <w:rtl/>
              </w:rPr>
              <w:t>مصدر التوصية</w:t>
            </w:r>
          </w:p>
        </w:tc>
        <w:tc>
          <w:tcPr>
            <w:tcW w:w="3245" w:type="dxa"/>
          </w:tcPr>
          <w:p w14:paraId="6670CCA9" w14:textId="77777777" w:rsidR="009F3A69" w:rsidRPr="00C628C0" w:rsidRDefault="009F3A69" w:rsidP="00A12BD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rPr>
            </w:pPr>
            <w:r w:rsidRPr="00C628C0">
              <w:rPr>
                <w:rFonts w:ascii="Sakkal Majalla" w:hAnsi="Sakkal Majalla" w:cs="Sakkal Majalla" w:hint="cs"/>
                <w:sz w:val="32"/>
                <w:szCs w:val="32"/>
                <w:rtl/>
              </w:rPr>
              <w:t xml:space="preserve">الإجراءات المتخذة </w:t>
            </w:r>
            <w:r>
              <w:rPr>
                <w:rFonts w:ascii="Sakkal Majalla" w:hAnsi="Sakkal Majalla" w:cs="Sakkal Majalla" w:hint="cs"/>
                <w:sz w:val="32"/>
                <w:szCs w:val="32"/>
                <w:rtl/>
              </w:rPr>
              <w:t>لمعالجة التوصية</w:t>
            </w:r>
          </w:p>
        </w:tc>
      </w:tr>
      <w:tr w:rsidR="009F3A69" w14:paraId="7361E4EC" w14:textId="77777777" w:rsidTr="00A12BDB">
        <w:tc>
          <w:tcPr>
            <w:cnfStyle w:val="001000000000" w:firstRow="0" w:lastRow="0" w:firstColumn="1" w:lastColumn="0" w:oddVBand="0" w:evenVBand="0" w:oddHBand="0" w:evenHBand="0" w:firstRowFirstColumn="0" w:firstRowLastColumn="0" w:lastRowFirstColumn="0" w:lastRowLastColumn="0"/>
            <w:tcW w:w="3217" w:type="dxa"/>
          </w:tcPr>
          <w:p w14:paraId="111B176E" w14:textId="61D3883F" w:rsidR="009F3A69" w:rsidRDefault="009F3A69" w:rsidP="00A12BDB">
            <w:pPr>
              <w:bidi/>
              <w:rPr>
                <w:rFonts w:ascii="Sakkal Majalla" w:hAnsi="Sakkal Majalla" w:cs="Sakkal Majalla"/>
                <w:sz w:val="32"/>
                <w:szCs w:val="32"/>
                <w:rtl/>
              </w:rPr>
            </w:pPr>
            <w:r>
              <w:rPr>
                <w:rFonts w:ascii="Sakkal Majalla" w:hAnsi="Sakkal Majalla" w:cs="Sakkal Majalla" w:hint="cs"/>
                <w:b w:val="0"/>
                <w:bCs w:val="0"/>
                <w:sz w:val="32"/>
                <w:szCs w:val="32"/>
                <w:rtl/>
              </w:rPr>
              <w:t>تستند على أهم توصيات التحسين الواردة في الجدول (ب) لكل حزمة مؤشرات أعلاه.</w:t>
            </w:r>
          </w:p>
          <w:p w14:paraId="575E9560" w14:textId="77777777" w:rsidR="009F3A69" w:rsidRDefault="009F3A69" w:rsidP="00A12BDB">
            <w:pPr>
              <w:bidi/>
              <w:rPr>
                <w:rFonts w:ascii="Sakkal Majalla" w:hAnsi="Sakkal Majalla" w:cs="Sakkal Majalla"/>
                <w:sz w:val="32"/>
                <w:szCs w:val="32"/>
                <w:rtl/>
              </w:rPr>
            </w:pPr>
          </w:p>
          <w:p w14:paraId="6295697A" w14:textId="77777777" w:rsidR="009F3A69" w:rsidRDefault="009F3A69" w:rsidP="00A12BDB">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1..</w:t>
            </w:r>
          </w:p>
        </w:tc>
        <w:tc>
          <w:tcPr>
            <w:tcW w:w="2888" w:type="dxa"/>
          </w:tcPr>
          <w:p w14:paraId="18FC52DA" w14:textId="77777777" w:rsidR="009F3A69" w:rsidRPr="00151BF1"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32"/>
                <w:szCs w:val="32"/>
                <w:rtl/>
              </w:rPr>
            </w:pPr>
            <w:r w:rsidRPr="00151BF1">
              <w:rPr>
                <w:rFonts w:ascii="Sakkal Majalla" w:hAnsi="Sakkal Majalla" w:cs="Sakkal Majalla" w:hint="cs"/>
                <w:b/>
                <w:bCs/>
                <w:color w:val="A6A6A6" w:themeColor="background1" w:themeShade="A6"/>
                <w:sz w:val="32"/>
                <w:szCs w:val="32"/>
                <w:rtl/>
              </w:rPr>
              <w:t xml:space="preserve">مثلاً: </w:t>
            </w:r>
          </w:p>
          <w:p w14:paraId="628F23BB" w14:textId="146CBE48"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rtl/>
              </w:rPr>
            </w:pPr>
            <w:r>
              <w:rPr>
                <w:rFonts w:ascii="Calibri" w:hAnsi="Calibri" w:cs="Calibri" w:hint="cs"/>
                <w:b/>
                <w:bCs/>
                <w:color w:val="A6A6A6" w:themeColor="background1" w:themeShade="A6"/>
                <w:rtl/>
              </w:rPr>
              <w:t>تحليل مؤشرات الأداء المرتبطة بالمعيار الأول</w:t>
            </w:r>
          </w:p>
          <w:p w14:paraId="2ACC88EB" w14:textId="4B7D193A" w:rsidR="009F3A69" w:rsidRDefault="009F3A69" w:rsidP="009F3A69">
            <w:pPr>
              <w:bidi/>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rtl/>
              </w:rPr>
            </w:pPr>
            <w:r>
              <w:rPr>
                <w:rFonts w:ascii="Calibri" w:hAnsi="Calibri" w:cs="Calibri" w:hint="cs"/>
                <w:b/>
                <w:bCs/>
                <w:color w:val="A6A6A6" w:themeColor="background1" w:themeShade="A6"/>
                <w:rtl/>
              </w:rPr>
              <w:t xml:space="preserve">تحليل مؤشرات الأداء المرتبطة بالمعيار الثاني </w:t>
            </w:r>
          </w:p>
          <w:p w14:paraId="193D920D" w14:textId="50346DA3" w:rsidR="009F3A69" w:rsidRPr="00151BF1" w:rsidRDefault="009F3A69" w:rsidP="009F3A69">
            <w:pPr>
              <w:bidi/>
              <w:cnfStyle w:val="000000000000" w:firstRow="0" w:lastRow="0" w:firstColumn="0" w:lastColumn="0" w:oddVBand="0" w:evenVBand="0" w:oddHBand="0" w:evenHBand="0" w:firstRowFirstColumn="0" w:firstRowLastColumn="0" w:lastRowFirstColumn="0" w:lastRowLastColumn="0"/>
              <w:rPr>
                <w:rFonts w:ascii="Calibri" w:hAnsi="Calibri" w:cs="Calibri"/>
                <w:b/>
                <w:bCs/>
                <w:color w:val="A6A6A6" w:themeColor="background1" w:themeShade="A6"/>
              </w:rPr>
            </w:pPr>
            <w:r>
              <w:rPr>
                <w:rFonts w:ascii="Calibri" w:hAnsi="Calibri" w:cs="Calibri" w:hint="cs"/>
                <w:b/>
                <w:bCs/>
                <w:color w:val="A6A6A6" w:themeColor="background1" w:themeShade="A6"/>
                <w:rtl/>
              </w:rPr>
              <w:t>...</w:t>
            </w:r>
          </w:p>
          <w:p w14:paraId="285AB771" w14:textId="77777777" w:rsidR="009F3A69" w:rsidRPr="001D515D"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3B3C4337"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8"/>
                <w:szCs w:val="28"/>
                <w:rtl/>
              </w:rPr>
            </w:pPr>
            <w:r>
              <w:rPr>
                <w:rFonts w:ascii="Sakkal Majalla" w:hAnsi="Sakkal Majalla" w:cs="Sakkal Majalla" w:hint="cs"/>
                <w:sz w:val="28"/>
                <w:szCs w:val="28"/>
                <w:rtl/>
              </w:rPr>
              <w:t>من المهم هنا معالجة التوصيات ذات الأولوية العالية من خلال استحداث أهداف تشغيلية في خطة البرنامج التشغيلية للعام القادم ويوضح ذلك هنا.</w:t>
            </w:r>
          </w:p>
          <w:p w14:paraId="11EB74AB" w14:textId="77777777" w:rsidR="009F3A69" w:rsidRPr="00151BF1"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28"/>
                <w:szCs w:val="28"/>
                <w:rtl/>
              </w:rPr>
            </w:pPr>
            <w:r w:rsidRPr="00151BF1">
              <w:rPr>
                <w:rFonts w:ascii="Sakkal Majalla" w:hAnsi="Sakkal Majalla" w:cs="Sakkal Majalla" w:hint="cs"/>
                <w:color w:val="A6A6A6" w:themeColor="background1" w:themeShade="A6"/>
                <w:sz w:val="28"/>
                <w:szCs w:val="28"/>
                <w:rtl/>
              </w:rPr>
              <w:t xml:space="preserve">مثلاً: </w:t>
            </w:r>
          </w:p>
          <w:p w14:paraId="10E775E0" w14:textId="77777777" w:rsidR="009F3A69" w:rsidRPr="00151BF1"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28"/>
                <w:szCs w:val="28"/>
                <w:rtl/>
              </w:rPr>
            </w:pPr>
            <w:r w:rsidRPr="00151BF1">
              <w:rPr>
                <w:rFonts w:ascii="Sakkal Majalla" w:hAnsi="Sakkal Majalla" w:cs="Sakkal Majalla" w:hint="cs"/>
                <w:color w:val="A6A6A6" w:themeColor="background1" w:themeShade="A6"/>
                <w:sz w:val="28"/>
                <w:szCs w:val="28"/>
                <w:rtl/>
              </w:rPr>
              <w:t>ستتم معالجة التوصية رقم ... أعلاه من خلال الهدف التشغيلي رقم ... في الخطة التشغيلية القادمة (+رابط الخطة التشغيلية السنوية للعام القادم)</w:t>
            </w:r>
          </w:p>
          <w:p w14:paraId="1AA1DD3B" w14:textId="77777777" w:rsidR="009F3A69" w:rsidRPr="00151BF1"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6A6A6" w:themeColor="background1" w:themeShade="A6"/>
                <w:sz w:val="28"/>
                <w:szCs w:val="28"/>
                <w:rtl/>
              </w:rPr>
            </w:pPr>
            <w:r w:rsidRPr="00151BF1">
              <w:rPr>
                <w:rFonts w:ascii="Sakkal Majalla" w:hAnsi="Sakkal Majalla" w:cs="Sakkal Majalla" w:hint="cs"/>
                <w:color w:val="A6A6A6" w:themeColor="background1" w:themeShade="A6"/>
                <w:sz w:val="28"/>
                <w:szCs w:val="28"/>
                <w:rtl/>
              </w:rPr>
              <w:t>...</w:t>
            </w:r>
          </w:p>
          <w:p w14:paraId="4EB0E584"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sidRPr="00151BF1">
              <w:rPr>
                <w:rFonts w:ascii="Sakkal Majalla" w:hAnsi="Sakkal Majalla" w:cs="Sakkal Majalla" w:hint="cs"/>
                <w:color w:val="A6A6A6" w:themeColor="background1" w:themeShade="A6"/>
                <w:sz w:val="28"/>
                <w:szCs w:val="28"/>
                <w:rtl/>
              </w:rPr>
              <w:t>...</w:t>
            </w:r>
          </w:p>
        </w:tc>
      </w:tr>
      <w:tr w:rsidR="009F3A69" w14:paraId="39ECAABA" w14:textId="77777777" w:rsidTr="00A12BDB">
        <w:tc>
          <w:tcPr>
            <w:cnfStyle w:val="001000000000" w:firstRow="0" w:lastRow="0" w:firstColumn="1" w:lastColumn="0" w:oddVBand="0" w:evenVBand="0" w:oddHBand="0" w:evenHBand="0" w:firstRowFirstColumn="0" w:firstRowLastColumn="0" w:lastRowFirstColumn="0" w:lastRowLastColumn="0"/>
            <w:tcW w:w="3217" w:type="dxa"/>
          </w:tcPr>
          <w:p w14:paraId="0D982820" w14:textId="77777777" w:rsidR="009F3A69" w:rsidRDefault="009F3A69" w:rsidP="00A12BDB">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2..</w:t>
            </w:r>
          </w:p>
        </w:tc>
        <w:tc>
          <w:tcPr>
            <w:tcW w:w="2888" w:type="dxa"/>
          </w:tcPr>
          <w:p w14:paraId="214806CE"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c>
          <w:tcPr>
            <w:tcW w:w="3245" w:type="dxa"/>
          </w:tcPr>
          <w:p w14:paraId="6339C2A2"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r>
      <w:tr w:rsidR="009F3A69" w14:paraId="6DCFD92A" w14:textId="77777777" w:rsidTr="00A12BDB">
        <w:tc>
          <w:tcPr>
            <w:cnfStyle w:val="001000000000" w:firstRow="0" w:lastRow="0" w:firstColumn="1" w:lastColumn="0" w:oddVBand="0" w:evenVBand="0" w:oddHBand="0" w:evenHBand="0" w:firstRowFirstColumn="0" w:firstRowLastColumn="0" w:lastRowFirstColumn="0" w:lastRowLastColumn="0"/>
            <w:tcW w:w="3217" w:type="dxa"/>
          </w:tcPr>
          <w:p w14:paraId="475E6E4C" w14:textId="77777777" w:rsidR="009F3A69" w:rsidRDefault="009F3A69" w:rsidP="00A12BDB">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3..</w:t>
            </w:r>
          </w:p>
        </w:tc>
        <w:tc>
          <w:tcPr>
            <w:tcW w:w="2888" w:type="dxa"/>
          </w:tcPr>
          <w:p w14:paraId="0CBA3374"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c>
          <w:tcPr>
            <w:tcW w:w="3245" w:type="dxa"/>
          </w:tcPr>
          <w:p w14:paraId="5E549473"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r>
              <w:rPr>
                <w:rFonts w:ascii="Sakkal Majalla" w:hAnsi="Sakkal Majalla" w:cs="Sakkal Majalla" w:hint="cs"/>
                <w:b/>
                <w:bCs/>
                <w:sz w:val="32"/>
                <w:szCs w:val="32"/>
                <w:rtl/>
              </w:rPr>
              <w:t>..</w:t>
            </w:r>
          </w:p>
        </w:tc>
      </w:tr>
      <w:tr w:rsidR="009F3A69" w14:paraId="128E7E7B" w14:textId="77777777" w:rsidTr="00A12BDB">
        <w:tc>
          <w:tcPr>
            <w:cnfStyle w:val="001000000000" w:firstRow="0" w:lastRow="0" w:firstColumn="1" w:lastColumn="0" w:oddVBand="0" w:evenVBand="0" w:oddHBand="0" w:evenHBand="0" w:firstRowFirstColumn="0" w:firstRowLastColumn="0" w:lastRowFirstColumn="0" w:lastRowLastColumn="0"/>
            <w:tcW w:w="3217" w:type="dxa"/>
          </w:tcPr>
          <w:p w14:paraId="59CB14D8" w14:textId="77777777" w:rsidR="009F3A69" w:rsidRDefault="009F3A69" w:rsidP="00A12BDB">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lastRenderedPageBreak/>
              <w:t>4..</w:t>
            </w:r>
          </w:p>
        </w:tc>
        <w:tc>
          <w:tcPr>
            <w:tcW w:w="2888" w:type="dxa"/>
          </w:tcPr>
          <w:p w14:paraId="5EEB9495"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0EB00A79"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F3A69" w14:paraId="15236DE1" w14:textId="77777777" w:rsidTr="00A12BDB">
        <w:tc>
          <w:tcPr>
            <w:cnfStyle w:val="001000000000" w:firstRow="0" w:lastRow="0" w:firstColumn="1" w:lastColumn="0" w:oddVBand="0" w:evenVBand="0" w:oddHBand="0" w:evenHBand="0" w:firstRowFirstColumn="0" w:firstRowLastColumn="0" w:lastRowFirstColumn="0" w:lastRowLastColumn="0"/>
            <w:tcW w:w="3217" w:type="dxa"/>
          </w:tcPr>
          <w:p w14:paraId="7F96E2D6" w14:textId="77777777" w:rsidR="009F3A69" w:rsidRDefault="009F3A69" w:rsidP="00A12BDB">
            <w:pPr>
              <w:bidi/>
              <w:rPr>
                <w:rFonts w:ascii="Sakkal Majalla" w:hAnsi="Sakkal Majalla" w:cs="Sakkal Majalla"/>
                <w:b w:val="0"/>
                <w:bCs w:val="0"/>
                <w:sz w:val="32"/>
                <w:szCs w:val="32"/>
                <w:rtl/>
              </w:rPr>
            </w:pPr>
            <w:r>
              <w:rPr>
                <w:rFonts w:ascii="Sakkal Majalla" w:hAnsi="Sakkal Majalla" w:cs="Sakkal Majalla" w:hint="cs"/>
                <w:b w:val="0"/>
                <w:bCs w:val="0"/>
                <w:sz w:val="32"/>
                <w:szCs w:val="32"/>
                <w:rtl/>
              </w:rPr>
              <w:t>5..</w:t>
            </w:r>
          </w:p>
        </w:tc>
        <w:tc>
          <w:tcPr>
            <w:tcW w:w="2888" w:type="dxa"/>
          </w:tcPr>
          <w:p w14:paraId="5A8927BF"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5AC6BBE7"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r w:rsidR="009F3A69" w14:paraId="7F832D35" w14:textId="77777777" w:rsidTr="00A12BDB">
        <w:tc>
          <w:tcPr>
            <w:cnfStyle w:val="001000000000" w:firstRow="0" w:lastRow="0" w:firstColumn="1" w:lastColumn="0" w:oddVBand="0" w:evenVBand="0" w:oddHBand="0" w:evenHBand="0" w:firstRowFirstColumn="0" w:firstRowLastColumn="0" w:lastRowFirstColumn="0" w:lastRowLastColumn="0"/>
            <w:tcW w:w="3217" w:type="dxa"/>
          </w:tcPr>
          <w:p w14:paraId="0B3B05DE" w14:textId="77777777" w:rsidR="009F3A69" w:rsidRDefault="009F3A69" w:rsidP="00A12BDB">
            <w:pPr>
              <w:bidi/>
              <w:rPr>
                <w:rFonts w:ascii="Sakkal Majalla" w:hAnsi="Sakkal Majalla" w:cs="Sakkal Majalla"/>
                <w:b w:val="0"/>
                <w:bCs w:val="0"/>
                <w:sz w:val="32"/>
                <w:szCs w:val="32"/>
                <w:rtl/>
              </w:rPr>
            </w:pPr>
          </w:p>
        </w:tc>
        <w:tc>
          <w:tcPr>
            <w:tcW w:w="2888" w:type="dxa"/>
          </w:tcPr>
          <w:p w14:paraId="725CC0CE"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c>
          <w:tcPr>
            <w:tcW w:w="3245" w:type="dxa"/>
          </w:tcPr>
          <w:p w14:paraId="6B5D90A6" w14:textId="77777777" w:rsidR="009F3A69" w:rsidRDefault="009F3A69" w:rsidP="00A12BDB">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32"/>
                <w:szCs w:val="32"/>
                <w:rtl/>
              </w:rPr>
            </w:pPr>
          </w:p>
        </w:tc>
      </w:tr>
    </w:tbl>
    <w:p w14:paraId="666A42A9" w14:textId="77777777" w:rsidR="009F3A69" w:rsidRPr="000263EE" w:rsidRDefault="009F3A69" w:rsidP="009F3A69">
      <w:pPr>
        <w:bidi/>
        <w:rPr>
          <w:rFonts w:ascii="Sakkal Majalla" w:hAnsi="Sakkal Majalla" w:cs="Sakkal Majalla"/>
          <w:b/>
          <w:bCs/>
          <w:sz w:val="32"/>
          <w:szCs w:val="32"/>
          <w:rtl/>
        </w:rPr>
      </w:pPr>
    </w:p>
    <w:p w14:paraId="3EEC3E1A" w14:textId="77777777" w:rsidR="00DE69E2" w:rsidRDefault="00DE69E2" w:rsidP="00DE69E2">
      <w:pPr>
        <w:bidi/>
        <w:rPr>
          <w:rFonts w:ascii="Sakkal Majalla" w:hAnsi="Sakkal Majalla" w:cs="Sakkal Majalla"/>
          <w:b/>
          <w:bCs/>
          <w:sz w:val="32"/>
          <w:szCs w:val="32"/>
          <w:rtl/>
        </w:rPr>
      </w:pPr>
    </w:p>
    <w:p w14:paraId="5C22CCDF" w14:textId="79578527" w:rsidR="00602D2A" w:rsidRPr="008241D2" w:rsidRDefault="00BD5F4F" w:rsidP="005322BD">
      <w:pPr>
        <w:bidi/>
        <w:rPr>
          <w:rFonts w:ascii="Sakkal Majalla" w:hAnsi="Sakkal Majalla" w:cs="Sakkal Majalla"/>
          <w:b/>
          <w:bCs/>
          <w:sz w:val="32"/>
          <w:szCs w:val="32"/>
          <w:rtl/>
        </w:rPr>
      </w:pPr>
      <w:r w:rsidRPr="008241D2">
        <w:rPr>
          <w:rFonts w:ascii="Sakkal Majalla" w:hAnsi="Sakkal Majalla" w:cs="Sakkal Majalla" w:hint="cs"/>
          <w:b/>
          <w:bCs/>
          <w:sz w:val="32"/>
          <w:szCs w:val="32"/>
          <w:rtl/>
        </w:rPr>
        <w:t>(</w:t>
      </w:r>
      <w:r w:rsidR="000263EE">
        <w:rPr>
          <w:rFonts w:ascii="Sakkal Majalla" w:hAnsi="Sakkal Majalla" w:cs="Sakkal Majalla" w:hint="cs"/>
          <w:b/>
          <w:bCs/>
          <w:sz w:val="32"/>
          <w:szCs w:val="32"/>
          <w:rtl/>
        </w:rPr>
        <w:t>4</w:t>
      </w:r>
      <w:r w:rsidRPr="008241D2">
        <w:rPr>
          <w:rFonts w:ascii="Sakkal Majalla" w:hAnsi="Sakkal Majalla" w:cs="Sakkal Majalla" w:hint="cs"/>
          <w:b/>
          <w:bCs/>
          <w:sz w:val="32"/>
          <w:szCs w:val="32"/>
          <w:rtl/>
        </w:rPr>
        <w:t xml:space="preserve">) </w:t>
      </w:r>
      <w:r w:rsidR="00045083" w:rsidRPr="008241D2">
        <w:rPr>
          <w:rFonts w:ascii="Sakkal Majalla" w:hAnsi="Sakkal Majalla" w:cs="Sakkal Majalla" w:hint="cs"/>
          <w:b/>
          <w:bCs/>
          <w:sz w:val="32"/>
          <w:szCs w:val="32"/>
          <w:rtl/>
        </w:rPr>
        <w:t xml:space="preserve">الاعتمادات: </w:t>
      </w:r>
    </w:p>
    <w:tbl>
      <w:tblPr>
        <w:tblStyle w:val="GridTable5Dark-Accent6"/>
        <w:bidiVisual/>
        <w:tblW w:w="0" w:type="auto"/>
        <w:tblLook w:val="04A0" w:firstRow="1" w:lastRow="0" w:firstColumn="1" w:lastColumn="0" w:noHBand="0" w:noVBand="1"/>
      </w:tblPr>
      <w:tblGrid>
        <w:gridCol w:w="2690"/>
        <w:gridCol w:w="2552"/>
        <w:gridCol w:w="4108"/>
      </w:tblGrid>
      <w:tr w:rsidR="008241D2" w14:paraId="49C61B3E" w14:textId="77777777" w:rsidTr="0033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5D55C1B9" w14:textId="6C07DAEA" w:rsidR="008241D2" w:rsidRPr="00F40FBD" w:rsidRDefault="008241D2" w:rsidP="00602D2A">
            <w:pPr>
              <w:bidi/>
              <w:rPr>
                <w:rFonts w:ascii="Sakkal Majalla" w:hAnsi="Sakkal Majalla" w:cs="Sakkal Majalla"/>
                <w:sz w:val="28"/>
                <w:szCs w:val="28"/>
                <w:rtl/>
              </w:rPr>
            </w:pPr>
            <w:r w:rsidRPr="00F40FBD">
              <w:rPr>
                <w:rFonts w:ascii="Sakkal Majalla" w:hAnsi="Sakkal Majalla" w:cs="Sakkal Majalla" w:hint="cs"/>
                <w:sz w:val="28"/>
                <w:szCs w:val="28"/>
                <w:rtl/>
              </w:rPr>
              <w:t>الجهة</w:t>
            </w:r>
            <w:r w:rsidR="007B4619">
              <w:rPr>
                <w:rFonts w:ascii="Sakkal Majalla" w:hAnsi="Sakkal Majalla" w:cs="Sakkal Majalla" w:hint="cs"/>
                <w:sz w:val="28"/>
                <w:szCs w:val="28"/>
                <w:rtl/>
              </w:rPr>
              <w:t>*</w:t>
            </w:r>
          </w:p>
        </w:tc>
        <w:tc>
          <w:tcPr>
            <w:tcW w:w="2552" w:type="dxa"/>
          </w:tcPr>
          <w:p w14:paraId="3DF5C553" w14:textId="0C7DDC95" w:rsidR="008241D2" w:rsidRPr="00F40FBD" w:rsidRDefault="00F40FBD" w:rsidP="00602D2A">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F40FBD">
              <w:rPr>
                <w:rFonts w:ascii="Sakkal Majalla" w:hAnsi="Sakkal Majalla" w:cs="Sakkal Majalla" w:hint="cs"/>
                <w:sz w:val="28"/>
                <w:szCs w:val="28"/>
                <w:rtl/>
              </w:rPr>
              <w:t xml:space="preserve">رقم </w:t>
            </w:r>
            <w:r w:rsidR="008241D2" w:rsidRPr="00F40FBD">
              <w:rPr>
                <w:rFonts w:ascii="Sakkal Majalla" w:hAnsi="Sakkal Majalla" w:cs="Sakkal Majalla" w:hint="cs"/>
                <w:sz w:val="28"/>
                <w:szCs w:val="28"/>
                <w:rtl/>
              </w:rPr>
              <w:t>الجلسة وتاريخها</w:t>
            </w:r>
          </w:p>
        </w:tc>
        <w:tc>
          <w:tcPr>
            <w:tcW w:w="4108" w:type="dxa"/>
          </w:tcPr>
          <w:p w14:paraId="189FE94E" w14:textId="27684705" w:rsidR="008241D2" w:rsidRPr="00F40FBD" w:rsidRDefault="008241D2" w:rsidP="00602D2A">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F40FBD">
              <w:rPr>
                <w:rFonts w:ascii="Sakkal Majalla" w:hAnsi="Sakkal Majalla" w:cs="Sakkal Majalla" w:hint="cs"/>
                <w:sz w:val="28"/>
                <w:szCs w:val="28"/>
                <w:rtl/>
              </w:rPr>
              <w:t>رابط نسخة من محضر الجلسة</w:t>
            </w:r>
          </w:p>
        </w:tc>
      </w:tr>
      <w:tr w:rsidR="008241D2" w14:paraId="149D8160" w14:textId="77777777" w:rsidTr="0033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77CF288C" w14:textId="120C2E9E"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مجلس القسم/الأقسام المتعلقة</w:t>
            </w:r>
          </w:p>
        </w:tc>
        <w:tc>
          <w:tcPr>
            <w:tcW w:w="2552" w:type="dxa"/>
          </w:tcPr>
          <w:p w14:paraId="61538A8E"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4108" w:type="dxa"/>
          </w:tcPr>
          <w:p w14:paraId="5CF741A0"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r w:rsidR="008241D2" w14:paraId="3B492729" w14:textId="77777777" w:rsidTr="003309F9">
        <w:tc>
          <w:tcPr>
            <w:cnfStyle w:val="001000000000" w:firstRow="0" w:lastRow="0" w:firstColumn="1" w:lastColumn="0" w:oddVBand="0" w:evenVBand="0" w:oddHBand="0" w:evenHBand="0" w:firstRowFirstColumn="0" w:firstRowLastColumn="0" w:lastRowFirstColumn="0" w:lastRowLastColumn="0"/>
            <w:tcW w:w="2690" w:type="dxa"/>
          </w:tcPr>
          <w:p w14:paraId="79790914" w14:textId="449E88E0"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مجلس الكلية</w:t>
            </w:r>
          </w:p>
        </w:tc>
        <w:tc>
          <w:tcPr>
            <w:tcW w:w="2552" w:type="dxa"/>
          </w:tcPr>
          <w:p w14:paraId="335E2FDD" w14:textId="77777777" w:rsidR="008241D2" w:rsidRPr="00E6702E" w:rsidRDefault="008241D2" w:rsidP="00602D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c>
          <w:tcPr>
            <w:tcW w:w="4108" w:type="dxa"/>
          </w:tcPr>
          <w:p w14:paraId="3F5F04D5" w14:textId="77777777" w:rsidR="008241D2" w:rsidRPr="00E6702E" w:rsidRDefault="008241D2" w:rsidP="00602D2A">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rPr>
            </w:pPr>
          </w:p>
        </w:tc>
      </w:tr>
      <w:tr w:rsidR="008241D2" w14:paraId="42B6D8F4" w14:textId="77777777" w:rsidTr="00330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0702A30" w14:textId="0E74D822" w:rsidR="008241D2" w:rsidRPr="00E6702E" w:rsidRDefault="00F500CD" w:rsidP="00602D2A">
            <w:pPr>
              <w:bidi/>
              <w:rPr>
                <w:rFonts w:ascii="Sakkal Majalla" w:hAnsi="Sakkal Majalla" w:cs="Sakkal Majalla"/>
                <w:b w:val="0"/>
                <w:bCs w:val="0"/>
                <w:sz w:val="24"/>
                <w:szCs w:val="24"/>
                <w:rtl/>
              </w:rPr>
            </w:pPr>
            <w:r w:rsidRPr="00E6702E">
              <w:rPr>
                <w:rFonts w:ascii="Sakkal Majalla" w:hAnsi="Sakkal Majalla" w:cs="Sakkal Majalla" w:hint="cs"/>
                <w:b w:val="0"/>
                <w:bCs w:val="0"/>
                <w:sz w:val="24"/>
                <w:szCs w:val="24"/>
                <w:rtl/>
              </w:rPr>
              <w:t>جهة أخرى ... (يتم ذكرها)</w:t>
            </w:r>
          </w:p>
        </w:tc>
        <w:tc>
          <w:tcPr>
            <w:tcW w:w="2552" w:type="dxa"/>
          </w:tcPr>
          <w:p w14:paraId="6A0F2231"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c>
          <w:tcPr>
            <w:tcW w:w="4108" w:type="dxa"/>
          </w:tcPr>
          <w:p w14:paraId="619F98D4" w14:textId="77777777" w:rsidR="008241D2" w:rsidRPr="00E6702E" w:rsidRDefault="008241D2" w:rsidP="00602D2A">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p>
        </w:tc>
      </w:tr>
    </w:tbl>
    <w:p w14:paraId="3DD090A1" w14:textId="33C9EA2A" w:rsidR="00514F23" w:rsidRPr="007B4619" w:rsidRDefault="007B4619" w:rsidP="007B4619">
      <w:pPr>
        <w:bidi/>
        <w:rPr>
          <w:rFonts w:ascii="Sakkal Majalla" w:hAnsi="Sakkal Majalla" w:cs="Sakkal Majalla"/>
        </w:rPr>
      </w:pPr>
      <w:r w:rsidRPr="007B4619">
        <w:rPr>
          <w:rFonts w:ascii="Sakkal Majalla" w:hAnsi="Sakkal Majalla" w:cs="Sakkal Majalla"/>
          <w:rtl/>
        </w:rPr>
        <w:t xml:space="preserve">* ينبغي أن ينص محضر الجلسة على </w:t>
      </w:r>
      <w:r w:rsidR="00EA0D54">
        <w:rPr>
          <w:rFonts w:ascii="Sakkal Majalla" w:hAnsi="Sakkal Majalla" w:cs="Sakkal Majalla" w:hint="cs"/>
          <w:rtl/>
        </w:rPr>
        <w:t>استعراض ومناقشة تقرير إنجاز الخطة التدريبية وتوصياتها</w:t>
      </w:r>
      <w:r w:rsidR="001362A0">
        <w:rPr>
          <w:rFonts w:ascii="Sakkal Majalla" w:hAnsi="Sakkal Majalla" w:cs="Sakkal Majalla" w:hint="cs"/>
          <w:rtl/>
        </w:rPr>
        <w:t>.</w:t>
      </w:r>
    </w:p>
    <w:sectPr w:rsidR="00514F23" w:rsidRPr="007B4619" w:rsidSect="00DE69E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8AFB7" w14:textId="77777777" w:rsidR="00155349" w:rsidRDefault="00155349" w:rsidP="00FD7970">
      <w:pPr>
        <w:spacing w:after="0" w:line="240" w:lineRule="auto"/>
      </w:pPr>
      <w:r>
        <w:separator/>
      </w:r>
    </w:p>
  </w:endnote>
  <w:endnote w:type="continuationSeparator" w:id="0">
    <w:p w14:paraId="1EC8E01E" w14:textId="77777777" w:rsidR="00155349" w:rsidRDefault="00155349" w:rsidP="00FD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9312215C-81ED-4755-8B43-404ED6C4E411}"/>
    <w:embedBold r:id="rId2" w:fontKey="{F5AFED9A-7EE8-40D0-9ECE-DA65B7E3D6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2B30559A-F605-40DC-88D9-DF49C4E8FABC}"/>
    <w:embedBold r:id="rId4" w:fontKey="{75888A70-E19E-4603-AB2C-DE779A66419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C2D6DB11-55C7-4021-A71F-C8AE2121E7E4}"/>
    <w:embedBold r:id="rId6" w:fontKey="{C82887F6-F32E-49EA-9509-6A0A0AB65FC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506B9C93-C16C-4D62-954D-50EC7261D7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D361" w14:textId="4E9E3619" w:rsidR="004C45B3" w:rsidRDefault="004C45B3">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21F3CCF3" wp14:editId="158096B9">
              <wp:simplePos x="0" y="0"/>
              <wp:positionH relativeFrom="margin">
                <wp:posOffset>-736600</wp:posOffset>
              </wp:positionH>
              <wp:positionV relativeFrom="bottomMargin">
                <wp:posOffset>184150</wp:posOffset>
              </wp:positionV>
              <wp:extent cx="918845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918845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DB92D" w14:textId="52E33DC5" w:rsidR="004C45B3" w:rsidRDefault="004C45B3" w:rsidP="003232C1">
                            <w:pPr>
                              <w:rPr>
                                <w:color w:val="808080" w:themeColor="background1" w:themeShade="80"/>
                              </w:rPr>
                            </w:pPr>
                            <w:r w:rsidRPr="00DE69E2">
                              <w:rPr>
                                <w:rFonts w:ascii="Sakkal Majalla" w:hAnsi="Sakkal Majalla" w:cs="Sakkal Majalla"/>
                                <w:color w:val="7F7F7F" w:themeColor="text1" w:themeTint="80"/>
                                <w:rtl/>
                              </w:rPr>
                              <w:t>تقرير مؤشرات الأداء السنوي بكالوريوس دبلوم نموذج ج-د-12</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3CCF3" id="Group 37" o:spid="_x0000_s1027" style="position:absolute;margin-left:-58pt;margin-top:14.5pt;width:723.5pt;height:25.2pt;z-index:251662336;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4EDB92D" w14:textId="52E33DC5" w:rsidR="004C45B3" w:rsidRDefault="004C45B3" w:rsidP="003232C1">
                      <w:pPr>
                        <w:rPr>
                          <w:color w:val="808080" w:themeColor="background1" w:themeShade="80"/>
                        </w:rPr>
                      </w:pPr>
                      <w:r w:rsidRPr="00DE69E2">
                        <w:rPr>
                          <w:rFonts w:ascii="Sakkal Majalla" w:hAnsi="Sakkal Majalla" w:cs="Sakkal Majalla"/>
                          <w:color w:val="7F7F7F" w:themeColor="text1" w:themeTint="80"/>
                          <w:rtl/>
                        </w:rPr>
                        <w:t>تقرير مؤشرات الأداء السنوي بكالوريوس دبلوم نموذج ج-د-12</w:t>
                      </w: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215C0705" wp14:editId="268E4755">
              <wp:simplePos x="0" y="0"/>
              <wp:positionH relativeFrom="rightMargin">
                <wp:posOffset>209550</wp:posOffset>
              </wp:positionH>
              <wp:positionV relativeFrom="bottomMargin">
                <wp:posOffset>182880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4BACC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07F49" w14:textId="71243BF0" w:rsidR="004C45B3" w:rsidRDefault="004C45B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15A46">
                            <w:rPr>
                              <w:noProof/>
                              <w:color w:val="FFFFFF" w:themeColor="background1"/>
                              <w:sz w:val="28"/>
                              <w:szCs w:val="28"/>
                            </w:rPr>
                            <w:t>24</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C0705" id="Rectangle 40" o:spid="_x0000_s1030" style="position:absolute;margin-left:16.5pt;margin-top:14.4pt;width:36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" fillcolor="#4bacc6" stroked="f" strokeweight="3pt">
              <v:textbox>
                <w:txbxContent>
                  <w:p w14:paraId="4A607F49" w14:textId="71243BF0" w:rsidR="004C45B3" w:rsidRDefault="004C45B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15A46">
                      <w:rPr>
                        <w:noProof/>
                        <w:color w:val="FFFFFF" w:themeColor="background1"/>
                        <w:sz w:val="28"/>
                        <w:szCs w:val="28"/>
                      </w:rPr>
                      <w:t>24</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07691" w14:textId="77777777" w:rsidR="00155349" w:rsidRDefault="00155349" w:rsidP="00FD7970">
      <w:pPr>
        <w:spacing w:after="0" w:line="240" w:lineRule="auto"/>
      </w:pPr>
      <w:r>
        <w:separator/>
      </w:r>
    </w:p>
  </w:footnote>
  <w:footnote w:type="continuationSeparator" w:id="0">
    <w:p w14:paraId="77238A67" w14:textId="77777777" w:rsidR="00155349" w:rsidRDefault="00155349" w:rsidP="00FD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4509" w14:textId="5EF278D3" w:rsidR="004C45B3" w:rsidRDefault="004C45B3">
    <w:pPr>
      <w:pStyle w:val="Header"/>
      <w:rPr>
        <w:rtl/>
      </w:rPr>
    </w:pPr>
    <w:r>
      <w:rPr>
        <w:noProof/>
      </w:rPr>
      <mc:AlternateContent>
        <mc:Choice Requires="wps">
          <w:drawing>
            <wp:anchor distT="0" distB="0" distL="114300" distR="114300" simplePos="0" relativeHeight="251659264" behindDoc="0" locked="0" layoutInCell="1" allowOverlap="1" wp14:anchorId="64742394" wp14:editId="34DCF9F0">
              <wp:simplePos x="0" y="0"/>
              <wp:positionH relativeFrom="page">
                <wp:align>right</wp:align>
              </wp:positionH>
              <wp:positionV relativeFrom="paragraph">
                <wp:posOffset>-450850</wp:posOffset>
              </wp:positionV>
              <wp:extent cx="10052050" cy="1571625"/>
              <wp:effectExtent l="0" t="0" r="6350" b="9525"/>
              <wp:wrapNone/>
              <wp:docPr id="9" name="Rectangle 9"/>
              <wp:cNvGraphicFramePr/>
              <a:graphic xmlns:a="http://schemas.openxmlformats.org/drawingml/2006/main">
                <a:graphicData uri="http://schemas.microsoft.com/office/word/2010/wordprocessingShape">
                  <wps:wsp>
                    <wps:cNvSpPr/>
                    <wps:spPr>
                      <a:xfrm>
                        <a:off x="0" y="0"/>
                        <a:ext cx="10052050" cy="1571625"/>
                      </a:xfrm>
                      <a:prstGeom prst="rect">
                        <a:avLst/>
                      </a:prstGeom>
                      <a:solidFill>
                        <a:srgbClr val="358DA5"/>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2EA0D0D" w14:textId="77777777" w:rsidR="004C45B3" w:rsidRPr="00C4740C" w:rsidRDefault="004C45B3" w:rsidP="00FD7970">
                          <w:pPr>
                            <w:jc w:val="center"/>
                            <w:rPr>
                              <w:sz w:val="36"/>
                              <w:szCs w:val="36"/>
                            </w:rPr>
                          </w:pPr>
                          <w:r w:rsidRPr="00C4740C">
                            <w:rPr>
                              <w:noProof/>
                              <w:sz w:val="36"/>
                              <w:szCs w:val="36"/>
                            </w:rPr>
                            <w:drawing>
                              <wp:inline distT="0" distB="0" distL="0" distR="0" wp14:anchorId="192A88C3" wp14:editId="0FCD543E">
                                <wp:extent cx="2266950" cy="64429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526" cy="647297"/>
                                        </a:xfrm>
                                        <a:prstGeom prst="rect">
                                          <a:avLst/>
                                        </a:prstGeom>
                                        <a:noFill/>
                                        <a:ln>
                                          <a:noFill/>
                                        </a:ln>
                                      </pic:spPr>
                                    </pic:pic>
                                  </a:graphicData>
                                </a:graphic>
                              </wp:inline>
                            </w:drawing>
                          </w:r>
                        </w:p>
                        <w:p w14:paraId="08036E6A" w14:textId="77777777" w:rsidR="004C45B3" w:rsidRPr="00C4740C" w:rsidRDefault="004C45B3" w:rsidP="00FD7970">
                          <w:pPr>
                            <w:spacing w:after="40" w:line="240" w:lineRule="auto"/>
                            <w:jc w:val="center"/>
                            <w:rPr>
                              <w:sz w:val="36"/>
                              <w:szCs w:val="36"/>
                            </w:rPr>
                          </w:pPr>
                          <w:r w:rsidRPr="00C4740C">
                            <w:rPr>
                              <w:rFonts w:ascii="Sakkal Majalla" w:hAnsi="Sakkal Majalla" w:cs="Sakkal Majalla"/>
                              <w:sz w:val="36"/>
                              <w:szCs w:val="36"/>
                              <w:rtl/>
                            </w:rPr>
                            <w:t>عمادة التطوير والجودة</w:t>
                          </w:r>
                        </w:p>
                        <w:p w14:paraId="06AF7EF3" w14:textId="77777777" w:rsidR="004C45B3" w:rsidRPr="00C4740C" w:rsidRDefault="004C45B3" w:rsidP="00FD7970">
                          <w:pPr>
                            <w:spacing w:after="40" w:line="240" w:lineRule="auto"/>
                            <w:jc w:val="center"/>
                            <w:rPr>
                              <w:rFonts w:ascii="Sakkal Majalla" w:hAnsi="Sakkal Majalla" w:cs="Sakkal Majalla"/>
                              <w:sz w:val="36"/>
                              <w:szCs w:val="36"/>
                            </w:rPr>
                          </w:pPr>
                          <w:r w:rsidRPr="00C4740C">
                            <w:rPr>
                              <w:rFonts w:ascii="Sakkal Majalla" w:hAnsi="Sakkal Majalla" w:cs="Sakkal Majalla"/>
                              <w:sz w:val="36"/>
                              <w:szCs w:val="36"/>
                            </w:rPr>
                            <w:t>Deanship of Development &amp; Quality</w:t>
                          </w:r>
                          <w:r w:rsidRPr="00C4740C">
                            <w:rPr>
                              <w:rFonts w:ascii="Sakkal Majalla" w:hAnsi="Sakkal Majalla" w:cs="Sakkal Majalla" w:hint="cs"/>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42394" id="Rectangle 9" o:spid="_x0000_s1026" style="position:absolute;margin-left:740.3pt;margin-top:-35.5pt;width:791.5pt;height:123.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" fillcolor="#358da5" stroked="f" strokeweight="1pt">
              <v:textbox>
                <w:txbxContent>
                  <w:p w14:paraId="22EA0D0D" w14:textId="77777777" w:rsidR="004C45B3" w:rsidRPr="00C4740C" w:rsidRDefault="004C45B3" w:rsidP="00FD7970">
                    <w:pPr>
                      <w:jc w:val="center"/>
                      <w:rPr>
                        <w:sz w:val="36"/>
                        <w:szCs w:val="36"/>
                      </w:rPr>
                    </w:pPr>
                    <w:r w:rsidRPr="00C4740C">
                      <w:rPr>
                        <w:noProof/>
                        <w:sz w:val="36"/>
                        <w:szCs w:val="36"/>
                      </w:rPr>
                      <w:drawing>
                        <wp:inline distT="0" distB="0" distL="0" distR="0" wp14:anchorId="192A88C3" wp14:editId="0FCD543E">
                          <wp:extent cx="2266950" cy="64429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526" cy="647297"/>
                                  </a:xfrm>
                                  <a:prstGeom prst="rect">
                                    <a:avLst/>
                                  </a:prstGeom>
                                  <a:noFill/>
                                  <a:ln>
                                    <a:noFill/>
                                  </a:ln>
                                </pic:spPr>
                              </pic:pic>
                            </a:graphicData>
                          </a:graphic>
                        </wp:inline>
                      </w:drawing>
                    </w:r>
                  </w:p>
                  <w:p w14:paraId="08036E6A" w14:textId="77777777" w:rsidR="004C45B3" w:rsidRPr="00C4740C" w:rsidRDefault="004C45B3" w:rsidP="00FD7970">
                    <w:pPr>
                      <w:spacing w:after="40" w:line="240" w:lineRule="auto"/>
                      <w:jc w:val="center"/>
                      <w:rPr>
                        <w:sz w:val="36"/>
                        <w:szCs w:val="36"/>
                      </w:rPr>
                    </w:pPr>
                    <w:r w:rsidRPr="00C4740C">
                      <w:rPr>
                        <w:rFonts w:ascii="Sakkal Majalla" w:hAnsi="Sakkal Majalla" w:cs="Sakkal Majalla"/>
                        <w:sz w:val="36"/>
                        <w:szCs w:val="36"/>
                        <w:rtl/>
                      </w:rPr>
                      <w:t>عمادة التطوير والجودة</w:t>
                    </w:r>
                  </w:p>
                  <w:p w14:paraId="06AF7EF3" w14:textId="77777777" w:rsidR="004C45B3" w:rsidRPr="00C4740C" w:rsidRDefault="004C45B3" w:rsidP="00FD7970">
                    <w:pPr>
                      <w:spacing w:after="40" w:line="240" w:lineRule="auto"/>
                      <w:jc w:val="center"/>
                      <w:rPr>
                        <w:rFonts w:ascii="Sakkal Majalla" w:hAnsi="Sakkal Majalla" w:cs="Sakkal Majalla"/>
                        <w:sz w:val="36"/>
                        <w:szCs w:val="36"/>
                      </w:rPr>
                    </w:pPr>
                    <w:r w:rsidRPr="00C4740C">
                      <w:rPr>
                        <w:rFonts w:ascii="Sakkal Majalla" w:hAnsi="Sakkal Majalla" w:cs="Sakkal Majalla"/>
                        <w:sz w:val="36"/>
                        <w:szCs w:val="36"/>
                      </w:rPr>
                      <w:t>Deanship of Development &amp; Quality</w:t>
                    </w:r>
                    <w:r w:rsidRPr="00C4740C">
                      <w:rPr>
                        <w:rFonts w:ascii="Sakkal Majalla" w:hAnsi="Sakkal Majalla" w:cs="Sakkal Majalla" w:hint="cs"/>
                        <w:sz w:val="36"/>
                        <w:szCs w:val="36"/>
                        <w:rtl/>
                      </w:rPr>
                      <w:t xml:space="preserve"> </w:t>
                    </w:r>
                  </w:p>
                </w:txbxContent>
              </v:textbox>
              <w10:wrap anchorx="page"/>
            </v:rect>
          </w:pict>
        </mc:Fallback>
      </mc:AlternateContent>
    </w:r>
  </w:p>
  <w:p w14:paraId="77EBA48B" w14:textId="5AE57897" w:rsidR="004C45B3" w:rsidRDefault="004C45B3">
    <w:pPr>
      <w:pStyle w:val="Header"/>
      <w:rPr>
        <w:rtl/>
      </w:rPr>
    </w:pPr>
  </w:p>
  <w:p w14:paraId="6E7588B0" w14:textId="4FF757DC" w:rsidR="004C45B3" w:rsidRDefault="004C45B3">
    <w:pPr>
      <w:pStyle w:val="Header"/>
    </w:pPr>
  </w:p>
  <w:p w14:paraId="2D848D4E" w14:textId="7BC645E5" w:rsidR="004C45B3" w:rsidRDefault="004C45B3">
    <w:pPr>
      <w:pStyle w:val="Header"/>
      <w:rPr>
        <w:rtl/>
      </w:rPr>
    </w:pPr>
  </w:p>
  <w:p w14:paraId="00744A45" w14:textId="78C5EDB9" w:rsidR="004C45B3" w:rsidRDefault="004C45B3">
    <w:pPr>
      <w:pStyle w:val="Header"/>
      <w:rPr>
        <w:rtl/>
      </w:rPr>
    </w:pPr>
  </w:p>
  <w:p w14:paraId="5C3DD628" w14:textId="4B4D916D" w:rsidR="004C45B3" w:rsidRDefault="004C45B3">
    <w:pPr>
      <w:pStyle w:val="Header"/>
      <w:rPr>
        <w:rtl/>
      </w:rPr>
    </w:pPr>
  </w:p>
  <w:p w14:paraId="79D0D4B7" w14:textId="77777777" w:rsidR="004C45B3" w:rsidRDefault="004C4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41392"/>
    <w:multiLevelType w:val="hybridMultilevel"/>
    <w:tmpl w:val="61382648"/>
    <w:lvl w:ilvl="0" w:tplc="55BEB738">
      <w:start w:val="2"/>
      <w:numFmt w:val="bullet"/>
      <w:lvlText w:val=""/>
      <w:lvlJc w:val="left"/>
      <w:pPr>
        <w:ind w:left="1080" w:hanging="360"/>
      </w:pPr>
      <w:rPr>
        <w:rFonts w:ascii="Symbol" w:eastAsiaTheme="majorEastAsia" w:hAnsi="Symbol"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B895BA1"/>
    <w:multiLevelType w:val="hybridMultilevel"/>
    <w:tmpl w:val="54D4A33E"/>
    <w:lvl w:ilvl="0" w:tplc="DFCE8D1E">
      <w:start w:val="1"/>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26168"/>
    <w:multiLevelType w:val="hybridMultilevel"/>
    <w:tmpl w:val="30D84874"/>
    <w:lvl w:ilvl="0" w:tplc="6472CA3E">
      <w:start w:val="2"/>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B07FD"/>
    <w:multiLevelType w:val="hybridMultilevel"/>
    <w:tmpl w:val="C8A27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9C5002"/>
    <w:multiLevelType w:val="hybridMultilevel"/>
    <w:tmpl w:val="4E1604EE"/>
    <w:lvl w:ilvl="0" w:tplc="BCE42874">
      <w:start w:val="2"/>
      <w:numFmt w:val="bullet"/>
      <w:lvlText w:val=""/>
      <w:lvlJc w:val="left"/>
      <w:pPr>
        <w:ind w:left="720" w:hanging="360"/>
      </w:pPr>
      <w:rPr>
        <w:rFonts w:ascii="Symbol" w:eastAsiaTheme="majorEastAsia"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9A0"/>
    <w:rsid w:val="00005B37"/>
    <w:rsid w:val="000111A2"/>
    <w:rsid w:val="00014A31"/>
    <w:rsid w:val="0001703F"/>
    <w:rsid w:val="000263EE"/>
    <w:rsid w:val="00037CEC"/>
    <w:rsid w:val="00045083"/>
    <w:rsid w:val="00052D59"/>
    <w:rsid w:val="000B19A9"/>
    <w:rsid w:val="000D59CA"/>
    <w:rsid w:val="000E6981"/>
    <w:rsid w:val="000F3338"/>
    <w:rsid w:val="000F3620"/>
    <w:rsid w:val="000F5954"/>
    <w:rsid w:val="00101C67"/>
    <w:rsid w:val="0010382D"/>
    <w:rsid w:val="001208B9"/>
    <w:rsid w:val="00124856"/>
    <w:rsid w:val="00125E20"/>
    <w:rsid w:val="001362A0"/>
    <w:rsid w:val="00151CAD"/>
    <w:rsid w:val="00155349"/>
    <w:rsid w:val="001650BD"/>
    <w:rsid w:val="00166448"/>
    <w:rsid w:val="001665C8"/>
    <w:rsid w:val="001733B8"/>
    <w:rsid w:val="00195A9F"/>
    <w:rsid w:val="001C1A73"/>
    <w:rsid w:val="001C2674"/>
    <w:rsid w:val="001D3243"/>
    <w:rsid w:val="001F65E7"/>
    <w:rsid w:val="001F7C8C"/>
    <w:rsid w:val="00201A70"/>
    <w:rsid w:val="0020223B"/>
    <w:rsid w:val="00207C9C"/>
    <w:rsid w:val="00207F7C"/>
    <w:rsid w:val="00212DBF"/>
    <w:rsid w:val="00225CA1"/>
    <w:rsid w:val="0024185B"/>
    <w:rsid w:val="0025522C"/>
    <w:rsid w:val="0029070A"/>
    <w:rsid w:val="002A7038"/>
    <w:rsid w:val="002B2AD1"/>
    <w:rsid w:val="002B67DA"/>
    <w:rsid w:val="002B7B32"/>
    <w:rsid w:val="00311C95"/>
    <w:rsid w:val="00311E88"/>
    <w:rsid w:val="00315A46"/>
    <w:rsid w:val="003227F1"/>
    <w:rsid w:val="003232C1"/>
    <w:rsid w:val="003309F9"/>
    <w:rsid w:val="00330C0F"/>
    <w:rsid w:val="00337325"/>
    <w:rsid w:val="003419DA"/>
    <w:rsid w:val="00343D07"/>
    <w:rsid w:val="00347BB4"/>
    <w:rsid w:val="00357F90"/>
    <w:rsid w:val="00361543"/>
    <w:rsid w:val="003805F4"/>
    <w:rsid w:val="00396FA0"/>
    <w:rsid w:val="003B601F"/>
    <w:rsid w:val="003C4300"/>
    <w:rsid w:val="003D0C69"/>
    <w:rsid w:val="003D2CCF"/>
    <w:rsid w:val="003E5928"/>
    <w:rsid w:val="003E5DC1"/>
    <w:rsid w:val="003E6E6A"/>
    <w:rsid w:val="003E6EDF"/>
    <w:rsid w:val="003F71D5"/>
    <w:rsid w:val="0040540E"/>
    <w:rsid w:val="00417D8C"/>
    <w:rsid w:val="00431996"/>
    <w:rsid w:val="00474949"/>
    <w:rsid w:val="00492529"/>
    <w:rsid w:val="004969A0"/>
    <w:rsid w:val="00497943"/>
    <w:rsid w:val="004A1481"/>
    <w:rsid w:val="004A75C0"/>
    <w:rsid w:val="004C168A"/>
    <w:rsid w:val="004C45B3"/>
    <w:rsid w:val="004D23EA"/>
    <w:rsid w:val="004D24AD"/>
    <w:rsid w:val="004E4BA5"/>
    <w:rsid w:val="004E5852"/>
    <w:rsid w:val="004F1195"/>
    <w:rsid w:val="004F6F0F"/>
    <w:rsid w:val="004F7559"/>
    <w:rsid w:val="00513997"/>
    <w:rsid w:val="00513B88"/>
    <w:rsid w:val="00514F23"/>
    <w:rsid w:val="00516D1B"/>
    <w:rsid w:val="005242B9"/>
    <w:rsid w:val="005322BD"/>
    <w:rsid w:val="00546083"/>
    <w:rsid w:val="00552C3C"/>
    <w:rsid w:val="00562D4A"/>
    <w:rsid w:val="00566FA4"/>
    <w:rsid w:val="00567368"/>
    <w:rsid w:val="00574F6F"/>
    <w:rsid w:val="00581DD0"/>
    <w:rsid w:val="00584ED3"/>
    <w:rsid w:val="005967B9"/>
    <w:rsid w:val="005A1B03"/>
    <w:rsid w:val="005A623F"/>
    <w:rsid w:val="005B00D5"/>
    <w:rsid w:val="005D4F09"/>
    <w:rsid w:val="005D6764"/>
    <w:rsid w:val="005E2A65"/>
    <w:rsid w:val="005F0940"/>
    <w:rsid w:val="00602D2A"/>
    <w:rsid w:val="006107EE"/>
    <w:rsid w:val="0061419B"/>
    <w:rsid w:val="006305F6"/>
    <w:rsid w:val="00635AD8"/>
    <w:rsid w:val="006419F6"/>
    <w:rsid w:val="006549DC"/>
    <w:rsid w:val="00665039"/>
    <w:rsid w:val="00666292"/>
    <w:rsid w:val="00670ADD"/>
    <w:rsid w:val="006A6EA1"/>
    <w:rsid w:val="006D5E41"/>
    <w:rsid w:val="006D662E"/>
    <w:rsid w:val="006F3641"/>
    <w:rsid w:val="00704734"/>
    <w:rsid w:val="00706FF9"/>
    <w:rsid w:val="00716F0B"/>
    <w:rsid w:val="00720613"/>
    <w:rsid w:val="00721DF0"/>
    <w:rsid w:val="007322BE"/>
    <w:rsid w:val="007335B0"/>
    <w:rsid w:val="0073421F"/>
    <w:rsid w:val="00741A22"/>
    <w:rsid w:val="00750AC2"/>
    <w:rsid w:val="00751C07"/>
    <w:rsid w:val="00754879"/>
    <w:rsid w:val="00764D01"/>
    <w:rsid w:val="00767F06"/>
    <w:rsid w:val="007806D9"/>
    <w:rsid w:val="0078102A"/>
    <w:rsid w:val="0078195D"/>
    <w:rsid w:val="00784B53"/>
    <w:rsid w:val="00786C12"/>
    <w:rsid w:val="007908B6"/>
    <w:rsid w:val="00790FAC"/>
    <w:rsid w:val="00791F8C"/>
    <w:rsid w:val="007A0B1B"/>
    <w:rsid w:val="007A3F82"/>
    <w:rsid w:val="007A5C22"/>
    <w:rsid w:val="007B3B56"/>
    <w:rsid w:val="007B4194"/>
    <w:rsid w:val="007B4619"/>
    <w:rsid w:val="007B47ED"/>
    <w:rsid w:val="007C4C7F"/>
    <w:rsid w:val="007C6638"/>
    <w:rsid w:val="007D1028"/>
    <w:rsid w:val="007D30D9"/>
    <w:rsid w:val="00811CB3"/>
    <w:rsid w:val="008241D2"/>
    <w:rsid w:val="00825ED0"/>
    <w:rsid w:val="00843D04"/>
    <w:rsid w:val="00844EC8"/>
    <w:rsid w:val="00847EAA"/>
    <w:rsid w:val="00850C85"/>
    <w:rsid w:val="0085647A"/>
    <w:rsid w:val="0086022E"/>
    <w:rsid w:val="00862284"/>
    <w:rsid w:val="00863DE0"/>
    <w:rsid w:val="008B0082"/>
    <w:rsid w:val="008C0DB5"/>
    <w:rsid w:val="008D5F47"/>
    <w:rsid w:val="008E3656"/>
    <w:rsid w:val="00906A88"/>
    <w:rsid w:val="00914280"/>
    <w:rsid w:val="009164EB"/>
    <w:rsid w:val="00920AA3"/>
    <w:rsid w:val="0092429D"/>
    <w:rsid w:val="009252F1"/>
    <w:rsid w:val="00931FC6"/>
    <w:rsid w:val="00941B06"/>
    <w:rsid w:val="00943CF7"/>
    <w:rsid w:val="00945F8A"/>
    <w:rsid w:val="0098536F"/>
    <w:rsid w:val="00991D57"/>
    <w:rsid w:val="009B39F1"/>
    <w:rsid w:val="009B637B"/>
    <w:rsid w:val="009C15F3"/>
    <w:rsid w:val="009C16F8"/>
    <w:rsid w:val="009C5614"/>
    <w:rsid w:val="009D12FF"/>
    <w:rsid w:val="009D1326"/>
    <w:rsid w:val="009D5F9A"/>
    <w:rsid w:val="009E6EAD"/>
    <w:rsid w:val="009F3A69"/>
    <w:rsid w:val="00A14644"/>
    <w:rsid w:val="00A14696"/>
    <w:rsid w:val="00A25C0A"/>
    <w:rsid w:val="00A425E5"/>
    <w:rsid w:val="00A4442A"/>
    <w:rsid w:val="00A44CBD"/>
    <w:rsid w:val="00A46AB9"/>
    <w:rsid w:val="00A5001A"/>
    <w:rsid w:val="00A57474"/>
    <w:rsid w:val="00A65808"/>
    <w:rsid w:val="00A76353"/>
    <w:rsid w:val="00A803ED"/>
    <w:rsid w:val="00AA5346"/>
    <w:rsid w:val="00AB1D1B"/>
    <w:rsid w:val="00AC281A"/>
    <w:rsid w:val="00AC527F"/>
    <w:rsid w:val="00AD247B"/>
    <w:rsid w:val="00AD4189"/>
    <w:rsid w:val="00AD60AD"/>
    <w:rsid w:val="00AE5A7F"/>
    <w:rsid w:val="00AF427D"/>
    <w:rsid w:val="00AF6F15"/>
    <w:rsid w:val="00B03505"/>
    <w:rsid w:val="00B23AA3"/>
    <w:rsid w:val="00B25F1E"/>
    <w:rsid w:val="00B31C9A"/>
    <w:rsid w:val="00B34F04"/>
    <w:rsid w:val="00B36A3B"/>
    <w:rsid w:val="00B3777C"/>
    <w:rsid w:val="00B4047D"/>
    <w:rsid w:val="00B40E48"/>
    <w:rsid w:val="00B472D6"/>
    <w:rsid w:val="00B708F8"/>
    <w:rsid w:val="00B70A69"/>
    <w:rsid w:val="00B72643"/>
    <w:rsid w:val="00B75F35"/>
    <w:rsid w:val="00B940BC"/>
    <w:rsid w:val="00BA23EB"/>
    <w:rsid w:val="00BA34CD"/>
    <w:rsid w:val="00BB2303"/>
    <w:rsid w:val="00BC7086"/>
    <w:rsid w:val="00BD2070"/>
    <w:rsid w:val="00BD5F4F"/>
    <w:rsid w:val="00BE52EC"/>
    <w:rsid w:val="00BF4392"/>
    <w:rsid w:val="00BF797E"/>
    <w:rsid w:val="00C052F9"/>
    <w:rsid w:val="00C057EF"/>
    <w:rsid w:val="00C07FA7"/>
    <w:rsid w:val="00C13CCE"/>
    <w:rsid w:val="00C14F48"/>
    <w:rsid w:val="00C23134"/>
    <w:rsid w:val="00C238D7"/>
    <w:rsid w:val="00C259CE"/>
    <w:rsid w:val="00C3033F"/>
    <w:rsid w:val="00C35261"/>
    <w:rsid w:val="00C402AB"/>
    <w:rsid w:val="00C42A3D"/>
    <w:rsid w:val="00C4369A"/>
    <w:rsid w:val="00C65A65"/>
    <w:rsid w:val="00C76F8E"/>
    <w:rsid w:val="00C84384"/>
    <w:rsid w:val="00C87D71"/>
    <w:rsid w:val="00C91952"/>
    <w:rsid w:val="00C92429"/>
    <w:rsid w:val="00C92A23"/>
    <w:rsid w:val="00C973D5"/>
    <w:rsid w:val="00CC6D5E"/>
    <w:rsid w:val="00CD5F1C"/>
    <w:rsid w:val="00D02AE5"/>
    <w:rsid w:val="00D02CBA"/>
    <w:rsid w:val="00D103DF"/>
    <w:rsid w:val="00D316A1"/>
    <w:rsid w:val="00D31CAD"/>
    <w:rsid w:val="00D418D1"/>
    <w:rsid w:val="00D440A0"/>
    <w:rsid w:val="00D52379"/>
    <w:rsid w:val="00D551D6"/>
    <w:rsid w:val="00D81A06"/>
    <w:rsid w:val="00DA587F"/>
    <w:rsid w:val="00DC132D"/>
    <w:rsid w:val="00DD354B"/>
    <w:rsid w:val="00DD390B"/>
    <w:rsid w:val="00DE39F2"/>
    <w:rsid w:val="00DE69E2"/>
    <w:rsid w:val="00DF0353"/>
    <w:rsid w:val="00DF2983"/>
    <w:rsid w:val="00DF51B7"/>
    <w:rsid w:val="00E0379A"/>
    <w:rsid w:val="00E0778A"/>
    <w:rsid w:val="00E1067E"/>
    <w:rsid w:val="00E11D9D"/>
    <w:rsid w:val="00E21818"/>
    <w:rsid w:val="00E21B48"/>
    <w:rsid w:val="00E30D3A"/>
    <w:rsid w:val="00E31FD2"/>
    <w:rsid w:val="00E32A09"/>
    <w:rsid w:val="00E37B5E"/>
    <w:rsid w:val="00E44349"/>
    <w:rsid w:val="00E541BE"/>
    <w:rsid w:val="00E6702E"/>
    <w:rsid w:val="00E84AD6"/>
    <w:rsid w:val="00E87554"/>
    <w:rsid w:val="00E9473F"/>
    <w:rsid w:val="00EA0D54"/>
    <w:rsid w:val="00ED4F58"/>
    <w:rsid w:val="00ED5066"/>
    <w:rsid w:val="00ED5D30"/>
    <w:rsid w:val="00EE0273"/>
    <w:rsid w:val="00EE3215"/>
    <w:rsid w:val="00EF101E"/>
    <w:rsid w:val="00EF16ED"/>
    <w:rsid w:val="00F31CE7"/>
    <w:rsid w:val="00F342BD"/>
    <w:rsid w:val="00F40FBD"/>
    <w:rsid w:val="00F42294"/>
    <w:rsid w:val="00F45304"/>
    <w:rsid w:val="00F500CD"/>
    <w:rsid w:val="00F50CE7"/>
    <w:rsid w:val="00F6772A"/>
    <w:rsid w:val="00F67F86"/>
    <w:rsid w:val="00F73459"/>
    <w:rsid w:val="00F8288B"/>
    <w:rsid w:val="00FA5EA1"/>
    <w:rsid w:val="00FB502F"/>
    <w:rsid w:val="00FC3100"/>
    <w:rsid w:val="00FC4E2F"/>
    <w:rsid w:val="00FC6432"/>
    <w:rsid w:val="00FD06D6"/>
    <w:rsid w:val="00FD15D2"/>
    <w:rsid w:val="00FD789E"/>
    <w:rsid w:val="00FD7970"/>
    <w:rsid w:val="00FE40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FE4DD"/>
  <w15:chartTrackingRefBased/>
  <w15:docId w15:val="{0871F70E-394A-4F6D-880E-78DBD2FE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9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7970"/>
  </w:style>
  <w:style w:type="paragraph" w:styleId="Footer">
    <w:name w:val="footer"/>
    <w:basedOn w:val="Normal"/>
    <w:link w:val="FooterChar"/>
    <w:uiPriority w:val="99"/>
    <w:unhideWhenUsed/>
    <w:rsid w:val="00FD79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7970"/>
  </w:style>
  <w:style w:type="table" w:styleId="GridTable1Light-Accent5">
    <w:name w:val="Grid Table 1 Light Accent 5"/>
    <w:basedOn w:val="TableNormal"/>
    <w:uiPriority w:val="46"/>
    <w:rsid w:val="00751C07"/>
    <w:pPr>
      <w:spacing w:after="0" w:line="240" w:lineRule="auto"/>
    </w:pPr>
    <w:rPr>
      <w:rFonts w:eastAsia="Times New Roman" w:cstheme="minorHAnsi"/>
    </w:r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6107EE"/>
    <w:pPr>
      <w:ind w:left="720"/>
      <w:contextualSpacing/>
    </w:pPr>
  </w:style>
  <w:style w:type="table" w:styleId="GridTable4-Accent1">
    <w:name w:val="Grid Table 4 Accent 1"/>
    <w:basedOn w:val="TableNormal"/>
    <w:uiPriority w:val="49"/>
    <w:rsid w:val="00D103DF"/>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4-Accent4">
    <w:name w:val="Grid Table 4 Accent 4"/>
    <w:basedOn w:val="TableNormal"/>
    <w:uiPriority w:val="49"/>
    <w:rsid w:val="00D103D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2">
    <w:name w:val="Grid Table 6 Colorful Accent 2"/>
    <w:basedOn w:val="TableNormal"/>
    <w:uiPriority w:val="51"/>
    <w:rsid w:val="00FD06D6"/>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6Colorful-Accent4">
    <w:name w:val="Grid Table 6 Colorful Accent 4"/>
    <w:basedOn w:val="TableNormal"/>
    <w:uiPriority w:val="51"/>
    <w:rsid w:val="00FD06D6"/>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5">
    <w:name w:val="Grid Table 6 Colorful Accent 5"/>
    <w:basedOn w:val="TableNormal"/>
    <w:uiPriority w:val="51"/>
    <w:rsid w:val="00361543"/>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leGrid">
    <w:name w:val="Table Grid"/>
    <w:basedOn w:val="TableNormal"/>
    <w:uiPriority w:val="39"/>
    <w:rsid w:val="001F7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1F7C8C"/>
    <w:pPr>
      <w:spacing w:after="0" w:line="240" w:lineRule="auto"/>
    </w:pPr>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1Light-Accent3">
    <w:name w:val="Grid Table 1 Light Accent 3"/>
    <w:basedOn w:val="TableNormal"/>
    <w:uiPriority w:val="46"/>
    <w:rsid w:val="003805F4"/>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F40F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3">
    <w:name w:val="Grid Table 5 Dark Accent 3"/>
    <w:basedOn w:val="TableNormal"/>
    <w:uiPriority w:val="50"/>
    <w:rsid w:val="000F33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1Light-Accent1">
    <w:name w:val="Grid Table 1 Light Accent 1"/>
    <w:basedOn w:val="TableNormal"/>
    <w:uiPriority w:val="46"/>
    <w:rsid w:val="00B0350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74F6F"/>
    <w:rPr>
      <w:color w:val="6EAC1C" w:themeColor="hyperlink"/>
      <w:u w:val="single"/>
    </w:rPr>
  </w:style>
  <w:style w:type="character" w:customStyle="1" w:styleId="UnresolvedMention1">
    <w:name w:val="Unresolved Mention1"/>
    <w:basedOn w:val="DefaultParagraphFont"/>
    <w:uiPriority w:val="99"/>
    <w:semiHidden/>
    <w:unhideWhenUsed/>
    <w:rsid w:val="00574F6F"/>
    <w:rPr>
      <w:color w:val="605E5C"/>
      <w:shd w:val="clear" w:color="auto" w:fill="E1DFDD"/>
    </w:rPr>
  </w:style>
  <w:style w:type="character" w:styleId="FollowedHyperlink">
    <w:name w:val="FollowedHyperlink"/>
    <w:basedOn w:val="DefaultParagraphFont"/>
    <w:uiPriority w:val="99"/>
    <w:semiHidden/>
    <w:unhideWhenUsed/>
    <w:rsid w:val="00574F6F"/>
    <w:rPr>
      <w:color w:val="B26B02" w:themeColor="followedHyperlink"/>
      <w:u w:val="single"/>
    </w:rPr>
  </w:style>
  <w:style w:type="table" w:styleId="GridTable5Dark-Accent6">
    <w:name w:val="Grid Table 5 Dark Accent 6"/>
    <w:basedOn w:val="TableNormal"/>
    <w:uiPriority w:val="50"/>
    <w:rsid w:val="00EF1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474679">
      <w:bodyDiv w:val="1"/>
      <w:marLeft w:val="0"/>
      <w:marRight w:val="0"/>
      <w:marTop w:val="0"/>
      <w:marBottom w:val="0"/>
      <w:divBdr>
        <w:top w:val="none" w:sz="0" w:space="0" w:color="auto"/>
        <w:left w:val="none" w:sz="0" w:space="0" w:color="auto"/>
        <w:bottom w:val="none" w:sz="0" w:space="0" w:color="auto"/>
        <w:right w:val="none" w:sz="0" w:space="0" w:color="auto"/>
      </w:divBdr>
    </w:div>
    <w:div w:id="1403143126">
      <w:bodyDiv w:val="1"/>
      <w:marLeft w:val="0"/>
      <w:marRight w:val="0"/>
      <w:marTop w:val="0"/>
      <w:marBottom w:val="0"/>
      <w:divBdr>
        <w:top w:val="none" w:sz="0" w:space="0" w:color="auto"/>
        <w:left w:val="none" w:sz="0" w:space="0" w:color="auto"/>
        <w:bottom w:val="none" w:sz="0" w:space="0" w:color="auto"/>
        <w:right w:val="none" w:sz="0" w:space="0" w:color="auto"/>
      </w:divBdr>
    </w:div>
    <w:div w:id="1650400047">
      <w:bodyDiv w:val="1"/>
      <w:marLeft w:val="0"/>
      <w:marRight w:val="0"/>
      <w:marTop w:val="0"/>
      <w:marBottom w:val="0"/>
      <w:divBdr>
        <w:top w:val="none" w:sz="0" w:space="0" w:color="auto"/>
        <w:left w:val="none" w:sz="0" w:space="0" w:color="auto"/>
        <w:bottom w:val="none" w:sz="0" w:space="0" w:color="auto"/>
        <w:right w:val="none" w:sz="0" w:space="0" w:color="auto"/>
      </w:divBdr>
    </w:div>
    <w:div w:id="167113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27</Pages>
  <Words>5163</Words>
  <Characters>29431</Characters>
  <Application>Microsoft Office Word</Application>
  <DocSecurity>0</DocSecurity>
  <Lines>245</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بندر الحميدى عتيق المطيرى</dc:creator>
  <cp:keywords/>
  <dc:description/>
  <cp:lastModifiedBy>بندر الحميدى عتيق المطيرى</cp:lastModifiedBy>
  <cp:revision>21</cp:revision>
  <dcterms:created xsi:type="dcterms:W3CDTF">2021-12-10T23:39:00Z</dcterms:created>
  <dcterms:modified xsi:type="dcterms:W3CDTF">2022-01-14T08:13:00Z</dcterms:modified>
</cp:coreProperties>
</file>