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DD0BC" w14:textId="7A416496" w:rsidR="00EE490F" w:rsidRPr="000E60C1" w:rsidRDefault="00EE490F" w:rsidP="00EE490F">
      <w:pPr>
        <w:jc w:val="right"/>
        <w:rPr>
          <w:rFonts w:asciiTheme="minorBidi" w:hAnsiTheme="minorBidi"/>
          <w:sz w:val="28"/>
          <w:szCs w:val="28"/>
          <w:rtl/>
        </w:rPr>
      </w:pPr>
    </w:p>
    <w:p w14:paraId="565D7F5B" w14:textId="0EF65376" w:rsidR="00EE490F" w:rsidRPr="000E60C1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BEBB5B3" w14:textId="54C964BE" w:rsidR="00EE490F" w:rsidRPr="000E60C1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7CA68697" w14:textId="1CA5A4FC" w:rsidR="00EE490F" w:rsidRPr="000E60C1" w:rsidRDefault="00EE490F" w:rsidP="00EE490F">
      <w:pPr>
        <w:jc w:val="right"/>
        <w:rPr>
          <w:rFonts w:asciiTheme="minorBidi" w:hAnsiTheme="minorBidi"/>
          <w:sz w:val="28"/>
          <w:szCs w:val="28"/>
        </w:rPr>
      </w:pPr>
    </w:p>
    <w:p w14:paraId="53249601" w14:textId="35E5CB92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11428E29" w14:textId="10B969D1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E744BAF" w14:textId="7B7B4FA6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0106FB2" w14:textId="7E11C4C2" w:rsidR="006973C7" w:rsidRPr="000E60C1" w:rsidRDefault="006973C7" w:rsidP="00805AAB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tbl>
      <w:tblPr>
        <w:tblStyle w:val="TableGrid"/>
        <w:tblpPr w:leftFromText="180" w:rightFromText="180" w:vertAnchor="text" w:horzAnchor="margin" w:tblpXSpec="center" w:tblpY="557"/>
        <w:bidiVisual/>
        <w:tblW w:w="0" w:type="auto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092"/>
      </w:tblGrid>
      <w:tr w:rsidR="00DE7BA6" w:rsidRPr="000E60C1" w14:paraId="2DC34EE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3AF03F90" w14:textId="0FDD8EC1" w:rsidR="00DE7BA6" w:rsidRPr="000E60C1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>اسم المقرر:</w:t>
            </w: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</w:rPr>
              <w:t xml:space="preserve">  </w:t>
            </w: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75155"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27F0C" w:rsidRPr="000E60C1">
              <w:rPr>
                <w:rFonts w:asciiTheme="minorBidi" w:hAnsiTheme="minorBidi"/>
                <w:sz w:val="28"/>
                <w:szCs w:val="28"/>
              </w:rPr>
              <w:t xml:space="preserve">: </w:t>
            </w:r>
            <w:r w:rsidR="00227F0C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تفسير النصوص</w:t>
            </w:r>
            <w:r w:rsidR="00227F0C"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</w:tr>
      <w:tr w:rsidR="00DE7BA6" w:rsidRPr="000E60C1" w14:paraId="59F1A6C6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8B6DAB8" w14:textId="17519432" w:rsidR="00DE7BA6" w:rsidRPr="000E60C1" w:rsidRDefault="00DE7BA6" w:rsidP="00191448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رمز المقرر:  </w:t>
            </w:r>
            <w:r w:rsidR="00F75155"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227F0C" w:rsidRPr="000E60C1">
              <w:rPr>
                <w:rFonts w:asciiTheme="minorBidi" w:hAnsiTheme="minorBidi"/>
                <w:color w:val="C00000"/>
                <w:sz w:val="28"/>
                <w:szCs w:val="28"/>
              </w:rPr>
              <w:t>452:</w:t>
            </w:r>
            <w:r w:rsidR="00227F0C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أصل</w:t>
            </w:r>
            <w:r w:rsidR="00227F0C"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</w:tr>
      <w:tr w:rsidR="00DE7BA6" w:rsidRPr="000E60C1" w14:paraId="2BF70378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697E348" w14:textId="64517D9B" w:rsidR="00DE7BA6" w:rsidRPr="000E60C1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البرنامج:  </w:t>
            </w:r>
            <w:r w:rsidR="00714016"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14016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بكالوريوس </w:t>
            </w:r>
            <w:r w:rsidR="003E7407">
              <w:rPr>
                <w:rFonts w:asciiTheme="minorBidi" w:hAnsiTheme="minorBidi" w:hint="cs"/>
                <w:color w:val="C00000"/>
                <w:sz w:val="28"/>
                <w:szCs w:val="28"/>
                <w:rtl/>
              </w:rPr>
              <w:t xml:space="preserve">الأنظمة </w:t>
            </w:r>
          </w:p>
        </w:tc>
      </w:tr>
      <w:tr w:rsidR="00DE7BA6" w:rsidRPr="000E60C1" w14:paraId="26AA206C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3E4CE2EB" w14:textId="0D5190BD" w:rsidR="00DE7BA6" w:rsidRPr="000E60C1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القسم العلمي:  </w:t>
            </w:r>
            <w:r w:rsidR="009F7A01"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أصول الفقه</w:t>
            </w:r>
          </w:p>
        </w:tc>
      </w:tr>
      <w:tr w:rsidR="00DE7BA6" w:rsidRPr="000E60C1" w14:paraId="1705C80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67AA9AE9" w14:textId="534A5E5D" w:rsidR="00DE7BA6" w:rsidRPr="000E60C1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الكلية:  </w:t>
            </w:r>
            <w:r w:rsidR="009F7A01"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75155"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F75155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كلية الشريعة </w:t>
            </w:r>
          </w:p>
        </w:tc>
      </w:tr>
      <w:tr w:rsidR="00DE7BA6" w:rsidRPr="000E60C1" w14:paraId="7FEB2AA5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53D72675" w14:textId="3CA64F32" w:rsidR="00DE7BA6" w:rsidRPr="000E60C1" w:rsidRDefault="00DE7BA6" w:rsidP="00DE7BA6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المؤسسة:  </w:t>
            </w:r>
            <w:r w:rsidR="009F7A01"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9F7A01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جامعة القصيم</w:t>
            </w:r>
          </w:p>
        </w:tc>
      </w:tr>
      <w:tr w:rsidR="00DE7BA6" w:rsidRPr="000E60C1" w14:paraId="74EF0A6D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BCFFB77" w14:textId="526C55A6" w:rsidR="00DE7BA6" w:rsidRPr="000E60C1" w:rsidRDefault="00DE7BA6" w:rsidP="009F7A01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نسخة التوصيف: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  <w:r w:rsidR="009F7A01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السادسة</w:t>
            </w:r>
          </w:p>
        </w:tc>
      </w:tr>
      <w:tr w:rsidR="00DE7BA6" w:rsidRPr="000E60C1" w14:paraId="0B99F23A" w14:textId="77777777" w:rsidTr="00DE7BA6">
        <w:trPr>
          <w:trHeight w:val="576"/>
          <w:tblCellSpacing w:w="7" w:type="dxa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16FDDBA" w14:textId="213DC2BC" w:rsidR="00DE7BA6" w:rsidRPr="000E60C1" w:rsidRDefault="00DE7BA6" w:rsidP="00215AEB">
            <w:pPr>
              <w:bidi/>
              <w:spacing w:line="276" w:lineRule="auto"/>
              <w:jc w:val="lowKashida"/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000000" w:themeColor="text1"/>
                <w:sz w:val="28"/>
                <w:szCs w:val="28"/>
                <w:rtl/>
              </w:rPr>
              <w:t xml:space="preserve">تاريخ آخر مراجعة:  </w:t>
            </w:r>
            <w:r w:rsidR="00215AEB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2</w:t>
            </w:r>
            <w:r w:rsidR="00F75155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٧</w:t>
            </w:r>
            <w:r w:rsidR="00215AEB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/11/2024م</w:t>
            </w:r>
          </w:p>
        </w:tc>
      </w:tr>
    </w:tbl>
    <w:p w14:paraId="15FABE62" w14:textId="4EA244F0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8DF5EA9" w14:textId="483945E5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42694D7D" w14:textId="77777777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BD4F7AD" w14:textId="77777777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CC98E47" w14:textId="77777777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2D31B2E8" w14:textId="77777777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6D643B9" w14:textId="77777777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878B784" w14:textId="2A251CCB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CCE696A" w14:textId="77777777" w:rsidR="006973C7" w:rsidRPr="000E60C1" w:rsidRDefault="006973C7" w:rsidP="004C5EBA">
      <w:pPr>
        <w:pStyle w:val="BasicParagraph"/>
        <w:spacing w:line="360" w:lineRule="auto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00CC8C62" w14:textId="2FBA2887" w:rsidR="006D3F0B" w:rsidRPr="000E60C1" w:rsidRDefault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0E60C1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sdt>
      <w:sdtPr>
        <w:rPr>
          <w:rFonts w:asciiTheme="minorBidi" w:eastAsiaTheme="minorHAnsi" w:hAnsiTheme="minorBidi" w:cstheme="minorBidi"/>
          <w:color w:val="7030A0"/>
          <w:sz w:val="28"/>
          <w:szCs w:val="28"/>
          <w:lang w:val="ar-SA"/>
        </w:rPr>
        <w:id w:val="-2105252454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p w14:paraId="14E3E438" w14:textId="601FDBDD" w:rsidR="006D3F0B" w:rsidRPr="000E60C1" w:rsidRDefault="006D3F0B" w:rsidP="007C2C59">
          <w:pPr>
            <w:pStyle w:val="TOCHeading"/>
            <w:rPr>
              <w:rFonts w:asciiTheme="minorBidi" w:hAnsiTheme="minorBidi" w:cstheme="minorBidi"/>
              <w:color w:val="000000" w:themeColor="text1"/>
            </w:rPr>
          </w:pPr>
          <w:r w:rsidRPr="000E60C1">
            <w:rPr>
              <w:rFonts w:asciiTheme="minorBidi" w:hAnsiTheme="minorBidi" w:cstheme="minorBidi"/>
              <w:color w:val="000000" w:themeColor="text1"/>
              <w:lang w:val="ar-SA"/>
            </w:rPr>
            <w:t>جدول المحتويات</w:t>
          </w:r>
        </w:p>
        <w:p w14:paraId="48FA9E9B" w14:textId="1DC19CC0" w:rsidR="007C2C59" w:rsidRPr="000E60C1" w:rsidRDefault="006D3F0B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r w:rsidRPr="000E60C1">
            <w:rPr>
              <w:rFonts w:asciiTheme="minorBidi" w:hAnsiTheme="minorBidi"/>
              <w:sz w:val="28"/>
              <w:szCs w:val="28"/>
            </w:rPr>
            <w:fldChar w:fldCharType="begin"/>
          </w:r>
          <w:r w:rsidRPr="000E60C1">
            <w:rPr>
              <w:rFonts w:asciiTheme="minorBidi" w:hAnsiTheme="minorBidi"/>
              <w:sz w:val="28"/>
              <w:szCs w:val="28"/>
            </w:rPr>
            <w:instrText xml:space="preserve"> TOC \o "1-3" \h \z \u </w:instrText>
          </w:r>
          <w:r w:rsidRPr="000E60C1">
            <w:rPr>
              <w:rFonts w:asciiTheme="minorBidi" w:hAnsiTheme="minorBidi"/>
              <w:sz w:val="28"/>
              <w:szCs w:val="28"/>
            </w:rPr>
            <w:fldChar w:fldCharType="separate"/>
          </w:r>
          <w:hyperlink w:anchor="_Toc138156151" w:history="1">
            <w:r w:rsidR="007C2C59"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أ.</w:t>
            </w:r>
            <w:r w:rsidR="007C2C59"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</w:rPr>
              <w:t xml:space="preserve"> </w:t>
            </w:r>
            <w:r w:rsidR="007C2C59"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معلومات عامة عن المقرر الدراسي:</w:t>
            </w:r>
            <w:r w:rsidR="007C2C59"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="007C2C59"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="007C2C59"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_Toc138156151 \h </w:instrText>
            </w:r>
            <w:r w:rsidR="007C2C59"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="007C2C59"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0E60C1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3</w:t>
            </w:r>
            <w:r w:rsidR="007C2C59"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1A3720E" w14:textId="78B8D185" w:rsidR="007C2C59" w:rsidRPr="000E60C1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2" w:history="1">
            <w:r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ب. نواتج التعلم للمقرر واستراتيجيات تدريسها وطرق تقييمها: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_Toc138156152 \h </w:instrTex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0E60C1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4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5B6373" w14:textId="0478279F" w:rsidR="007C2C59" w:rsidRPr="000E60C1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3" w:history="1">
            <w:r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ج. موضوعات المقرر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_Toc138156153 \h </w:instrTex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0E60C1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5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B02D684" w14:textId="32C048C2" w:rsidR="007C2C59" w:rsidRPr="000E60C1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4" w:history="1">
            <w:r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د. أنشطة تقييم الطلبة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_Toc138156154 \h </w:instrTex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0E60C1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EC7872" w14:textId="3509C0CD" w:rsidR="007C2C59" w:rsidRPr="000E60C1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5" w:history="1">
            <w:r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ه. مصادر التعلم والمرافق: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_Toc138156155 \h </w:instrTex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0E60C1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7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8D575DF" w14:textId="08CFBAF0" w:rsidR="007C2C59" w:rsidRPr="000E60C1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6" w:history="1">
            <w:r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و. تقويم جودة المقرر: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_Toc138156156 \h </w:instrTex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0E60C1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8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17B84A" w14:textId="416A03B7" w:rsidR="007C2C59" w:rsidRPr="000E60C1" w:rsidRDefault="007C2C59" w:rsidP="007C2C59">
          <w:pPr>
            <w:pStyle w:val="TOC1"/>
            <w:tabs>
              <w:tab w:val="right" w:leader="dot" w:pos="9628"/>
            </w:tabs>
            <w:bidi/>
            <w:rPr>
              <w:rFonts w:asciiTheme="minorBidi" w:eastAsiaTheme="minorEastAsia" w:hAnsiTheme="minorBidi"/>
              <w:noProof/>
              <w:kern w:val="2"/>
              <w:sz w:val="28"/>
              <w:szCs w:val="28"/>
              <w14:ligatures w14:val="standardContextual"/>
            </w:rPr>
          </w:pPr>
          <w:hyperlink w:anchor="_Toc138156157" w:history="1">
            <w:r w:rsidRPr="000E60C1">
              <w:rPr>
                <w:rStyle w:val="Hyperlink"/>
                <w:rFonts w:asciiTheme="minorBidi" w:hAnsiTheme="minorBidi"/>
                <w:noProof/>
                <w:sz w:val="28"/>
                <w:szCs w:val="28"/>
                <w:rtl/>
              </w:rPr>
              <w:t>ز. اعتماد التوصيف: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tab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begin"/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instrText xml:space="preserve"> PAGEREF _Toc138156157 \h </w:instrTex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separate"/>
            </w:r>
            <w:r w:rsidR="00BF1A33" w:rsidRPr="000E60C1">
              <w:rPr>
                <w:rFonts w:asciiTheme="minorBidi" w:hAnsiTheme="minorBidi"/>
                <w:noProof/>
                <w:webHidden/>
                <w:sz w:val="28"/>
                <w:szCs w:val="28"/>
                <w:rtl/>
              </w:rPr>
              <w:t>9</w:t>
            </w:r>
            <w:r w:rsidRPr="000E60C1">
              <w:rPr>
                <w:rFonts w:asciiTheme="minorBidi" w:hAnsiTheme="minorBidi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B6FBB5" w14:textId="4905C546" w:rsidR="006D3F0B" w:rsidRPr="000E60C1" w:rsidRDefault="006D3F0B" w:rsidP="007C2C59">
          <w:pPr>
            <w:bidi/>
            <w:rPr>
              <w:rFonts w:asciiTheme="minorBidi" w:hAnsiTheme="minorBidi"/>
              <w:sz w:val="28"/>
              <w:szCs w:val="28"/>
            </w:rPr>
          </w:pPr>
          <w:r w:rsidRPr="000E60C1">
            <w:rPr>
              <w:rFonts w:asciiTheme="minorBidi" w:hAnsiTheme="minorBidi"/>
              <w:sz w:val="28"/>
              <w:szCs w:val="28"/>
              <w:lang w:val="ar-SA"/>
            </w:rPr>
            <w:fldChar w:fldCharType="end"/>
          </w:r>
        </w:p>
      </w:sdtContent>
    </w:sdt>
    <w:p w14:paraId="55A4358E" w14:textId="352E6DA8" w:rsidR="002D35DE" w:rsidRPr="000E60C1" w:rsidRDefault="002D35DE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51319574" w14:textId="763F71A8" w:rsidR="003B0D84" w:rsidRPr="000E60C1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7AF83729" w14:textId="1F6906EC" w:rsidR="003B0D84" w:rsidRPr="000E60C1" w:rsidRDefault="003B0D84" w:rsidP="002761CB">
      <w:pPr>
        <w:pStyle w:val="BasicParagraph"/>
        <w:spacing w:after="567"/>
        <w:rPr>
          <w:rStyle w:val="a"/>
          <w:rFonts w:asciiTheme="minorBidi" w:hAnsiTheme="minorBidi" w:cstheme="minorBidi"/>
          <w:color w:val="4C3D8E"/>
          <w:sz w:val="28"/>
          <w:szCs w:val="28"/>
          <w:rtl/>
          <w:lang w:bidi="ar-SA"/>
        </w:rPr>
      </w:pPr>
    </w:p>
    <w:p w14:paraId="6AEFFB6A" w14:textId="1B1F525A" w:rsidR="001D13E9" w:rsidRPr="000E60C1" w:rsidRDefault="006D3F0B" w:rsidP="006D3F0B">
      <w:pPr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</w:pPr>
      <w:r w:rsidRPr="000E60C1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br w:type="page"/>
      </w:r>
    </w:p>
    <w:p w14:paraId="31A16AAD" w14:textId="01467511" w:rsidR="005031B0" w:rsidRPr="000E60C1" w:rsidRDefault="00732704" w:rsidP="006D3F0B">
      <w:pPr>
        <w:pStyle w:val="Heading1"/>
        <w:bidi/>
        <w:rPr>
          <w:rStyle w:val="a"/>
          <w:rFonts w:asciiTheme="minorBidi" w:hAnsiTheme="minorBidi" w:cstheme="minorBidi"/>
          <w:color w:val="4C3D8E"/>
          <w:sz w:val="28"/>
          <w:szCs w:val="28"/>
        </w:rPr>
      </w:pPr>
      <w:bookmarkStart w:id="0" w:name="_Toc138156151"/>
      <w:r w:rsidRPr="000E60C1">
        <w:rPr>
          <w:rStyle w:val="a"/>
          <w:rFonts w:asciiTheme="minorBidi" w:hAnsiTheme="minorBidi" w:cstheme="minorBidi"/>
          <w:color w:val="4C3D8E"/>
          <w:sz w:val="28"/>
          <w:szCs w:val="28"/>
          <w:rtl/>
        </w:rPr>
        <w:lastRenderedPageBreak/>
        <w:t>أ.</w:t>
      </w:r>
      <w:r w:rsidRPr="000E60C1">
        <w:rPr>
          <w:rStyle w:val="a"/>
          <w:rFonts w:asciiTheme="minorBidi" w:hAnsiTheme="minorBidi" w:cstheme="minorBidi"/>
          <w:color w:val="4C3D8E"/>
          <w:sz w:val="28"/>
          <w:szCs w:val="28"/>
        </w:rPr>
        <w:t xml:space="preserve"> </w:t>
      </w:r>
      <w:r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 xml:space="preserve">معلومات عامة عن </w:t>
      </w:r>
      <w:r w:rsidR="004605E1"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المقرر الدراسي</w:t>
      </w:r>
      <w:r w:rsidR="002D4589"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:</w:t>
      </w:r>
      <w:bookmarkEnd w:id="0"/>
    </w:p>
    <w:p w14:paraId="03C6EDD0" w14:textId="4CF98E3A" w:rsidR="00E30386" w:rsidRPr="000E60C1" w:rsidRDefault="000E4058" w:rsidP="00E30386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000000" w:themeColor="text1"/>
          <w:sz w:val="28"/>
          <w:szCs w:val="28"/>
        </w:rPr>
      </w:pPr>
      <w:r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1. </w:t>
      </w:r>
      <w:r w:rsidR="00E30386"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t>التعريف بالمقرر الدراسي</w:t>
      </w:r>
    </w:p>
    <w:tbl>
      <w:tblPr>
        <w:tblStyle w:val="GridTable4-Accent11"/>
        <w:bidiVisual/>
        <w:tblW w:w="1049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38"/>
        <w:gridCol w:w="1971"/>
        <w:gridCol w:w="1971"/>
        <w:gridCol w:w="550"/>
        <w:gridCol w:w="1422"/>
        <w:gridCol w:w="1971"/>
        <w:gridCol w:w="1972"/>
      </w:tblGrid>
      <w:tr w:rsidR="00C5703B" w:rsidRPr="000E60C1" w14:paraId="6531655B" w14:textId="77777777" w:rsidTr="0079772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3293A518" w14:textId="38933DF4" w:rsidR="00C5703B" w:rsidRPr="000E60C1" w:rsidRDefault="00C5703B" w:rsidP="00B508CF">
            <w:pPr>
              <w:bidi/>
              <w:ind w:right="43"/>
              <w:jc w:val="lowKashida"/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</w:pPr>
            <w:bookmarkStart w:id="1" w:name="_Hlk135905091"/>
            <w:r w:rsidRPr="000E60C1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1. الساعات المعتمدة: (</w:t>
            </w:r>
            <w:r w:rsidR="00B508CF" w:rsidRPr="000E60C1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ثلاث ساعات</w:t>
            </w:r>
            <w:r w:rsidRPr="000E60C1">
              <w:rPr>
                <w:rFonts w:asciiTheme="minorBidi" w:hAnsiTheme="minorBidi" w:cstheme="minorBidi"/>
                <w:b w:val="0"/>
                <w:bCs w:val="0"/>
                <w:sz w:val="28"/>
                <w:szCs w:val="28"/>
                <w:rtl/>
              </w:rPr>
              <w:t>)</w:t>
            </w:r>
          </w:p>
        </w:tc>
      </w:tr>
      <w:tr w:rsidR="00C5703B" w:rsidRPr="000E60C1" w14:paraId="5D29504C" w14:textId="77777777" w:rsidTr="00797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F2F2F2" w:themeFill="background1" w:themeFillShade="F2"/>
          </w:tcPr>
          <w:p w14:paraId="77F06A42" w14:textId="77777777" w:rsidR="00C5703B" w:rsidRPr="000E60C1" w:rsidRDefault="00C5703B" w:rsidP="001055E6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C5703B" w:rsidRPr="000E60C1" w14:paraId="65C9D4C9" w14:textId="77777777" w:rsidTr="007977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4C3D8E"/>
          </w:tcPr>
          <w:p w14:paraId="14FA6A39" w14:textId="5535FA33" w:rsidR="00C5703B" w:rsidRPr="000E60C1" w:rsidRDefault="00C5703B" w:rsidP="001055E6">
            <w:pPr>
              <w:bidi/>
              <w:ind w:right="43"/>
              <w:jc w:val="lowKashida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2. نوع المقرر</w:t>
            </w:r>
          </w:p>
        </w:tc>
      </w:tr>
      <w:tr w:rsidR="00016CC7" w:rsidRPr="000E60C1" w14:paraId="4C040F4A" w14:textId="77777777" w:rsidTr="00797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shd w:val="clear" w:color="auto" w:fill="4C3D8E"/>
            <w:vAlign w:val="center"/>
          </w:tcPr>
          <w:p w14:paraId="1E0BA97D" w14:textId="6C51B79E" w:rsidR="00016CC7" w:rsidRPr="00797725" w:rsidRDefault="00016CC7" w:rsidP="00797725">
            <w:pPr>
              <w:bidi/>
              <w:jc w:val="center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79772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أ-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4332821D" w14:textId="328556D2" w:rsidR="00016CC7" w:rsidRPr="000E60C1" w:rsidRDefault="00726F2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0E60C1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جامعة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03B66902" w14:textId="009B7F4E" w:rsidR="00016CC7" w:rsidRPr="000E60C1" w:rsidRDefault="00726F2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A1519" w:rsidRPr="000E60C1">
                  <w:rPr>
                    <w:rFonts w:ascii="Segoe UI Symbol" w:eastAsia="MS Mincho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كلية</w:t>
            </w:r>
          </w:p>
        </w:tc>
        <w:tc>
          <w:tcPr>
            <w:tcW w:w="1958" w:type="dxa"/>
            <w:gridSpan w:val="2"/>
            <w:shd w:val="clear" w:color="auto" w:fill="F2F2F2" w:themeFill="background1" w:themeFillShade="F2"/>
            <w:vAlign w:val="center"/>
          </w:tcPr>
          <w:p w14:paraId="07E7165F" w14:textId="3C69C203" w:rsidR="00016CC7" w:rsidRPr="000E60C1" w:rsidRDefault="00726F2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ED7D31" w:themeColor="accent2"/>
                  <w:sz w:val="28"/>
                  <w:szCs w:val="28"/>
                  <w:rtl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AED" w:rsidRPr="000E60C1">
                  <w:rPr>
                    <w:rFonts w:ascii="Segoe UI Symbol" w:eastAsia="MS Gothic" w:hAnsi="Segoe UI Symbol" w:cs="Segoe UI Symbol" w:hint="cs"/>
                    <w:color w:val="ED7D31" w:themeColor="accent2"/>
                    <w:sz w:val="28"/>
                    <w:szCs w:val="28"/>
                    <w:rtl/>
                  </w:rPr>
                  <w:t>☒</w:t>
                </w:r>
              </w:sdtContent>
            </w:sdt>
            <w:r w:rsidR="00016CC7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تخصص</w:t>
            </w:r>
          </w:p>
        </w:tc>
        <w:tc>
          <w:tcPr>
            <w:tcW w:w="1957" w:type="dxa"/>
            <w:shd w:val="clear" w:color="auto" w:fill="F2F2F2" w:themeFill="background1" w:themeFillShade="F2"/>
            <w:vAlign w:val="center"/>
          </w:tcPr>
          <w:p w14:paraId="547DFD35" w14:textId="653583AA" w:rsidR="00016CC7" w:rsidRPr="000E60C1" w:rsidRDefault="00726F2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0E60C1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متطلب مسار</w:t>
            </w:r>
          </w:p>
        </w:tc>
        <w:tc>
          <w:tcPr>
            <w:tcW w:w="1951" w:type="dxa"/>
            <w:shd w:val="clear" w:color="auto" w:fill="F2F2F2" w:themeFill="background1" w:themeFillShade="F2"/>
            <w:vAlign w:val="center"/>
          </w:tcPr>
          <w:p w14:paraId="3B6C7CFF" w14:textId="329D3EBD" w:rsidR="00016CC7" w:rsidRPr="000E60C1" w:rsidRDefault="00726F2C" w:rsidP="007C2C59">
            <w:pPr>
              <w:shd w:val="clear" w:color="auto" w:fill="F2F2F2" w:themeFill="background1" w:themeFillShade="F2"/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-10488293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6CC7" w:rsidRPr="000E60C1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016CC7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أخرى</w:t>
            </w:r>
          </w:p>
        </w:tc>
      </w:tr>
      <w:tr w:rsidR="00A20A12" w:rsidRPr="000E60C1" w14:paraId="62572606" w14:textId="77777777" w:rsidTr="00797725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7" w:type="dxa"/>
            <w:shd w:val="clear" w:color="auto" w:fill="4C3D8E"/>
            <w:vAlign w:val="center"/>
          </w:tcPr>
          <w:p w14:paraId="2C17EA3F" w14:textId="63D8BE07" w:rsidR="00A20A12" w:rsidRPr="00797725" w:rsidRDefault="00A20A12" w:rsidP="00797725">
            <w:pPr>
              <w:bidi/>
              <w:jc w:val="center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797725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ب-</w:t>
            </w:r>
          </w:p>
        </w:tc>
        <w:tc>
          <w:tcPr>
            <w:tcW w:w="4478" w:type="dxa"/>
            <w:gridSpan w:val="3"/>
            <w:shd w:val="clear" w:color="auto" w:fill="F2F2F2" w:themeFill="background1" w:themeFillShade="F2"/>
          </w:tcPr>
          <w:p w14:paraId="1DD1CCBA" w14:textId="54AC026C" w:rsidR="00A20A12" w:rsidRPr="000E60C1" w:rsidRDefault="00726F2C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ED7D31" w:themeColor="accent2"/>
                  <w:sz w:val="28"/>
                  <w:szCs w:val="28"/>
                  <w:rtl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F4AED" w:rsidRPr="000E60C1">
                  <w:rPr>
                    <w:rFonts w:ascii="Segoe UI Symbol" w:eastAsia="MS Gothic" w:hAnsi="Segoe UI Symbol" w:cs="Segoe UI Symbol" w:hint="cs"/>
                    <w:color w:val="ED7D31" w:themeColor="accent2"/>
                    <w:sz w:val="28"/>
                    <w:szCs w:val="28"/>
                    <w:rtl/>
                  </w:rPr>
                  <w:t>☒</w:t>
                </w:r>
              </w:sdtContent>
            </w:sdt>
            <w:r w:rsidR="00A20A12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إجباري</w:t>
            </w:r>
          </w:p>
        </w:tc>
        <w:tc>
          <w:tcPr>
            <w:tcW w:w="5344" w:type="dxa"/>
            <w:gridSpan w:val="3"/>
            <w:shd w:val="clear" w:color="auto" w:fill="F2F2F2" w:themeFill="background1" w:themeFillShade="F2"/>
          </w:tcPr>
          <w:p w14:paraId="03294C0C" w14:textId="461E7B4D" w:rsidR="00A20A12" w:rsidRPr="000E60C1" w:rsidRDefault="00726F2C" w:rsidP="00A20A12">
            <w:pPr>
              <w:shd w:val="clear" w:color="auto" w:fill="F2F2F2" w:themeFill="background1" w:themeFillShade="F2"/>
              <w:bidi/>
              <w:jc w:val="lowKashida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asciiTheme="minorBidi" w:hAnsiTheme="minorBidi"/>
                  <w:color w:val="000000" w:themeColor="text1"/>
                  <w:sz w:val="28"/>
                  <w:szCs w:val="28"/>
                  <w:rtl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0A12" w:rsidRPr="000E60C1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A20A12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782108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>اختياري</w:t>
            </w:r>
            <w:r w:rsidR="00A20A12" w:rsidRPr="000E60C1">
              <w:rPr>
                <w:rFonts w:asciiTheme="minorBidi" w:hAnsiTheme="minorBidi" w:cstheme="minorBidi"/>
                <w:color w:val="000000" w:themeColor="text1"/>
                <w:sz w:val="28"/>
                <w:szCs w:val="28"/>
                <w:rtl/>
              </w:rPr>
              <w:t xml:space="preserve">       </w:t>
            </w:r>
          </w:p>
        </w:tc>
      </w:tr>
      <w:tr w:rsidR="001F03FF" w:rsidRPr="000E60C1" w14:paraId="2676D541" w14:textId="77777777" w:rsidTr="00797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4C3D8E"/>
          </w:tcPr>
          <w:p w14:paraId="0B1E5A32" w14:textId="2FA9169A" w:rsidR="001F03FF" w:rsidRPr="000E60C1" w:rsidRDefault="001F03FF" w:rsidP="00EA1519">
            <w:pPr>
              <w:bidi/>
              <w:ind w:right="43"/>
              <w:jc w:val="lowKashida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3. السنة / المستوى الذي يقدم فيه المقرر: (</w:t>
            </w:r>
            <w:r w:rsidR="00EA1519"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ال</w:t>
            </w:r>
            <w:r w:rsidR="00805AAB"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رابع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)</w:t>
            </w:r>
          </w:p>
        </w:tc>
      </w:tr>
      <w:tr w:rsidR="001F03FF" w:rsidRPr="000E60C1" w14:paraId="7AA8D133" w14:textId="77777777" w:rsidTr="00797725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4C3D8E"/>
          </w:tcPr>
          <w:p w14:paraId="171423A9" w14:textId="79114F6A" w:rsidR="001F03FF" w:rsidRPr="000E60C1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4. الوصف العام للمقرر</w:t>
            </w:r>
          </w:p>
        </w:tc>
      </w:tr>
      <w:tr w:rsidR="001F03FF" w:rsidRPr="000E60C1" w14:paraId="5584FD45" w14:textId="77777777" w:rsidTr="00797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F2F2F2" w:themeFill="background1" w:themeFillShade="F2"/>
          </w:tcPr>
          <w:p w14:paraId="5FD6FBC1" w14:textId="19549D5E" w:rsidR="001F03FF" w:rsidRPr="000E60C1" w:rsidRDefault="00F75155" w:rsidP="00266914">
            <w:pPr>
              <w:pStyle w:val="Heading2"/>
              <w:rPr>
                <w:rFonts w:asciiTheme="minorBidi" w:hAnsiTheme="minorBidi" w:cstheme="minorBidi"/>
                <w:color w:val="000000" w:themeColor="text1"/>
                <w:rtl/>
                <w:lang w:val="en-US"/>
              </w:rPr>
            </w:pPr>
            <w:r w:rsidRPr="000E60C1">
              <w:rPr>
                <w:rFonts w:asciiTheme="minorBidi" w:hAnsiTheme="minorBidi" w:cstheme="minorBidi"/>
                <w:rtl/>
              </w:rPr>
              <w:t xml:space="preserve">يحتوي هذا المقرر على </w:t>
            </w:r>
            <w:r w:rsidR="009869BD" w:rsidRPr="000E60C1">
              <w:rPr>
                <w:rFonts w:asciiTheme="minorBidi" w:hAnsiTheme="minorBidi" w:cstheme="minorBidi"/>
                <w:rtl/>
              </w:rPr>
              <w:t xml:space="preserve"> تعريف تفسير النصوص،</w:t>
            </w:r>
            <w:r w:rsidR="004B7576" w:rsidRPr="000E60C1">
              <w:rPr>
                <w:rFonts w:asciiTheme="minorBidi" w:hAnsiTheme="minorBidi" w:cstheme="minorBidi"/>
                <w:rtl/>
              </w:rPr>
              <w:t xml:space="preserve"> معرفة أنواع دلالة الألفاظ باعتبار الشمول والمتمثل في العام والخاص والمطلق والمقيد، معرفة المنطوق والمفهوم وأقسامهما ومسائلهما، أقسام الألفاظ باعتبار طرق الدلالة المنطوق ، حقيقته وأقسامه</w:t>
            </w:r>
            <w:r w:rsidR="00AF7FBC" w:rsidRPr="000E60C1">
              <w:rPr>
                <w:rFonts w:asciiTheme="minorBidi" w:hAnsiTheme="minorBidi" w:cstheme="minorBidi"/>
                <w:color w:val="000000" w:themeColor="text1"/>
                <w:rtl/>
                <w:lang w:val="en-US"/>
              </w:rPr>
              <w:t>،</w:t>
            </w:r>
            <w:r w:rsidR="00AF7FBC" w:rsidRPr="000E60C1">
              <w:rPr>
                <w:rFonts w:asciiTheme="minorBidi" w:hAnsiTheme="minorBidi" w:cstheme="minorBidi"/>
                <w:rtl/>
              </w:rPr>
              <w:t xml:space="preserve"> المفهوم ، حقيقته أقسامه ، حجية كل قسم</w:t>
            </w:r>
            <w:r w:rsidR="00AF7FBC" w:rsidRPr="000E60C1">
              <w:rPr>
                <w:rFonts w:asciiTheme="minorBidi" w:hAnsiTheme="minorBidi" w:cstheme="minorBidi"/>
              </w:rPr>
              <w:t xml:space="preserve"> .</w:t>
            </w:r>
          </w:p>
        </w:tc>
      </w:tr>
      <w:tr w:rsidR="001F03FF" w:rsidRPr="000E60C1" w14:paraId="31132CCE" w14:textId="77777777" w:rsidTr="007977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4C3D8E"/>
          </w:tcPr>
          <w:p w14:paraId="0287DC18" w14:textId="18D5F01B" w:rsidR="001F03FF" w:rsidRPr="000E60C1" w:rsidRDefault="001F03FF" w:rsidP="001F03FF">
            <w:pPr>
              <w:bidi/>
              <w:ind w:right="43"/>
              <w:jc w:val="lowKashida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</w:rPr>
            </w:pPr>
            <w:bookmarkStart w:id="2" w:name="_Hlk511560069"/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 xml:space="preserve">5- المتطلبات السابقة لهذا المقرر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vertAlign w:val="subscript"/>
                <w:rtl/>
              </w:rPr>
              <w:t>(إن وجدت)</w:t>
            </w:r>
          </w:p>
        </w:tc>
      </w:tr>
      <w:bookmarkEnd w:id="2"/>
      <w:tr w:rsidR="001F03FF" w:rsidRPr="000E60C1" w14:paraId="0AD269F1" w14:textId="77777777" w:rsidTr="00797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F2F2F2" w:themeFill="background1" w:themeFillShade="F2"/>
          </w:tcPr>
          <w:p w14:paraId="06CD3E0F" w14:textId="1D947797" w:rsidR="001F03FF" w:rsidRPr="000E60C1" w:rsidRDefault="009869BD" w:rsidP="0046246C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لا يوجد</w:t>
            </w:r>
          </w:p>
        </w:tc>
      </w:tr>
      <w:tr w:rsidR="001F03FF" w:rsidRPr="000E60C1" w14:paraId="535687F7" w14:textId="77777777" w:rsidTr="007977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4C3D8E"/>
          </w:tcPr>
          <w:p w14:paraId="7D2D710A" w14:textId="2D180ED1" w:rsidR="001F03FF" w:rsidRPr="000E60C1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6- المتطلبات المتزامنة مع هذا المقرر (إن وجدت)</w:t>
            </w:r>
          </w:p>
        </w:tc>
      </w:tr>
      <w:tr w:rsidR="001F03FF" w:rsidRPr="000E60C1" w14:paraId="3773A262" w14:textId="77777777" w:rsidTr="00797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F2F2F2" w:themeFill="background1" w:themeFillShade="F2"/>
          </w:tcPr>
          <w:p w14:paraId="6C91FBBE" w14:textId="724755B1" w:rsidR="001F03FF" w:rsidRPr="000E60C1" w:rsidRDefault="00B77F32" w:rsidP="001F03FF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لا يوجد</w:t>
            </w:r>
          </w:p>
        </w:tc>
      </w:tr>
      <w:tr w:rsidR="00DF1E19" w:rsidRPr="000E60C1" w14:paraId="75034CC4" w14:textId="77777777" w:rsidTr="00797725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4C3D8E"/>
          </w:tcPr>
          <w:p w14:paraId="2BDDBF5E" w14:textId="4E4C9398" w:rsidR="00DF1E19" w:rsidRPr="000E60C1" w:rsidRDefault="00DF1E19" w:rsidP="00DF1E19">
            <w:pPr>
              <w:bidi/>
              <w:ind w:right="43"/>
              <w:jc w:val="lowKashida"/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FFFFFF" w:themeColor="background1"/>
                <w:sz w:val="28"/>
                <w:szCs w:val="28"/>
                <w:rtl/>
              </w:rPr>
              <w:t>7. الهدف الرئيس للمقرر</w:t>
            </w:r>
          </w:p>
        </w:tc>
      </w:tr>
      <w:tr w:rsidR="00DF1E19" w:rsidRPr="000E60C1" w14:paraId="08194FBD" w14:textId="77777777" w:rsidTr="007977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7" w:type="dxa"/>
            <w:gridSpan w:val="7"/>
            <w:shd w:val="clear" w:color="auto" w:fill="F2F2F2" w:themeFill="background1" w:themeFillShade="F2"/>
          </w:tcPr>
          <w:p w14:paraId="465D65DB" w14:textId="11B04908" w:rsidR="00DF1E19" w:rsidRPr="000E60C1" w:rsidRDefault="00227F0C" w:rsidP="00227F0C">
            <w:pPr>
              <w:shd w:val="clear" w:color="auto" w:fill="F2F2F2" w:themeFill="background1" w:themeFillShade="F2"/>
              <w:bidi/>
              <w:jc w:val="lowKashida"/>
              <w:rPr>
                <w:rFonts w:asciiTheme="minorBidi" w:hAnsiTheme="minorBidi" w:cstheme="minorBidi"/>
                <w:b w:val="0"/>
                <w:bCs w:val="0"/>
                <w:color w:val="000000" w:themeColor="text1"/>
                <w:sz w:val="28"/>
                <w:szCs w:val="28"/>
                <w:rtl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بنهاية هذا المقرر يكون الطالب قادرا على أن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معرفة أنواع دلالة الألفاظ باعتبار الطلب وما يتضمنه من أمر ونهي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>.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معرفة أنواع دلالة الألفاظ باعتبار الشمول والمتمثل في العام والخاص والمطلق والمقيد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معرفة المنطوق والمفهوم وأقسامهما ومسائلهما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معرفة واضح الدلالة وخفيها عند الجمهور وعند الأحناف، وما ترتب على الاختلاف في التقسيم من خلاف فقهي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معرفة حروف المعاني ومسائلها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معرفة التعارض والترجيح وطرق دفع التعارض والمرجحات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القدرةعلى التفريق بين دلالات صيغ الأمر والنهي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القدرة على فهم مخصصات العام ومقيدات المطلق وتطبيق ذلك في النصوص الشرعية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القدرةعلى التمييزبين دلالت   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لمنطوق والمفهوم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القدرة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على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معرفة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أنواع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دلالات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الألفاظ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والتمييز بينها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القدرة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على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فهم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النصوص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الشرعية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من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خلال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تحليل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ألفاظ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النصوص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ودلالاتها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ا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لقدرةعلى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التحليل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والاستنباط</w:t>
            </w:r>
            <w:r w:rsidR="00851674"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  <w:rtl/>
              </w:rPr>
              <w:t>والاستدلال</w:t>
            </w:r>
            <w:r w:rsidRPr="000E60C1">
              <w:rPr>
                <w:rFonts w:asciiTheme="minorBidi" w:hAnsiTheme="minorBidi" w:cstheme="minorBidi"/>
                <w:b w:val="0"/>
                <w:bCs w:val="0"/>
                <w:color w:val="C00000"/>
                <w:sz w:val="28"/>
                <w:szCs w:val="28"/>
              </w:rPr>
              <w:t>.</w:t>
            </w:r>
          </w:p>
        </w:tc>
      </w:tr>
    </w:tbl>
    <w:bookmarkEnd w:id="1"/>
    <w:p w14:paraId="59B12B53" w14:textId="6C36AFFB" w:rsidR="00A44627" w:rsidRPr="000E60C1" w:rsidRDefault="000E4058" w:rsidP="000E4058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52B5C2"/>
          <w:sz w:val="28"/>
          <w:szCs w:val="28"/>
        </w:rPr>
      </w:pPr>
      <w:r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t>2</w:t>
      </w:r>
      <w:r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>.</w:t>
      </w:r>
      <w:r w:rsidR="00256F95"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="00A4737E"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>نمط التعليم</w:t>
      </w:r>
      <w:bookmarkStart w:id="3" w:name="_Hlk531080362"/>
      <w:r w:rsidR="008C0C1F"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="008C0C1F" w:rsidRPr="000E60C1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(اختر كل ما ينطبق)</w:t>
      </w:r>
    </w:p>
    <w:tbl>
      <w:tblPr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6"/>
        <w:gridCol w:w="3523"/>
        <w:gridCol w:w="2621"/>
        <w:gridCol w:w="2622"/>
      </w:tblGrid>
      <w:tr w:rsidR="00086F56" w:rsidRPr="000E60C1" w14:paraId="3D9D317E" w14:textId="77777777" w:rsidTr="000E4058">
        <w:trPr>
          <w:tblHeader/>
          <w:tblCellSpacing w:w="7" w:type="dxa"/>
          <w:jc w:val="center"/>
        </w:trPr>
        <w:tc>
          <w:tcPr>
            <w:tcW w:w="845" w:type="dxa"/>
            <w:shd w:val="clear" w:color="auto" w:fill="4C3D8E"/>
            <w:vAlign w:val="center"/>
          </w:tcPr>
          <w:bookmarkEnd w:id="3"/>
          <w:p w14:paraId="698E07A8" w14:textId="77777777" w:rsidR="00A4737E" w:rsidRPr="000E60C1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77777777" w:rsidR="00A4737E" w:rsidRPr="000E60C1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نمط التعليم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77777777" w:rsidR="00A4737E" w:rsidRPr="000E60C1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عدد الساعات التدريسية</w:t>
            </w:r>
          </w:p>
        </w:tc>
        <w:tc>
          <w:tcPr>
            <w:tcW w:w="2601" w:type="dxa"/>
            <w:shd w:val="clear" w:color="auto" w:fill="4C3D8E"/>
            <w:vAlign w:val="center"/>
          </w:tcPr>
          <w:p w14:paraId="18598703" w14:textId="77777777" w:rsidR="00A4737E" w:rsidRPr="000E60C1" w:rsidRDefault="00A4737E" w:rsidP="000E4058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</w:tc>
      </w:tr>
      <w:tr w:rsidR="00086F56" w:rsidRPr="000E60C1" w14:paraId="1171117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5280797A" w14:textId="09C07ED8" w:rsidR="00A4737E" w:rsidRPr="000E60C1" w:rsidRDefault="000E4058" w:rsidP="000E4058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2DC4E342" w:rsidR="00A4737E" w:rsidRPr="000E60C1" w:rsidRDefault="00A4737E" w:rsidP="00016CC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 xml:space="preserve">تعليم </w:t>
            </w:r>
            <w:r w:rsidR="00631C47" w:rsidRPr="000E60C1">
              <w:rPr>
                <w:rFonts w:asciiTheme="minorBidi" w:hAnsiTheme="minorBidi"/>
                <w:sz w:val="28"/>
                <w:szCs w:val="28"/>
                <w:rtl/>
              </w:rPr>
              <w:t>التقليدي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6D538BBA" w:rsidR="00A4737E" w:rsidRPr="000E60C1" w:rsidRDefault="00851674" w:rsidP="000E4058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٤٥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389A45B5" w14:textId="059362E6" w:rsidR="00A4737E" w:rsidRPr="000E60C1" w:rsidRDefault="00D57536" w:rsidP="000E4058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100%</w:t>
            </w:r>
          </w:p>
        </w:tc>
      </w:tr>
      <w:tr w:rsidR="00086F56" w:rsidRPr="000E60C1" w14:paraId="56DA6F1D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39B8AEFE" w14:textId="77777777" w:rsidR="00A4737E" w:rsidRPr="000E60C1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77777777" w:rsidR="00A4737E" w:rsidRPr="000E60C1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F1DBCD9" w:rsidR="00A4737E" w:rsidRPr="000E60C1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19AE82BE" w14:textId="77777777" w:rsidR="00A4737E" w:rsidRPr="000E60C1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</w:p>
        </w:tc>
      </w:tr>
      <w:tr w:rsidR="00086F56" w:rsidRPr="000E60C1" w14:paraId="5789A3EF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F2F2F2" w:themeFill="background1" w:themeFillShade="F2"/>
            <w:vAlign w:val="center"/>
          </w:tcPr>
          <w:p w14:paraId="14E59F4D" w14:textId="3B8E0F80" w:rsidR="00A4737E" w:rsidRPr="000E60C1" w:rsidRDefault="000E4058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481D18CD" w14:textId="77777777" w:rsidR="00A4737E" w:rsidRPr="000E60C1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 xml:space="preserve">التعليم المدمج </w:t>
            </w:r>
          </w:p>
          <w:p w14:paraId="1F4D436C" w14:textId="0FC108C6" w:rsidR="00A4737E" w:rsidRPr="000E60C1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 xml:space="preserve">التعليم </w:t>
            </w:r>
            <w:r w:rsidR="00631C47" w:rsidRPr="000E60C1">
              <w:rPr>
                <w:rFonts w:asciiTheme="minorBidi" w:hAnsiTheme="minorBidi"/>
                <w:sz w:val="28"/>
                <w:szCs w:val="28"/>
                <w:rtl/>
              </w:rPr>
              <w:t xml:space="preserve">التقليدي </w:t>
            </w:r>
          </w:p>
          <w:p w14:paraId="72203CA1" w14:textId="4CEFC763" w:rsidR="00A4737E" w:rsidRPr="000E60C1" w:rsidRDefault="00A4737E" w:rsidP="00546CC3">
            <w:pPr>
              <w:pStyle w:val="ListParagraph"/>
              <w:numPr>
                <w:ilvl w:val="0"/>
                <w:numId w:val="1"/>
              </w:numPr>
              <w:bidi/>
              <w:spacing w:after="0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التعليم الإلكتروني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9C81BB8" w:rsidR="00A4737E" w:rsidRPr="000E60C1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lastRenderedPageBreak/>
              <w:t>لا يوجد</w:t>
            </w:r>
          </w:p>
        </w:tc>
        <w:tc>
          <w:tcPr>
            <w:tcW w:w="2601" w:type="dxa"/>
            <w:shd w:val="clear" w:color="auto" w:fill="F2F2F2" w:themeFill="background1" w:themeFillShade="F2"/>
            <w:vAlign w:val="center"/>
          </w:tcPr>
          <w:p w14:paraId="25415C96" w14:textId="77777777" w:rsidR="00A4737E" w:rsidRPr="000E60C1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</w:p>
        </w:tc>
      </w:tr>
      <w:tr w:rsidR="00086F56" w:rsidRPr="000E60C1" w14:paraId="30826228" w14:textId="77777777" w:rsidTr="000E4058">
        <w:trPr>
          <w:trHeight w:val="260"/>
          <w:tblCellSpacing w:w="7" w:type="dxa"/>
          <w:jc w:val="center"/>
        </w:trPr>
        <w:tc>
          <w:tcPr>
            <w:tcW w:w="845" w:type="dxa"/>
            <w:shd w:val="clear" w:color="auto" w:fill="D9D9D9" w:themeFill="background1" w:themeFillShade="D9"/>
            <w:vAlign w:val="center"/>
          </w:tcPr>
          <w:p w14:paraId="5662DF90" w14:textId="77777777" w:rsidR="00A4737E" w:rsidRPr="000E60C1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77777777" w:rsidR="00A4737E" w:rsidRPr="000E60C1" w:rsidRDefault="00A4737E" w:rsidP="00A4737E">
            <w:pPr>
              <w:bidi/>
              <w:spacing w:after="0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 xml:space="preserve">التعليم عن بعد 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AAC30F0" w:rsidR="00A4737E" w:rsidRPr="000E60C1" w:rsidRDefault="000F6B92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لا يوجد</w:t>
            </w:r>
          </w:p>
        </w:tc>
        <w:tc>
          <w:tcPr>
            <w:tcW w:w="2601" w:type="dxa"/>
            <w:shd w:val="clear" w:color="auto" w:fill="D9D9D9" w:themeFill="background1" w:themeFillShade="D9"/>
            <w:vAlign w:val="center"/>
          </w:tcPr>
          <w:p w14:paraId="612DAE3E" w14:textId="77777777" w:rsidR="00A4737E" w:rsidRPr="000E60C1" w:rsidRDefault="00A4737E" w:rsidP="00A4737E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14:paraId="5EB2CB3C" w14:textId="77777777" w:rsidR="003A4ABD" w:rsidRPr="000E60C1" w:rsidRDefault="003A4ABD" w:rsidP="003A4ABD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Style w:val="a"/>
          <w:rFonts w:asciiTheme="minorBidi" w:hAnsiTheme="minorBidi" w:cstheme="minorBidi"/>
          <w:color w:val="4C3D8E"/>
          <w:sz w:val="28"/>
          <w:szCs w:val="28"/>
        </w:rPr>
      </w:pPr>
    </w:p>
    <w:p w14:paraId="2B2CE322" w14:textId="260CF90C" w:rsidR="006C0DCE" w:rsidRPr="000E60C1" w:rsidRDefault="006F1BDF" w:rsidP="00A46F7E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525252" w:themeColor="accent3" w:themeShade="80"/>
          <w:sz w:val="28"/>
          <w:szCs w:val="28"/>
        </w:rPr>
      </w:pPr>
      <w:r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t>3</w:t>
      </w:r>
      <w:r w:rsidR="006C0DCE"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. </w:t>
      </w:r>
      <w:r w:rsidR="00A46F7E"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>الساعات التدريسية</w:t>
      </w:r>
      <w:r w:rsidR="00A46F7E" w:rsidRPr="000E60C1" w:rsidDel="00A46F7E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 xml:space="preserve"> </w:t>
      </w:r>
      <w:r w:rsidR="006C0DCE"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>(</w:t>
      </w:r>
      <w:r w:rsidR="006C0DCE" w:rsidRPr="000E60C1">
        <w:rPr>
          <w:rStyle w:val="a"/>
          <w:rFonts w:asciiTheme="minorBidi" w:hAnsiTheme="minorBidi" w:cstheme="minorBidi"/>
          <w:color w:val="auto"/>
          <w:sz w:val="32"/>
          <w:szCs w:val="32"/>
          <w:rtl/>
        </w:rPr>
        <w:t>على مستوى الفصل الدراسي)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5143"/>
        <w:gridCol w:w="1911"/>
        <w:gridCol w:w="1918"/>
      </w:tblGrid>
      <w:tr w:rsidR="006C0DCE" w:rsidRPr="000E60C1" w14:paraId="6D7B8286" w14:textId="77777777" w:rsidTr="00071634">
        <w:trPr>
          <w:trHeight w:val="380"/>
          <w:tblCellSpacing w:w="7" w:type="dxa"/>
          <w:jc w:val="center"/>
        </w:trPr>
        <w:tc>
          <w:tcPr>
            <w:tcW w:w="660" w:type="dxa"/>
            <w:shd w:val="clear" w:color="auto" w:fill="4C3D8E"/>
            <w:vAlign w:val="center"/>
          </w:tcPr>
          <w:p w14:paraId="589B95B7" w14:textId="77777777" w:rsidR="006C0DCE" w:rsidRPr="000E60C1" w:rsidRDefault="006C0DCE" w:rsidP="006C0DCE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29" w:type="dxa"/>
            <w:shd w:val="clear" w:color="auto" w:fill="4C3D8E"/>
            <w:vAlign w:val="center"/>
          </w:tcPr>
          <w:p w14:paraId="63CB85BD" w14:textId="77777777" w:rsidR="006C0DCE" w:rsidRPr="000E60C1" w:rsidRDefault="006C0DCE" w:rsidP="006C0DCE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النشاط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11D691F5" w14:textId="77777777" w:rsidR="006C0DCE" w:rsidRPr="000E60C1" w:rsidRDefault="006C0DCE" w:rsidP="006C0DCE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ساعات التعلم</w:t>
            </w:r>
          </w:p>
        </w:tc>
        <w:tc>
          <w:tcPr>
            <w:tcW w:w="1897" w:type="dxa"/>
            <w:shd w:val="clear" w:color="auto" w:fill="4C3D8E"/>
            <w:vAlign w:val="center"/>
          </w:tcPr>
          <w:p w14:paraId="6FAA25DD" w14:textId="77777777" w:rsidR="006C0DCE" w:rsidRPr="000E60C1" w:rsidRDefault="006C0DCE" w:rsidP="006C0DCE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النسبة</w:t>
            </w:r>
          </w:p>
        </w:tc>
      </w:tr>
      <w:tr w:rsidR="00071634" w:rsidRPr="000E60C1" w14:paraId="5D8E1F9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364B369B" w14:textId="77777777" w:rsidR="00071634" w:rsidRPr="000E60C1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1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E7AAFBF" w14:textId="77777777" w:rsidR="00071634" w:rsidRPr="000E60C1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محاضرات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3B5319D" w14:textId="26BD5B92" w:rsidR="00071634" w:rsidRPr="000E60C1" w:rsidRDefault="0085167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٤٥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193D3E5C" w14:textId="13A4A341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100%</w:t>
            </w:r>
          </w:p>
        </w:tc>
      </w:tr>
      <w:tr w:rsidR="00071634" w:rsidRPr="000E60C1" w14:paraId="7347A519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305EF1B2" w14:textId="77777777" w:rsidR="00071634" w:rsidRPr="000E60C1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456B0D95" w14:textId="77777777" w:rsidR="00071634" w:rsidRPr="000E60C1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معمل أو إستوديو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36F4F7C1" w14:textId="4E2D6DC5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6ED16CCB" w14:textId="77777777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</w:p>
        </w:tc>
      </w:tr>
      <w:tr w:rsidR="00071634" w:rsidRPr="000E60C1" w14:paraId="5AF21E18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1E95ABF1" w14:textId="77777777" w:rsidR="00071634" w:rsidRPr="000E60C1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6EF1F9C4" w14:textId="77777777" w:rsidR="00071634" w:rsidRPr="000E60C1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ميداني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5407BD67" w14:textId="3FD902E5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7F9F328" w14:textId="77777777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</w:p>
        </w:tc>
      </w:tr>
      <w:tr w:rsidR="00071634" w:rsidRPr="000E60C1" w14:paraId="0157326B" w14:textId="77777777" w:rsidTr="00071634">
        <w:trPr>
          <w:tblCellSpacing w:w="7" w:type="dxa"/>
          <w:jc w:val="center"/>
        </w:trPr>
        <w:tc>
          <w:tcPr>
            <w:tcW w:w="660" w:type="dxa"/>
            <w:shd w:val="clear" w:color="auto" w:fill="D9D9D9" w:themeFill="background1" w:themeFillShade="D9"/>
            <w:vAlign w:val="center"/>
          </w:tcPr>
          <w:p w14:paraId="15797363" w14:textId="77777777" w:rsidR="00071634" w:rsidRPr="000E60C1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5129" w:type="dxa"/>
            <w:shd w:val="clear" w:color="auto" w:fill="D9D9D9" w:themeFill="background1" w:themeFillShade="D9"/>
            <w:vAlign w:val="center"/>
          </w:tcPr>
          <w:p w14:paraId="6F4C4952" w14:textId="77777777" w:rsidR="00071634" w:rsidRPr="000E60C1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دروس إضافية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CA5BD02" w14:textId="0350ED5A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D9D9D9" w:themeFill="background1" w:themeFillShade="D9"/>
            <w:vAlign w:val="center"/>
          </w:tcPr>
          <w:p w14:paraId="5D50D70F" w14:textId="77777777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</w:p>
        </w:tc>
      </w:tr>
      <w:tr w:rsidR="00071634" w:rsidRPr="000E60C1" w14:paraId="0709FAE1" w14:textId="77777777" w:rsidTr="00071634">
        <w:trPr>
          <w:trHeight w:val="296"/>
          <w:tblCellSpacing w:w="7" w:type="dxa"/>
          <w:jc w:val="center"/>
        </w:trPr>
        <w:tc>
          <w:tcPr>
            <w:tcW w:w="660" w:type="dxa"/>
            <w:shd w:val="clear" w:color="auto" w:fill="F2F2F2" w:themeFill="background1" w:themeFillShade="F2"/>
            <w:vAlign w:val="center"/>
          </w:tcPr>
          <w:p w14:paraId="0935EFCB" w14:textId="77777777" w:rsidR="00071634" w:rsidRPr="000E60C1" w:rsidRDefault="00071634" w:rsidP="006C0DCE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5129" w:type="dxa"/>
            <w:shd w:val="clear" w:color="auto" w:fill="F2F2F2" w:themeFill="background1" w:themeFillShade="F2"/>
            <w:vAlign w:val="center"/>
          </w:tcPr>
          <w:p w14:paraId="753CE5B5" w14:textId="77777777" w:rsidR="00071634" w:rsidRPr="000E60C1" w:rsidRDefault="00071634" w:rsidP="006C0DCE">
            <w:pPr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 xml:space="preserve">أخرى 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3C45477A" w14:textId="52AE4739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لا يوجد</w:t>
            </w:r>
          </w:p>
        </w:tc>
        <w:tc>
          <w:tcPr>
            <w:tcW w:w="1897" w:type="dxa"/>
            <w:shd w:val="clear" w:color="auto" w:fill="F2F2F2" w:themeFill="background1" w:themeFillShade="F2"/>
            <w:vAlign w:val="center"/>
          </w:tcPr>
          <w:p w14:paraId="48D3F926" w14:textId="77777777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</w:p>
        </w:tc>
      </w:tr>
      <w:tr w:rsidR="00071634" w:rsidRPr="000E60C1" w14:paraId="487B99F6" w14:textId="77777777" w:rsidTr="00071634">
        <w:trPr>
          <w:trHeight w:val="440"/>
          <w:tblCellSpacing w:w="7" w:type="dxa"/>
          <w:jc w:val="center"/>
        </w:trPr>
        <w:tc>
          <w:tcPr>
            <w:tcW w:w="5803" w:type="dxa"/>
            <w:gridSpan w:val="2"/>
            <w:shd w:val="clear" w:color="auto" w:fill="52B5C2"/>
            <w:vAlign w:val="center"/>
          </w:tcPr>
          <w:p w14:paraId="481605D8" w14:textId="77777777" w:rsidR="00071634" w:rsidRPr="000E60C1" w:rsidRDefault="00071634" w:rsidP="006D3F0B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الإجمالي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0FEB0737" w14:textId="7EB5B744" w:rsidR="00071634" w:rsidRPr="000E60C1" w:rsidRDefault="00851674" w:rsidP="00071634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  <w:lang w:bidi="ar-EG"/>
              </w:rPr>
              <w:t>٤٥</w:t>
            </w:r>
          </w:p>
        </w:tc>
        <w:tc>
          <w:tcPr>
            <w:tcW w:w="1897" w:type="dxa"/>
            <w:shd w:val="clear" w:color="auto" w:fill="52B5C2"/>
            <w:vAlign w:val="center"/>
          </w:tcPr>
          <w:p w14:paraId="468070FE" w14:textId="560668EA" w:rsidR="00071634" w:rsidRPr="000E60C1" w:rsidRDefault="00071634" w:rsidP="000E4058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100%</w:t>
            </w:r>
          </w:p>
        </w:tc>
      </w:tr>
    </w:tbl>
    <w:p w14:paraId="2454B126" w14:textId="77777777" w:rsidR="006E3A65" w:rsidRPr="000E60C1" w:rsidRDefault="006E3A65" w:rsidP="006D3F0B">
      <w:pPr>
        <w:pStyle w:val="Heading1"/>
        <w:bidi/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</w:pPr>
      <w:bookmarkStart w:id="4" w:name="_Toc138156152"/>
      <w:r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 xml:space="preserve">ب. نواتج التعلم </w:t>
      </w:r>
      <w:r w:rsidR="006D3F0B"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للمقرر واستراتيجيات</w:t>
      </w:r>
      <w:r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 xml:space="preserve"> تدريسها وطرق تقييمها:</w:t>
      </w:r>
      <w:bookmarkEnd w:id="4"/>
    </w:p>
    <w:tbl>
      <w:tblPr>
        <w:bidiVisual/>
        <w:tblW w:w="9656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409"/>
        <w:gridCol w:w="2269"/>
        <w:gridCol w:w="142"/>
        <w:gridCol w:w="2126"/>
        <w:gridCol w:w="1852"/>
      </w:tblGrid>
      <w:tr w:rsidR="006E3A65" w:rsidRPr="000E60C1" w14:paraId="01D21B76" w14:textId="77777777" w:rsidTr="00B4788B">
        <w:trPr>
          <w:trHeight w:val="401"/>
          <w:tblHeader/>
          <w:tblCellSpacing w:w="7" w:type="dxa"/>
          <w:jc w:val="center"/>
        </w:trPr>
        <w:tc>
          <w:tcPr>
            <w:tcW w:w="837" w:type="dxa"/>
            <w:shd w:val="clear" w:color="auto" w:fill="4C3D8E"/>
            <w:vAlign w:val="center"/>
          </w:tcPr>
          <w:p w14:paraId="6CB26889" w14:textId="77777777" w:rsidR="006E3A65" w:rsidRPr="000E60C1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الرمز</w:t>
            </w:r>
          </w:p>
        </w:tc>
        <w:tc>
          <w:tcPr>
            <w:tcW w:w="2395" w:type="dxa"/>
            <w:shd w:val="clear" w:color="auto" w:fill="4C3D8E"/>
            <w:vAlign w:val="center"/>
          </w:tcPr>
          <w:p w14:paraId="1361384C" w14:textId="77777777" w:rsidR="006E3A65" w:rsidRPr="000E60C1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نواتج التعلم </w:t>
            </w:r>
          </w:p>
        </w:tc>
        <w:tc>
          <w:tcPr>
            <w:tcW w:w="2397" w:type="dxa"/>
            <w:gridSpan w:val="2"/>
            <w:shd w:val="clear" w:color="auto" w:fill="4C3D8E"/>
          </w:tcPr>
          <w:p w14:paraId="3EC1B35D" w14:textId="77777777" w:rsidR="004D6B9A" w:rsidRPr="000E60C1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رمز ناتج التعلم </w:t>
            </w:r>
          </w:p>
          <w:p w14:paraId="4E2656CC" w14:textId="1CA34603" w:rsidR="006E3A65" w:rsidRPr="000E60C1" w:rsidRDefault="006E3A65" w:rsidP="004D6B9A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المرتبط بالبرنامج</w:t>
            </w:r>
          </w:p>
        </w:tc>
        <w:tc>
          <w:tcPr>
            <w:tcW w:w="2112" w:type="dxa"/>
            <w:shd w:val="clear" w:color="auto" w:fill="4C3D8E"/>
            <w:vAlign w:val="center"/>
          </w:tcPr>
          <w:p w14:paraId="2FDCBD48" w14:textId="77777777" w:rsidR="006E3A65" w:rsidRPr="000E60C1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استراتيجيات التدريس</w:t>
            </w:r>
          </w:p>
        </w:tc>
        <w:tc>
          <w:tcPr>
            <w:tcW w:w="1831" w:type="dxa"/>
            <w:shd w:val="clear" w:color="auto" w:fill="4C3D8E"/>
            <w:vAlign w:val="center"/>
          </w:tcPr>
          <w:p w14:paraId="42563F95" w14:textId="77777777" w:rsidR="006E3A65" w:rsidRPr="000E60C1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E3A65" w:rsidRPr="000E60C1" w14:paraId="66AD43D5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47439A8" w14:textId="77777777" w:rsidR="006E3A65" w:rsidRPr="000E60C1" w:rsidRDefault="006E3A65" w:rsidP="006E3A6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1.0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9D4E04A" w14:textId="77777777" w:rsidR="006E3A65" w:rsidRPr="000E60C1" w:rsidRDefault="006E3A65" w:rsidP="006E3A65">
            <w:pP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المعرفة والفهم</w:t>
            </w:r>
          </w:p>
        </w:tc>
      </w:tr>
      <w:tr w:rsidR="000F6314" w:rsidRPr="000E60C1" w14:paraId="2E821FBF" w14:textId="77777777" w:rsidTr="00C23103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0103120" w14:textId="2CFCF608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1.1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28395DEF" w14:textId="4DC43DA1" w:rsidR="000F6314" w:rsidRPr="000E60C1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معرفة أنواع دلالة الألفاظ باعتبار</w:t>
            </w:r>
            <w:r w:rsidR="00797725">
              <w:rPr>
                <w:rFonts w:asciiTheme="minorBidi" w:hAnsi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الطلب</w:t>
            </w:r>
            <w:r w:rsidR="00797725">
              <w:rPr>
                <w:rFonts w:asciiTheme="minorBidi" w:hAnsi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وما يتضمنه</w:t>
            </w:r>
            <w:r w:rsidR="00805AAB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ا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من أمر ونهي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3BD57457" w14:textId="00F305BC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 w:val="restart"/>
            <w:shd w:val="clear" w:color="auto" w:fill="F2F2F2" w:themeFill="background1" w:themeFillShade="F2"/>
          </w:tcPr>
          <w:p w14:paraId="31AED7DB" w14:textId="77777777" w:rsidR="000F6314" w:rsidRPr="000E60C1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وضع عناصر للموضوع المراد شرحه.</w:t>
            </w:r>
          </w:p>
          <w:p w14:paraId="1B9BBAB6" w14:textId="77777777" w:rsidR="000F6314" w:rsidRPr="000E60C1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ذكر مصادر الموضوع الرئيسة.</w:t>
            </w:r>
          </w:p>
          <w:p w14:paraId="40569CE7" w14:textId="77777777" w:rsidR="000F6314" w:rsidRPr="000E60C1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إلقاء المحاضرة.</w:t>
            </w:r>
          </w:p>
          <w:p w14:paraId="55CE1A04" w14:textId="77777777" w:rsidR="000F6314" w:rsidRPr="000E60C1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استخدام الوسائل التوضيحية المتوفرة.</w:t>
            </w:r>
          </w:p>
          <w:p w14:paraId="5EC8EBF6" w14:textId="77777777" w:rsidR="000F6314" w:rsidRPr="000E60C1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قراءة أحد المراجع المهمة للموضوع والتعليق عليه.</w:t>
            </w:r>
          </w:p>
          <w:p w14:paraId="5D111468" w14:textId="77777777" w:rsidR="000F6314" w:rsidRPr="000E60C1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تكليف الطلاب بإعداد بحوث فصلية، ومسائل قصيرة.</w:t>
            </w:r>
          </w:p>
          <w:p w14:paraId="7348C407" w14:textId="77777777" w:rsidR="000F6314" w:rsidRPr="000E60C1" w:rsidRDefault="000F6314" w:rsidP="000F6314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تدريب الطلاب داخل القاعة على تطبيقات عملية.</w:t>
            </w:r>
          </w:p>
          <w:p w14:paraId="06DCF145" w14:textId="4995301C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lastRenderedPageBreak/>
              <w:t>الحوار والنقاش.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  <w:vAlign w:val="center"/>
          </w:tcPr>
          <w:p w14:paraId="354571FC" w14:textId="77777777" w:rsidR="000F6314" w:rsidRPr="000E60C1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  <w:lastRenderedPageBreak/>
              <w:t>الاختبارات الفصلية والنهائية. (التحريرية).</w:t>
            </w:r>
          </w:p>
          <w:p w14:paraId="44329435" w14:textId="77777777" w:rsidR="000F6314" w:rsidRPr="000E60C1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  <w:t>الاختبارات الفصلية والنهائية (العملية).</w:t>
            </w:r>
          </w:p>
          <w:p w14:paraId="636C8FEA" w14:textId="77777777" w:rsidR="000F6314" w:rsidRPr="000E60C1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  <w:t xml:space="preserve">المشاركة في قاعات المحاضرات. </w:t>
            </w:r>
          </w:p>
          <w:p w14:paraId="56D9FBF8" w14:textId="77777777" w:rsidR="000F6314" w:rsidRPr="000E60C1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  <w:t>الواجبات المنزلية.</w:t>
            </w:r>
          </w:p>
          <w:p w14:paraId="03A42B85" w14:textId="77777777" w:rsidR="000F6314" w:rsidRPr="000E60C1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  <w:t>العروض التوضيحية.</w:t>
            </w:r>
          </w:p>
          <w:p w14:paraId="4C26394D" w14:textId="77777777" w:rsidR="000F6314" w:rsidRPr="000E60C1" w:rsidRDefault="000F6314" w:rsidP="000F6314">
            <w:pPr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inorBidi" w:eastAsia="Calibr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  <w:t>بحوث علمية.</w:t>
            </w:r>
          </w:p>
          <w:p w14:paraId="6520985D" w14:textId="71710A59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eastAsia="Calibri" w:hAnsiTheme="minorBidi"/>
                <w:color w:val="C00000"/>
                <w:sz w:val="28"/>
                <w:szCs w:val="28"/>
                <w:rtl/>
              </w:rPr>
              <w:t>تكليف الطلاب باستقراء المراجع المرتبطة بالمقرر</w:t>
            </w:r>
          </w:p>
        </w:tc>
      </w:tr>
      <w:tr w:rsidR="000F6314" w:rsidRPr="000E60C1" w14:paraId="768CEEF6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108B4CF" w14:textId="69D29EF0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1.2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560D3B8B" w14:textId="40CBDD83" w:rsidR="000F6314" w:rsidRPr="000E60C1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معرفة أنواع دلالة الألفاظ باعتبار الشمول والمتمثل في العام والخاص والمطلق والمقيد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4B2353C" w14:textId="6E9D6D9A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ع1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53B134A8" w14:textId="525A94EE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503E0685" w14:textId="25AC6CE3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0F6314" w:rsidRPr="000E60C1" w14:paraId="6FD9320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17B83A9F" w14:textId="28E99EFB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1.3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11ADA4EE" w14:textId="4189C3C7" w:rsidR="000F6314" w:rsidRPr="000E60C1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معرفة المنطوق والمفهوم وأقسامهما ومسائلهما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F2F2F2" w:themeFill="background1" w:themeFillShade="F2"/>
          </w:tcPr>
          <w:p w14:paraId="4D9CF6A8" w14:textId="34216DB9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ع4</w:t>
            </w:r>
          </w:p>
        </w:tc>
        <w:tc>
          <w:tcPr>
            <w:tcW w:w="2254" w:type="dxa"/>
            <w:gridSpan w:val="2"/>
            <w:vMerge/>
            <w:shd w:val="clear" w:color="auto" w:fill="F2F2F2" w:themeFill="background1" w:themeFillShade="F2"/>
            <w:vAlign w:val="center"/>
          </w:tcPr>
          <w:p w14:paraId="19AF6DB7" w14:textId="7810557C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7A10C16B" w14:textId="61738730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0F6314" w:rsidRPr="000E60C1" w14:paraId="1EF986D8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27C12F16" w14:textId="006F9491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1.4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39381F48" w14:textId="745FAA58" w:rsidR="000F6314" w:rsidRPr="000E60C1" w:rsidRDefault="00D30A4D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معرفة واضح الدلالة وخفيها عند الجمهور وعند الأحناف، وما ترتب على الاختلاف في التقسيم من خلاف فقهي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3914E127" w14:textId="6CB1C166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ع3</w:t>
            </w:r>
          </w:p>
        </w:tc>
        <w:tc>
          <w:tcPr>
            <w:tcW w:w="2254" w:type="dxa"/>
            <w:gridSpan w:val="2"/>
            <w:vMerge/>
            <w:shd w:val="clear" w:color="auto" w:fill="D9D9D9" w:themeFill="background1" w:themeFillShade="D9"/>
            <w:vAlign w:val="center"/>
          </w:tcPr>
          <w:p w14:paraId="710E6065" w14:textId="77777777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4F94EA9E" w14:textId="77777777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D30A4D" w:rsidRPr="000E60C1" w14:paraId="0454E05D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5AE72660" w14:textId="6A5E2D3A" w:rsidR="00D30A4D" w:rsidRPr="000E60C1" w:rsidRDefault="00D30A4D" w:rsidP="00D30A4D">
            <w:pPr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1.5</w:t>
            </w:r>
          </w:p>
        </w:tc>
        <w:tc>
          <w:tcPr>
            <w:tcW w:w="2395" w:type="dxa"/>
            <w:shd w:val="clear" w:color="auto" w:fill="D9D9D9" w:themeFill="background1" w:themeFillShade="D9"/>
            <w:vAlign w:val="center"/>
          </w:tcPr>
          <w:p w14:paraId="70B80B03" w14:textId="742CDA40" w:rsidR="00D30A4D" w:rsidRPr="000E60C1" w:rsidRDefault="00D30A4D" w:rsidP="00C2606A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معرفة التعارض والترجيح وطرق دفع التعارض والمرجحات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255" w:type="dxa"/>
            <w:shd w:val="clear" w:color="auto" w:fill="D9D9D9" w:themeFill="background1" w:themeFillShade="D9"/>
          </w:tcPr>
          <w:p w14:paraId="5F8B5FA2" w14:textId="77777777" w:rsidR="00D30A4D" w:rsidRPr="000E60C1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2254" w:type="dxa"/>
            <w:gridSpan w:val="2"/>
            <w:shd w:val="clear" w:color="auto" w:fill="D9D9D9" w:themeFill="background1" w:themeFillShade="D9"/>
            <w:vAlign w:val="center"/>
          </w:tcPr>
          <w:p w14:paraId="00E0B946" w14:textId="77777777" w:rsidR="00D30A4D" w:rsidRPr="000E60C1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483069BA" w14:textId="77777777" w:rsidR="00D30A4D" w:rsidRPr="000E60C1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D134F9" w:rsidRPr="000E60C1" w14:paraId="6ECE3C3F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7A6263F4" w14:textId="77777777" w:rsidR="00D134F9" w:rsidRPr="000E60C1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2.0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2BA1873F" w14:textId="77777777" w:rsidR="00D134F9" w:rsidRPr="000E60C1" w:rsidRDefault="00D134F9" w:rsidP="006E3A65">
            <w:pP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المهارات</w:t>
            </w:r>
          </w:p>
        </w:tc>
      </w:tr>
      <w:tr w:rsidR="000F6314" w:rsidRPr="000E60C1" w14:paraId="7E4151D5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78EA3E36" w14:textId="20D8CF77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2.1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D618B3D" w14:textId="449CAB7D" w:rsidR="000F6314" w:rsidRPr="000E60C1" w:rsidRDefault="00D30A4D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القدرة على التفريق بين دلالات صيغ الأمر والنهي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227731C" w14:textId="777BE8B3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 w:val="restart"/>
            <w:shd w:val="clear" w:color="auto" w:fill="D9D9D9" w:themeFill="background1" w:themeFillShade="D9"/>
            <w:vAlign w:val="center"/>
          </w:tcPr>
          <w:p w14:paraId="3D06C585" w14:textId="7DB1D5B9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الحوار والمناقشة</w:t>
            </w:r>
          </w:p>
          <w:p w14:paraId="47D44779" w14:textId="2A610E93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تدريب الطلاب داخل القاعة على تطبيقات عملية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35C6C3BA" w14:textId="23261BC5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ممارسة التطبيقات الدلالية الأصولية على نصوص الكتاب والسنة ، ومعرفة دلالتهما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254F7716" w14:textId="7E765375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التمثيل بمسائل فقهية جرى فيها الخلاف بناء على الخلاف في الدلالات</w:t>
            </w:r>
          </w:p>
          <w:p w14:paraId="2E77CBBF" w14:textId="1C6CB182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-مطالبة الطالب بذكر شواهد من القرآن والسنة واللغة على الدلالات المقررة في التوصيف</w:t>
            </w:r>
          </w:p>
        </w:tc>
        <w:tc>
          <w:tcPr>
            <w:tcW w:w="1831" w:type="dxa"/>
            <w:vMerge w:val="restart"/>
            <w:shd w:val="clear" w:color="auto" w:fill="D9D9D9" w:themeFill="background1" w:themeFillShade="D9"/>
            <w:vAlign w:val="center"/>
          </w:tcPr>
          <w:p w14:paraId="519AAB34" w14:textId="71500716" w:rsidR="000F6314" w:rsidRPr="000E60C1" w:rsidRDefault="000F6314" w:rsidP="000F6314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الحوار والمناقشة والمشاركة  في التدريبات داخل القاعة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66289C4B" w14:textId="77777777" w:rsidR="000F6314" w:rsidRPr="000E60C1" w:rsidRDefault="000F6314" w:rsidP="000F6314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إعداد البحوث والواجبات المنزلية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5D4A6517" w14:textId="44547642" w:rsidR="000F6314" w:rsidRPr="000E60C1" w:rsidRDefault="000F6314" w:rsidP="000F6314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الاختبارات التحريرية الفصلية والنهائية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44D0184E" w14:textId="2ED97E4E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-الاختبار الشفوي </w:t>
            </w:r>
          </w:p>
        </w:tc>
      </w:tr>
      <w:tr w:rsidR="000F6314" w:rsidRPr="000E60C1" w14:paraId="22769A13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AED4EFE" w14:textId="593CAC91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2.2</w:t>
            </w:r>
          </w:p>
        </w:tc>
        <w:tc>
          <w:tcPr>
            <w:tcW w:w="2395" w:type="dxa"/>
            <w:shd w:val="clear" w:color="auto" w:fill="F2F2F2" w:themeFill="background1" w:themeFillShade="F2"/>
          </w:tcPr>
          <w:p w14:paraId="6CFC2E6D" w14:textId="03D43906" w:rsidR="000F6314" w:rsidRPr="000E60C1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القدرة على فهم مخصصات العام ومقيدات المطلق وتطبيق ذلك في النصوص الشرعية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18E08BB" w14:textId="26C9A53D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60F1AE98" w14:textId="3B395375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2C3F40E" w14:textId="5B56E3F7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0F6314" w:rsidRPr="000E60C1" w14:paraId="5A90DBE0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3B018E57" w14:textId="17580BDE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2.3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2FC1276D" w14:textId="7F9C51B9" w:rsidR="00C64D87" w:rsidRPr="000E60C1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القدرة على التمييز</w:t>
            </w:r>
          </w:p>
          <w:p w14:paraId="45BE655D" w14:textId="0FF9F90E" w:rsidR="000F6314" w:rsidRPr="000E60C1" w:rsidRDefault="00C64D87" w:rsidP="00C64D87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بين دلالات المنطوق والمفهوم</w:t>
            </w:r>
            <w:r w:rsidRPr="000E60C1">
              <w:rPr>
                <w:rFonts w:asciiTheme="minorBidi" w:hAnsiTheme="minorBidi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37EBF" w14:textId="2C86048E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م3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1C6236B0" w14:textId="3346CE66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7ED8B47B" w14:textId="2C8F5913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0F6314" w:rsidRPr="000E60C1" w14:paraId="44EBE51A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6F1101DA" w14:textId="2BD961FC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2F848048" w14:textId="7C7D1C21" w:rsidR="00C64D87" w:rsidRPr="000E60C1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القدرة</w:t>
            </w:r>
            <w:r w:rsidR="00797725">
              <w:rPr>
                <w:rFonts w:asciiTheme="minorBidi" w:hAnsiTheme="minorBidi" w:hint="cs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على معرفة</w:t>
            </w:r>
          </w:p>
          <w:p w14:paraId="7A80F85C" w14:textId="63219F25" w:rsidR="000F6314" w:rsidRPr="000E60C1" w:rsidRDefault="00C64D87" w:rsidP="00C64D87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أنواع دلالات الألفاظ والتمييز بينها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40C4DE7A" w14:textId="28B5AA40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5B97CE4D" w14:textId="77777777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69D253F6" w14:textId="77777777" w:rsidR="000F6314" w:rsidRPr="000E60C1" w:rsidRDefault="000F6314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C64D87" w:rsidRPr="000E60C1" w14:paraId="0EE3E37F" w14:textId="77777777" w:rsidTr="0033152E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4BEFC097" w14:textId="07D0AB5A" w:rsidR="00C64D87" w:rsidRPr="000E60C1" w:rsidRDefault="00047D6E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2.4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47BC2CFC" w14:textId="14EBA420" w:rsidR="00C64D87" w:rsidRPr="000E60C1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القدرة</w:t>
            </w:r>
            <w:r w:rsidR="00805AAB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على فهم النصوص الشرعية من خلال</w:t>
            </w:r>
            <w:r w:rsidR="00047D6E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تحليل</w:t>
            </w:r>
            <w:r w:rsidR="00047D6E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ألفاظ</w:t>
            </w:r>
            <w:r w:rsidR="00047D6E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النصوص</w:t>
            </w:r>
            <w:r w:rsidR="00047D6E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ودلا لاتها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19168801" w14:textId="6D0DFE5D" w:rsidR="00C64D87" w:rsidRPr="000E60C1" w:rsidRDefault="00047D6E" w:rsidP="000F6314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م1</w:t>
            </w:r>
          </w:p>
        </w:tc>
        <w:tc>
          <w:tcPr>
            <w:tcW w:w="2112" w:type="dxa"/>
            <w:shd w:val="clear" w:color="auto" w:fill="D9D9D9" w:themeFill="background1" w:themeFillShade="D9"/>
            <w:vAlign w:val="center"/>
          </w:tcPr>
          <w:p w14:paraId="106C5AA5" w14:textId="77777777" w:rsidR="00C64D87" w:rsidRPr="000E60C1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1831" w:type="dxa"/>
            <w:shd w:val="clear" w:color="auto" w:fill="D9D9D9" w:themeFill="background1" w:themeFillShade="D9"/>
            <w:vAlign w:val="center"/>
          </w:tcPr>
          <w:p w14:paraId="27DE1BF9" w14:textId="77777777" w:rsidR="00C64D87" w:rsidRPr="000E60C1" w:rsidRDefault="00C64D87" w:rsidP="000F6314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</w:tr>
      <w:tr w:rsidR="00D134F9" w:rsidRPr="000E60C1" w14:paraId="2EE7B443" w14:textId="77777777" w:rsidTr="00B4788B">
        <w:trPr>
          <w:trHeight w:val="402"/>
          <w:tblCellSpacing w:w="7" w:type="dxa"/>
          <w:jc w:val="center"/>
        </w:trPr>
        <w:tc>
          <w:tcPr>
            <w:tcW w:w="837" w:type="dxa"/>
            <w:shd w:val="clear" w:color="auto" w:fill="52B5C2"/>
            <w:vAlign w:val="center"/>
          </w:tcPr>
          <w:p w14:paraId="025010B2" w14:textId="77777777" w:rsidR="00D134F9" w:rsidRPr="000E60C1" w:rsidRDefault="00D134F9" w:rsidP="006E3A6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</w:rPr>
              <w:t>3.0</w:t>
            </w:r>
          </w:p>
        </w:tc>
        <w:tc>
          <w:tcPr>
            <w:tcW w:w="8777" w:type="dxa"/>
            <w:gridSpan w:val="5"/>
            <w:shd w:val="clear" w:color="auto" w:fill="52B5C2"/>
          </w:tcPr>
          <w:p w14:paraId="549D3ADB" w14:textId="77777777" w:rsidR="00D134F9" w:rsidRPr="000E60C1" w:rsidRDefault="00D134F9" w:rsidP="006E3A65">
            <w:pPr>
              <w:bidi/>
              <w:spacing w:after="0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القيم والاستقلالية والمسؤولية</w:t>
            </w:r>
          </w:p>
        </w:tc>
      </w:tr>
      <w:tr w:rsidR="00C2606A" w:rsidRPr="000E60C1" w14:paraId="631410A3" w14:textId="77777777" w:rsidTr="00F44F8C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09FB2A83" w14:textId="2E7E7C4B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3.1</w:t>
            </w:r>
          </w:p>
        </w:tc>
        <w:tc>
          <w:tcPr>
            <w:tcW w:w="2395" w:type="dxa"/>
            <w:shd w:val="clear" w:color="auto" w:fill="F2F2F2" w:themeFill="background1" w:themeFillShade="F2"/>
            <w:vAlign w:val="center"/>
          </w:tcPr>
          <w:p w14:paraId="039A919A" w14:textId="75777BCA" w:rsidR="00C2606A" w:rsidRPr="000E60C1" w:rsidRDefault="00173D11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يناقش مع الزملاء أنواع الحكم الشرعي وتقسيماته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5BD06249" w14:textId="4C1BCD9F" w:rsidR="00C2606A" w:rsidRPr="000E60C1" w:rsidRDefault="00C2606A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ق1</w:t>
            </w:r>
          </w:p>
        </w:tc>
        <w:tc>
          <w:tcPr>
            <w:tcW w:w="2112" w:type="dxa"/>
            <w:vMerge w:val="restart"/>
            <w:shd w:val="clear" w:color="auto" w:fill="F2F2F2" w:themeFill="background1" w:themeFillShade="F2"/>
          </w:tcPr>
          <w:p w14:paraId="6FF2B837" w14:textId="5E7F29A4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طرح بعض المسائل للمناقشة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4D91F729" w14:textId="4F6D5E8E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تكليف الطلاب بالنظر في بعض المسائل ودراستها وإلقائها مباشرة على زملائه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73C3D05C" w14:textId="31D14F98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lastRenderedPageBreak/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تقسيم الطلاب إلى مجموعات لدراسة ومناقشة المسائل الأصولية والفقهية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3A1D4BEA" w14:textId="45E7442C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تكليف الطالب بالبحوث العلمية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64578434" w14:textId="542F308A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-تكليف الطالب بالرجوع إلى لمراجع والمصادر وتحليلها ونقدها والاختيار من بينها.</w:t>
            </w:r>
          </w:p>
        </w:tc>
        <w:tc>
          <w:tcPr>
            <w:tcW w:w="1831" w:type="dxa"/>
            <w:vMerge w:val="restart"/>
            <w:shd w:val="clear" w:color="auto" w:fill="F2F2F2" w:themeFill="background1" w:themeFillShade="F2"/>
          </w:tcPr>
          <w:p w14:paraId="19E84429" w14:textId="68E24A0A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lastRenderedPageBreak/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النظر في ردود أفعال الطلاب وملاحظة سلوكهم داخل القاعة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7E8B8613" w14:textId="1BEF88FA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-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التعرف على احترام الطالب لزملائه عند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lastRenderedPageBreak/>
              <w:t>المناقشة والنظر في المسألة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. </w:t>
            </w:r>
          </w:p>
          <w:p w14:paraId="0C779822" w14:textId="23498FCE" w:rsidR="00C2606A" w:rsidRPr="000E60C1" w:rsidRDefault="00C2606A" w:rsidP="00C2606A">
            <w:pPr>
              <w:tabs>
                <w:tab w:val="left" w:pos="720"/>
                <w:tab w:val="center" w:pos="4153"/>
                <w:tab w:val="right" w:pos="8306"/>
              </w:tabs>
              <w:bidi/>
              <w:spacing w:line="240" w:lineRule="auto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-التأكد من التزام الطالب بالقيام بواجباته في الوقت المحدد.</w:t>
            </w:r>
          </w:p>
        </w:tc>
      </w:tr>
      <w:tr w:rsidR="00C2606A" w:rsidRPr="000E60C1" w14:paraId="3FE4025C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D9D9D9" w:themeFill="background1" w:themeFillShade="D9"/>
            <w:vAlign w:val="center"/>
          </w:tcPr>
          <w:p w14:paraId="13CF3793" w14:textId="7C4B3DC8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</w:rPr>
              <w:t>3.2</w:t>
            </w:r>
          </w:p>
        </w:tc>
        <w:tc>
          <w:tcPr>
            <w:tcW w:w="2395" w:type="dxa"/>
            <w:shd w:val="clear" w:color="auto" w:fill="D9D9D9" w:themeFill="background1" w:themeFillShade="D9"/>
          </w:tcPr>
          <w:p w14:paraId="0F93CDA2" w14:textId="6323093C" w:rsidR="00C2606A" w:rsidRPr="000E60C1" w:rsidRDefault="00173D11" w:rsidP="00173D11">
            <w:pPr>
              <w:tabs>
                <w:tab w:val="left" w:pos="720"/>
                <w:tab w:val="center" w:pos="4153"/>
                <w:tab w:val="right" w:pos="8306"/>
              </w:tabs>
              <w:bidi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يستعلم عن أنواع الحكم الوضعي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</w:tc>
        <w:tc>
          <w:tcPr>
            <w:tcW w:w="2397" w:type="dxa"/>
            <w:gridSpan w:val="2"/>
            <w:shd w:val="clear" w:color="auto" w:fill="D9D9D9" w:themeFill="background1" w:themeFillShade="D9"/>
          </w:tcPr>
          <w:p w14:paraId="3444816A" w14:textId="1708DAA1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ق2</w:t>
            </w:r>
          </w:p>
        </w:tc>
        <w:tc>
          <w:tcPr>
            <w:tcW w:w="2112" w:type="dxa"/>
            <w:vMerge/>
            <w:shd w:val="clear" w:color="auto" w:fill="D9D9D9" w:themeFill="background1" w:themeFillShade="D9"/>
            <w:vAlign w:val="center"/>
          </w:tcPr>
          <w:p w14:paraId="432596E0" w14:textId="251CF3BA" w:rsidR="00C2606A" w:rsidRPr="000E60C1" w:rsidRDefault="00C2606A" w:rsidP="00C2606A">
            <w:pPr>
              <w:bidi/>
              <w:spacing w:after="0" w:line="240" w:lineRule="auto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D9D9D9" w:themeFill="background1" w:themeFillShade="D9"/>
            <w:vAlign w:val="center"/>
          </w:tcPr>
          <w:p w14:paraId="1419E146" w14:textId="3165EED5" w:rsidR="00C2606A" w:rsidRPr="000E60C1" w:rsidRDefault="00C2606A" w:rsidP="00C2606A">
            <w:pPr>
              <w:bidi/>
              <w:spacing w:after="0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</w:tr>
      <w:tr w:rsidR="00C2606A" w:rsidRPr="000E60C1" w14:paraId="550AAE12" w14:textId="77777777" w:rsidTr="00B4788B">
        <w:trPr>
          <w:tblCellSpacing w:w="7" w:type="dxa"/>
          <w:jc w:val="center"/>
        </w:trPr>
        <w:tc>
          <w:tcPr>
            <w:tcW w:w="837" w:type="dxa"/>
            <w:shd w:val="clear" w:color="auto" w:fill="F2F2F2" w:themeFill="background1" w:themeFillShade="F2"/>
            <w:vAlign w:val="center"/>
          </w:tcPr>
          <w:p w14:paraId="293B6BA6" w14:textId="1C3175A5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395" w:type="dxa"/>
            <w:shd w:val="clear" w:color="auto" w:fill="F2F2F2" w:themeFill="background1" w:themeFillShade="F2"/>
          </w:tcPr>
          <w:p w14:paraId="679D8C2E" w14:textId="27139B51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397" w:type="dxa"/>
            <w:gridSpan w:val="2"/>
            <w:shd w:val="clear" w:color="auto" w:fill="F2F2F2" w:themeFill="background1" w:themeFillShade="F2"/>
          </w:tcPr>
          <w:p w14:paraId="2217A87D" w14:textId="64473E64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2112" w:type="dxa"/>
            <w:vMerge/>
            <w:shd w:val="clear" w:color="auto" w:fill="F2F2F2" w:themeFill="background1" w:themeFillShade="F2"/>
            <w:vAlign w:val="center"/>
          </w:tcPr>
          <w:p w14:paraId="00A78CD8" w14:textId="446B2C40" w:rsidR="00C2606A" w:rsidRPr="000E60C1" w:rsidRDefault="00C2606A" w:rsidP="00C2606A">
            <w:pPr>
              <w:bidi/>
              <w:spacing w:after="0" w:line="240" w:lineRule="auto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  <w:tc>
          <w:tcPr>
            <w:tcW w:w="1831" w:type="dxa"/>
            <w:vMerge/>
            <w:shd w:val="clear" w:color="auto" w:fill="F2F2F2" w:themeFill="background1" w:themeFillShade="F2"/>
            <w:vAlign w:val="center"/>
          </w:tcPr>
          <w:p w14:paraId="36D2EE3F" w14:textId="2E882CE8" w:rsidR="00C2606A" w:rsidRPr="000E60C1" w:rsidRDefault="00C2606A" w:rsidP="00C2606A">
            <w:pPr>
              <w:bidi/>
              <w:spacing w:after="0"/>
              <w:jc w:val="lowKashida"/>
              <w:rPr>
                <w:rFonts w:asciiTheme="minorBidi" w:hAnsiTheme="minorBidi"/>
                <w:sz w:val="28"/>
                <w:szCs w:val="28"/>
              </w:rPr>
            </w:pPr>
          </w:p>
        </w:tc>
      </w:tr>
    </w:tbl>
    <w:p w14:paraId="553BD124" w14:textId="6D6DBDB1" w:rsidR="00652624" w:rsidRPr="006C1EDD" w:rsidRDefault="00652624" w:rsidP="005A0806">
      <w:pPr>
        <w:pStyle w:val="Heading1"/>
        <w:bidi/>
        <w:rPr>
          <w:rStyle w:val="a"/>
          <w:rFonts w:asciiTheme="minorBidi" w:hAnsiTheme="minorBidi" w:cstheme="minorBidi"/>
          <w:color w:val="4C3D8E"/>
          <w:sz w:val="32"/>
          <w:szCs w:val="32"/>
        </w:rPr>
      </w:pPr>
      <w:bookmarkStart w:id="5" w:name="_Toc138156153"/>
      <w:r w:rsidRPr="006C1EDD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ج. موضوعات المقرر</w:t>
      </w:r>
      <w:bookmarkEnd w:id="5"/>
    </w:p>
    <w:tbl>
      <w:tblPr>
        <w:bidiVisual/>
        <w:tblW w:w="9698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26"/>
        <w:gridCol w:w="596"/>
        <w:gridCol w:w="21"/>
        <w:gridCol w:w="7128"/>
        <w:gridCol w:w="38"/>
        <w:gridCol w:w="1760"/>
        <w:gridCol w:w="24"/>
        <w:gridCol w:w="105"/>
      </w:tblGrid>
      <w:tr w:rsidR="00E064B0" w:rsidRPr="000E60C1" w14:paraId="67D25FA9" w14:textId="77777777" w:rsidTr="00C16983">
        <w:trPr>
          <w:gridBefore w:val="1"/>
          <w:wBefore w:w="5" w:type="dxa"/>
          <w:trHeight w:val="461"/>
          <w:tblCellSpacing w:w="7" w:type="dxa"/>
          <w:jc w:val="center"/>
        </w:trPr>
        <w:tc>
          <w:tcPr>
            <w:tcW w:w="603" w:type="dxa"/>
            <w:gridSpan w:val="2"/>
            <w:shd w:val="clear" w:color="auto" w:fill="4C3D8E"/>
            <w:vAlign w:val="center"/>
          </w:tcPr>
          <w:p w14:paraId="38C01C3A" w14:textId="77777777" w:rsidR="00652624" w:rsidRPr="000E60C1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highlight w:val="yellow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7152" w:type="dxa"/>
            <w:gridSpan w:val="2"/>
            <w:shd w:val="clear" w:color="auto" w:fill="4C3D8E"/>
            <w:vAlign w:val="center"/>
          </w:tcPr>
          <w:p w14:paraId="3D07BE8D" w14:textId="77777777" w:rsidR="00652624" w:rsidRPr="000E60C1" w:rsidRDefault="00652624" w:rsidP="00652624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قائمة الموضوعات</w:t>
            </w:r>
          </w:p>
        </w:tc>
        <w:tc>
          <w:tcPr>
            <w:tcW w:w="1868" w:type="dxa"/>
            <w:gridSpan w:val="3"/>
            <w:shd w:val="clear" w:color="auto" w:fill="4C3D8E"/>
            <w:vAlign w:val="center"/>
          </w:tcPr>
          <w:p w14:paraId="6D260D1F" w14:textId="7C7C0E6D" w:rsidR="00652624" w:rsidRPr="000E60C1" w:rsidRDefault="004A35ED" w:rsidP="008C7E25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الساعات التدريسية </w:t>
            </w:r>
            <w:r w:rsidR="00D5202A"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المتوقعة</w:t>
            </w:r>
          </w:p>
        </w:tc>
      </w:tr>
      <w:tr w:rsidR="00C2606A" w:rsidRPr="000E60C1" w14:paraId="26CF14F5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CACCAE9" w14:textId="3AE59AC9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1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5BF1116D" w14:textId="235D8CFF" w:rsidR="00C2606A" w:rsidRPr="000E60C1" w:rsidRDefault="00851674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دلالات الألفاظ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: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أقسام الألفاظ باعتبار الطلب 1-:الأمر: حقيقته، وصيغه، ووجوه :ً أولا استعمالها، اقتضاء الأمر للوجوب، حكم الأمر بعد الحظر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A36790F" w14:textId="4819301C" w:rsidR="00C2606A" w:rsidRPr="000E60C1" w:rsidRDefault="00D30A4D" w:rsidP="00266914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C2606A" w:rsidRPr="000E60C1" w14:paraId="4A4F5EB2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7163D30B" w14:textId="28886AB8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2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1DA4373F" w14:textId="5A5EA953" w:rsidR="00C2606A" w:rsidRPr="000E60C1" w:rsidRDefault="00851674" w:rsidP="00851674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اقتضاء الأمر الفورية، اقتضاء الأمر التكرار، الأمر بالشيء هل هو نهي عن ضده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3FE8353E" w14:textId="7E0C1BF0" w:rsidR="00C2606A" w:rsidRPr="000E60C1" w:rsidRDefault="00D30A4D" w:rsidP="00266914">
            <w:pPr>
              <w:pStyle w:val="Heading2"/>
              <w:rPr>
                <w:rFonts w:asciiTheme="minorBidi" w:eastAsiaTheme="minorHAnsi" w:hAnsiTheme="minorBidi" w:cstheme="minorBidi"/>
                <w:b w:val="0"/>
                <w:bCs w:val="0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٣</w:t>
            </w:r>
          </w:p>
        </w:tc>
      </w:tr>
      <w:tr w:rsidR="00C2606A" w:rsidRPr="000E60C1" w14:paraId="01239ACA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1F09DF7" w14:textId="2133AD37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3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66E8FB9F" w14:textId="3F94B83B" w:rsidR="00C2606A" w:rsidRPr="000E60C1" w:rsidRDefault="00851674" w:rsidP="00851674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النهي ، حقيقته ، وصيغته ، واقتضاء النهي للفساد والتحريم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  <w:r w:rsidR="00C2606A"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1309FC60" w14:textId="0707CC40" w:rsidR="00C2606A" w:rsidRPr="000E60C1" w:rsidRDefault="00D30A4D" w:rsidP="00266914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D30A4D" w:rsidRPr="000E60C1" w14:paraId="4C4C7C37" w14:textId="77777777" w:rsidTr="00C16983">
        <w:trPr>
          <w:gridAfter w:val="2"/>
          <w:wAfter w:w="108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724E0AC0" w14:textId="2264FDF8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4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36FF4BEE" w14:textId="3BB26143" w:rsidR="00C2606A" w:rsidRPr="000E60C1" w:rsidRDefault="00851674" w:rsidP="00851674">
            <w:pPr>
              <w:bidi/>
              <w:spacing w:before="120" w:after="0" w:line="24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أقسام الألفاظ باعتبار الشمول 1-: العام ، حقيقته ، العموم المعنوي ، وأنواعه ، عموم اللفظ وخصوص السبب ، عموم المقتضي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  <w:r w:rsidR="00C2606A" w:rsidRPr="000E60C1">
              <w:rPr>
                <w:rFonts w:asciiTheme="minorBidi" w:hAnsiTheme="minorBidi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784" w:type="dxa"/>
            <w:gridSpan w:val="2"/>
            <w:shd w:val="clear" w:color="auto" w:fill="D9D9D9" w:themeFill="background1" w:themeFillShade="D9"/>
            <w:vAlign w:val="center"/>
          </w:tcPr>
          <w:p w14:paraId="7B10BDC1" w14:textId="3AFBCAA0" w:rsidR="00C2606A" w:rsidRPr="000E60C1" w:rsidRDefault="00D30A4D" w:rsidP="00266914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C2606A" w:rsidRPr="000E60C1" w14:paraId="1D9CECBA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6963E7EA" w14:textId="6CF927B2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5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38C4DBB1" w14:textId="157F9A30" w:rsidR="00C2606A" w:rsidRPr="000E60C1" w:rsidRDefault="00851674" w:rsidP="00851674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الخاص ، حقيقته ، ومسائله ، المخصصات المتصلة ، والمنفصلة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  <w:r w:rsidR="00C2606A"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AE"/>
              </w:rPr>
              <w:t xml:space="preserve"> 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732CED6A" w14:textId="5581FB63" w:rsidR="00C2606A" w:rsidRPr="000E60C1" w:rsidRDefault="00D30A4D" w:rsidP="00266914">
            <w:pPr>
              <w:pStyle w:val="Heading2"/>
              <w:rPr>
                <w:rFonts w:asciiTheme="minorBidi" w:eastAsiaTheme="minorHAnsi" w:hAnsiTheme="minorBidi" w:cstheme="minorBidi"/>
                <w:b w:val="0"/>
                <w:bCs w:val="0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٣</w:t>
            </w:r>
          </w:p>
        </w:tc>
      </w:tr>
      <w:tr w:rsidR="00C2606A" w:rsidRPr="000E60C1" w14:paraId="1D93C2F9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D9D9D9" w:themeFill="background1" w:themeFillShade="D9"/>
            <w:vAlign w:val="center"/>
          </w:tcPr>
          <w:p w14:paraId="6F6B2C01" w14:textId="083C1779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6</w:t>
            </w:r>
          </w:p>
        </w:tc>
        <w:tc>
          <w:tcPr>
            <w:tcW w:w="7152" w:type="dxa"/>
            <w:gridSpan w:val="2"/>
            <w:shd w:val="clear" w:color="auto" w:fill="D9D9D9" w:themeFill="background1" w:themeFillShade="D9"/>
            <w:vAlign w:val="center"/>
          </w:tcPr>
          <w:p w14:paraId="7D840E7B" w14:textId="2671F30F" w:rsidR="00C2606A" w:rsidRPr="000E60C1" w:rsidRDefault="00BB0767" w:rsidP="00BB0767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المطلق والمقيد ، حقيقتهما وأحوالهما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</w:p>
        </w:tc>
        <w:tc>
          <w:tcPr>
            <w:tcW w:w="1868" w:type="dxa"/>
            <w:gridSpan w:val="3"/>
            <w:shd w:val="clear" w:color="auto" w:fill="D9D9D9" w:themeFill="background1" w:themeFillShade="D9"/>
            <w:vAlign w:val="center"/>
          </w:tcPr>
          <w:p w14:paraId="4E2C8915" w14:textId="72A7A76E" w:rsidR="00C2606A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C2606A" w:rsidRPr="000E60C1" w14:paraId="406B3EB8" w14:textId="77777777" w:rsidTr="00C16983">
        <w:trPr>
          <w:gridBefore w:val="1"/>
          <w:wBefore w:w="5" w:type="dxa"/>
          <w:tblCellSpacing w:w="7" w:type="dxa"/>
          <w:jc w:val="center"/>
        </w:trPr>
        <w:tc>
          <w:tcPr>
            <w:tcW w:w="603" w:type="dxa"/>
            <w:gridSpan w:val="2"/>
            <w:shd w:val="clear" w:color="auto" w:fill="F2F2F2" w:themeFill="background1" w:themeFillShade="F2"/>
            <w:vAlign w:val="center"/>
          </w:tcPr>
          <w:p w14:paraId="06152BB1" w14:textId="70BD0F3D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7</w:t>
            </w:r>
          </w:p>
        </w:tc>
        <w:tc>
          <w:tcPr>
            <w:tcW w:w="7152" w:type="dxa"/>
            <w:gridSpan w:val="2"/>
            <w:shd w:val="clear" w:color="auto" w:fill="F2F2F2" w:themeFill="background1" w:themeFillShade="F2"/>
            <w:vAlign w:val="center"/>
          </w:tcPr>
          <w:p w14:paraId="7539DF38" w14:textId="33263D6C" w:rsidR="00C2606A" w:rsidRPr="000E60C1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ثالثـا: أقسام الألفاظ باعتبار طرق الدلالة 1-: المنطوق ، حقيقته وأقسامه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</w:p>
        </w:tc>
        <w:tc>
          <w:tcPr>
            <w:tcW w:w="1868" w:type="dxa"/>
            <w:gridSpan w:val="3"/>
            <w:shd w:val="clear" w:color="auto" w:fill="F2F2F2" w:themeFill="background1" w:themeFillShade="F2"/>
            <w:vAlign w:val="center"/>
          </w:tcPr>
          <w:p w14:paraId="483550D8" w14:textId="397D4F3F" w:rsidR="00C2606A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D30A4D" w:rsidRPr="000E60C1" w14:paraId="1D97C693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27DA2E7" w14:textId="0BC0ACDC" w:rsidR="00C2606A" w:rsidRPr="000E60C1" w:rsidRDefault="00C2606A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8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68DF4069" w14:textId="15A1FAC7" w:rsidR="00C2606A" w:rsidRPr="000E60C1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المفهوم ، حقيقته أقسامه ، حجية كل قسم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7B6DF0C" w14:textId="5A04ADF4" w:rsidR="00C2606A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BB0767" w:rsidRPr="000E60C1" w14:paraId="2EEDA98E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59E74D31" w14:textId="09E4F5CE" w:rsidR="00BB0767" w:rsidRPr="000E60C1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٩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198939C7" w14:textId="090A4B83" w:rsidR="00BB0767" w:rsidRPr="000E60C1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أقسام الألفاظ باعتبار وضوح الدلالة .أ- عند الجمهور : 1- النص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2- 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الظاهر . 3- المجمل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407A4D20" w14:textId="00926188" w:rsidR="00BB0767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BB0767" w:rsidRPr="000E60C1" w14:paraId="4D576FCD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01A6D33F" w14:textId="095D1DCC" w:rsidR="00BB0767" w:rsidRPr="000E60C1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١٠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7802BEC5" w14:textId="643BCDAA" w:rsidR="00BB0767" w:rsidRPr="000E60C1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ب- عند الحنفية : 1- واضح الدلالة</w:t>
            </w:r>
            <w:r w:rsidRPr="000E60C1">
              <w:rPr>
                <w:rFonts w:asciiTheme="minorBidi" w:hAnsiTheme="minorBidi"/>
                <w:sz w:val="28"/>
                <w:szCs w:val="28"/>
              </w:rPr>
              <w:t>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1C5D9630" w14:textId="0AB44380" w:rsidR="00BB0767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BB0767" w:rsidRPr="000E60C1" w14:paraId="64065C98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473CEBAA" w14:textId="2177571D" w:rsidR="00BB0767" w:rsidRPr="000E60C1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١١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0729AF74" w14:textId="5EB65470" w:rsidR="00BB0767" w:rsidRPr="000E60C1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خفي الدلالة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653CAEAF" w14:textId="408E359B" w:rsidR="00BB0767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BB0767" w:rsidRPr="000E60C1" w14:paraId="74426E81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3CEB5B02" w14:textId="2799BF33" w:rsidR="00BB0767" w:rsidRPr="000E60C1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١٢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2C0F3F4F" w14:textId="07D502BA" w:rsidR="00BB0767" w:rsidRPr="000E60C1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خا مسا: حروف المعاني ، أهميتها ، وأثرها في استنباط الأحكام . 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5FFC7C89" w14:textId="2AAB51D1" w:rsidR="00BB0767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BB0767" w:rsidRPr="000E60C1" w14:paraId="4EC36966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13A52D13" w14:textId="14EFE7A9" w:rsidR="00BB0767" w:rsidRPr="000E60C1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١٣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42BEF018" w14:textId="44085EC8" w:rsidR="00BB0767" w:rsidRPr="000E60C1" w:rsidRDefault="00BB0767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سادسا: التعارض والترجيح 1-: تعريف التعارض ومناهج العلماء في دفعه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320D996B" w14:textId="096E7A46" w:rsidR="00BB0767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BB0767" w:rsidRPr="000E60C1" w14:paraId="2369462D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13403B86" w14:textId="16411D57" w:rsidR="00BB0767" w:rsidRPr="000E60C1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١٤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22383C07" w14:textId="4B363309" w:rsidR="00BB0767" w:rsidRPr="000E60C1" w:rsidRDefault="00D30A4D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معنى الترجيح ومشروعيته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6263A2CC" w14:textId="6E557D82" w:rsidR="00BB0767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BB0767" w:rsidRPr="000E60C1" w14:paraId="7B9E79F4" w14:textId="77777777" w:rsidTr="00C16983">
        <w:trPr>
          <w:gridAfter w:val="1"/>
          <w:wAfter w:w="84" w:type="dxa"/>
          <w:tblCellSpacing w:w="7" w:type="dxa"/>
          <w:jc w:val="center"/>
        </w:trPr>
        <w:tc>
          <w:tcPr>
            <w:tcW w:w="601" w:type="dxa"/>
            <w:gridSpan w:val="2"/>
            <w:shd w:val="clear" w:color="auto" w:fill="D9D9D9" w:themeFill="background1" w:themeFillShade="D9"/>
            <w:vAlign w:val="center"/>
          </w:tcPr>
          <w:p w14:paraId="166D8D84" w14:textId="2D7E7F26" w:rsidR="00BB0767" w:rsidRPr="000E60C1" w:rsidRDefault="00BB0767" w:rsidP="00C2606A">
            <w:pPr>
              <w:bidi/>
              <w:spacing w:after="0"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١٥</w:t>
            </w:r>
          </w:p>
        </w:tc>
        <w:tc>
          <w:tcPr>
            <w:tcW w:w="7135" w:type="dxa"/>
            <w:gridSpan w:val="2"/>
            <w:shd w:val="clear" w:color="auto" w:fill="D9D9D9" w:themeFill="background1" w:themeFillShade="D9"/>
            <w:vAlign w:val="center"/>
          </w:tcPr>
          <w:p w14:paraId="03DACDFC" w14:textId="2F8AACA6" w:rsidR="00BB0767" w:rsidRPr="000E60C1" w:rsidRDefault="00D30A4D" w:rsidP="00C2606A">
            <w:pPr>
              <w:bidi/>
              <w:spacing w:after="0" w:line="240" w:lineRule="auto"/>
              <w:jc w:val="both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وجوه الترجيح وتقسيماته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 xml:space="preserve"> .</w:t>
            </w:r>
          </w:p>
        </w:tc>
        <w:tc>
          <w:tcPr>
            <w:tcW w:w="1808" w:type="dxa"/>
            <w:gridSpan w:val="3"/>
            <w:shd w:val="clear" w:color="auto" w:fill="D9D9D9" w:themeFill="background1" w:themeFillShade="D9"/>
            <w:vAlign w:val="center"/>
          </w:tcPr>
          <w:p w14:paraId="7C1CE588" w14:textId="60BCD943" w:rsidR="00BB0767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٣</w:t>
            </w:r>
          </w:p>
        </w:tc>
      </w:tr>
      <w:tr w:rsidR="00C2606A" w:rsidRPr="000E60C1" w14:paraId="6DC81E57" w14:textId="77777777" w:rsidTr="00C16983">
        <w:trPr>
          <w:gridBefore w:val="1"/>
          <w:wBefore w:w="5" w:type="dxa"/>
          <w:trHeight w:val="375"/>
          <w:tblCellSpacing w:w="7" w:type="dxa"/>
          <w:jc w:val="center"/>
        </w:trPr>
        <w:tc>
          <w:tcPr>
            <w:tcW w:w="7769" w:type="dxa"/>
            <w:gridSpan w:val="4"/>
            <w:shd w:val="clear" w:color="auto" w:fill="52B5C2"/>
            <w:vAlign w:val="center"/>
          </w:tcPr>
          <w:p w14:paraId="4DF5D56E" w14:textId="77777777" w:rsidR="00C2606A" w:rsidRPr="000E60C1" w:rsidRDefault="00C2606A" w:rsidP="00C2606A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lastRenderedPageBreak/>
              <w:t>المجموع</w:t>
            </w:r>
          </w:p>
        </w:tc>
        <w:tc>
          <w:tcPr>
            <w:tcW w:w="1868" w:type="dxa"/>
            <w:gridSpan w:val="3"/>
            <w:shd w:val="clear" w:color="auto" w:fill="52B5C2"/>
            <w:vAlign w:val="center"/>
          </w:tcPr>
          <w:p w14:paraId="6B09B094" w14:textId="68B2F44B" w:rsidR="00C2606A" w:rsidRPr="000E60C1" w:rsidRDefault="00D30A4D" w:rsidP="00C2606A">
            <w:pPr>
              <w:bidi/>
              <w:spacing w:after="0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٤٥</w:t>
            </w:r>
          </w:p>
        </w:tc>
      </w:tr>
    </w:tbl>
    <w:p w14:paraId="1414BBEE" w14:textId="19E4949F" w:rsidR="00E434B1" w:rsidRPr="000E60C1" w:rsidRDefault="00E434B1" w:rsidP="006D3F0B">
      <w:pPr>
        <w:pStyle w:val="Heading1"/>
        <w:bidi/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</w:pPr>
      <w:bookmarkStart w:id="6" w:name="_Toc138156154"/>
      <w:r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د. أنشطة تقييم الطلبة</w:t>
      </w:r>
      <w:bookmarkEnd w:id="6"/>
    </w:p>
    <w:tbl>
      <w:tblPr>
        <w:bidiVisual/>
        <w:tblW w:w="10365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470"/>
        <w:gridCol w:w="5182"/>
        <w:gridCol w:w="2492"/>
        <w:gridCol w:w="2221"/>
      </w:tblGrid>
      <w:tr w:rsidR="007D149B" w:rsidRPr="000E60C1" w14:paraId="63B121C8" w14:textId="77777777" w:rsidTr="00FA035A">
        <w:trPr>
          <w:tblHeader/>
          <w:tblCellSpacing w:w="7" w:type="dxa"/>
          <w:jc w:val="center"/>
        </w:trPr>
        <w:tc>
          <w:tcPr>
            <w:tcW w:w="449" w:type="dxa"/>
            <w:shd w:val="clear" w:color="auto" w:fill="4C3D8E"/>
            <w:vAlign w:val="center"/>
          </w:tcPr>
          <w:p w14:paraId="4E3FFBF7" w14:textId="77777777" w:rsidR="007D149B" w:rsidRPr="000E60C1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</w:t>
            </w:r>
          </w:p>
        </w:tc>
        <w:tc>
          <w:tcPr>
            <w:tcW w:w="5168" w:type="dxa"/>
            <w:shd w:val="clear" w:color="auto" w:fill="4C3D8E"/>
            <w:vAlign w:val="center"/>
          </w:tcPr>
          <w:p w14:paraId="07B20814" w14:textId="77777777" w:rsidR="007D149B" w:rsidRPr="000E60C1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أنشطة التقييم</w:t>
            </w:r>
          </w:p>
        </w:tc>
        <w:tc>
          <w:tcPr>
            <w:tcW w:w="2478" w:type="dxa"/>
            <w:shd w:val="clear" w:color="auto" w:fill="4C3D8E"/>
            <w:vAlign w:val="center"/>
          </w:tcPr>
          <w:p w14:paraId="53EC9678" w14:textId="77777777" w:rsidR="007D149B" w:rsidRPr="000E60C1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توقيت التقييم</w:t>
            </w:r>
          </w:p>
          <w:p w14:paraId="36556411" w14:textId="77777777" w:rsidR="007D149B" w:rsidRPr="000E60C1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(بالأسبوع)</w:t>
            </w:r>
          </w:p>
        </w:tc>
        <w:tc>
          <w:tcPr>
            <w:tcW w:w="2200" w:type="dxa"/>
            <w:shd w:val="clear" w:color="auto" w:fill="4C3D8E"/>
            <w:vAlign w:val="center"/>
          </w:tcPr>
          <w:p w14:paraId="04ECBE4A" w14:textId="77777777" w:rsidR="007D149B" w:rsidRPr="000E60C1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 xml:space="preserve">النسبة </w:t>
            </w:r>
          </w:p>
          <w:p w14:paraId="094CD5C2" w14:textId="77777777" w:rsidR="007D149B" w:rsidRPr="000E60C1" w:rsidRDefault="007D149B" w:rsidP="00FA035A">
            <w:pPr>
              <w:bidi/>
              <w:spacing w:after="0" w:line="240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من إجمالي درجة التقييم</w:t>
            </w:r>
          </w:p>
        </w:tc>
      </w:tr>
      <w:tr w:rsidR="007D149B" w:rsidRPr="000E60C1" w14:paraId="2B4037D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1D69D93D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  <w:t>1</w:t>
            </w:r>
          </w:p>
        </w:tc>
        <w:tc>
          <w:tcPr>
            <w:tcW w:w="5168" w:type="dxa"/>
            <w:shd w:val="clear" w:color="auto" w:fill="F2F2F2" w:themeFill="background1" w:themeFillShade="F2"/>
            <w:vAlign w:val="center"/>
          </w:tcPr>
          <w:p w14:paraId="00BFBC00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بحث علمي ضمن مفردات المقرر</w:t>
            </w:r>
          </w:p>
        </w:tc>
        <w:tc>
          <w:tcPr>
            <w:tcW w:w="2478" w:type="dxa"/>
            <w:shd w:val="clear" w:color="auto" w:fill="F2F2F2" w:themeFill="background1" w:themeFillShade="F2"/>
            <w:vAlign w:val="center"/>
          </w:tcPr>
          <w:p w14:paraId="569C0060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مستمر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39C73B71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10</w:t>
            </w:r>
          </w:p>
        </w:tc>
      </w:tr>
      <w:tr w:rsidR="007D149B" w:rsidRPr="000E60C1" w14:paraId="296FC00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59AA17A1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  <w:t>2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6D5958FF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rtl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اختبار تحرير ي (1)،</w:t>
            </w:r>
            <w:r w:rsidRPr="000E60C1">
              <w:rPr>
                <w:rFonts w:asciiTheme="minorBidi" w:hAnsiTheme="minorBidi" w:cstheme="minorBidi"/>
                <w:b w:val="0"/>
                <w:bCs w:val="0"/>
                <w:lang w:bidi="ar-AE"/>
              </w:rPr>
              <w:t xml:space="preserve"> </w:t>
            </w: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أو نشاط من الأنشطة التالية: (الواجبات – البحوث – أوراق العمل – المشاريع الجماعية- العروض التقديمية</w:t>
            </w:r>
            <w:r w:rsidRPr="000E60C1"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  <w:t>).</w:t>
            </w: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 xml:space="preserve">  ضمن مفردات المقرر. 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7B822DA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 xml:space="preserve">النصف الأول من الفصل 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0E1DD48C" w14:textId="2378E5BC" w:rsidR="007D149B" w:rsidRPr="000E60C1" w:rsidRDefault="00726F2C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>
              <w:rPr>
                <w:rFonts w:asciiTheme="minorBidi" w:hAnsiTheme="minorBidi" w:cstheme="minorBidi"/>
                <w:b w:val="0"/>
                <w:bCs w:val="0"/>
              </w:rPr>
              <w:t>10</w:t>
            </w:r>
          </w:p>
        </w:tc>
      </w:tr>
      <w:tr w:rsidR="007D149B" w:rsidRPr="000E60C1" w14:paraId="0E490A81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F2F2F2" w:themeFill="background1" w:themeFillShade="F2"/>
            <w:vAlign w:val="center"/>
          </w:tcPr>
          <w:p w14:paraId="3F27673F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  <w:t>3</w:t>
            </w:r>
          </w:p>
        </w:tc>
        <w:tc>
          <w:tcPr>
            <w:tcW w:w="5168" w:type="dxa"/>
            <w:shd w:val="clear" w:color="auto" w:fill="F2F2F2" w:themeFill="background1" w:themeFillShade="F2"/>
          </w:tcPr>
          <w:p w14:paraId="65B0C263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اختبار تحرير ي (2)</w:t>
            </w:r>
            <w:r w:rsidRPr="000E60C1">
              <w:rPr>
                <w:rFonts w:asciiTheme="minorBidi" w:hAnsiTheme="minorBidi" w:cstheme="minorBidi"/>
                <w:b w:val="0"/>
                <w:bCs w:val="0"/>
                <w:lang w:bidi="ar-AE"/>
              </w:rPr>
              <w:tab/>
            </w:r>
          </w:p>
        </w:tc>
        <w:tc>
          <w:tcPr>
            <w:tcW w:w="2478" w:type="dxa"/>
            <w:shd w:val="clear" w:color="auto" w:fill="F2F2F2" w:themeFill="background1" w:themeFillShade="F2"/>
          </w:tcPr>
          <w:p w14:paraId="491E3C63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النصف الثاني من الفصل</w:t>
            </w:r>
          </w:p>
        </w:tc>
        <w:tc>
          <w:tcPr>
            <w:tcW w:w="2200" w:type="dxa"/>
            <w:shd w:val="clear" w:color="auto" w:fill="F2F2F2" w:themeFill="background1" w:themeFillShade="F2"/>
            <w:vAlign w:val="center"/>
          </w:tcPr>
          <w:p w14:paraId="27FF7570" w14:textId="2AEB7EC1" w:rsidR="007D149B" w:rsidRPr="000E60C1" w:rsidRDefault="00726F2C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>
              <w:rPr>
                <w:rFonts w:asciiTheme="minorBidi" w:hAnsiTheme="minorBidi" w:cstheme="minorBidi"/>
                <w:b w:val="0"/>
                <w:bCs w:val="0"/>
              </w:rPr>
              <w:t>20</w:t>
            </w:r>
          </w:p>
        </w:tc>
      </w:tr>
      <w:tr w:rsidR="007D149B" w:rsidRPr="000E60C1" w14:paraId="447FB23C" w14:textId="77777777" w:rsidTr="00FA035A">
        <w:trPr>
          <w:trHeight w:val="260"/>
          <w:tblCellSpacing w:w="7" w:type="dxa"/>
          <w:jc w:val="center"/>
        </w:trPr>
        <w:tc>
          <w:tcPr>
            <w:tcW w:w="449" w:type="dxa"/>
            <w:shd w:val="clear" w:color="auto" w:fill="D9D9D9" w:themeFill="background1" w:themeFillShade="D9"/>
            <w:vAlign w:val="center"/>
          </w:tcPr>
          <w:p w14:paraId="2324AEE9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  <w:lang w:bidi="ar-AE"/>
              </w:rPr>
              <w:t>4</w:t>
            </w:r>
          </w:p>
        </w:tc>
        <w:tc>
          <w:tcPr>
            <w:tcW w:w="5168" w:type="dxa"/>
            <w:shd w:val="clear" w:color="auto" w:fill="D9D9D9" w:themeFill="background1" w:themeFillShade="D9"/>
          </w:tcPr>
          <w:p w14:paraId="5156F563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اختبار نهائي</w:t>
            </w:r>
          </w:p>
        </w:tc>
        <w:tc>
          <w:tcPr>
            <w:tcW w:w="2478" w:type="dxa"/>
            <w:shd w:val="clear" w:color="auto" w:fill="D9D9D9" w:themeFill="background1" w:themeFillShade="D9"/>
          </w:tcPr>
          <w:p w14:paraId="1010C184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نهاية الفصل</w:t>
            </w:r>
          </w:p>
        </w:tc>
        <w:tc>
          <w:tcPr>
            <w:tcW w:w="2200" w:type="dxa"/>
            <w:shd w:val="clear" w:color="auto" w:fill="D9D9D9" w:themeFill="background1" w:themeFillShade="D9"/>
            <w:vAlign w:val="center"/>
          </w:tcPr>
          <w:p w14:paraId="6DDCA3AA" w14:textId="77777777" w:rsidR="007D149B" w:rsidRPr="000E60C1" w:rsidRDefault="007D149B" w:rsidP="00266914">
            <w:pPr>
              <w:pStyle w:val="Heading2"/>
              <w:rPr>
                <w:rFonts w:asciiTheme="minorBidi" w:hAnsiTheme="minorBidi" w:cstheme="minorBidi"/>
                <w:b w:val="0"/>
                <w:bCs w:val="0"/>
                <w:lang w:bidi="ar-AE"/>
              </w:rPr>
            </w:pPr>
            <w:r w:rsidRPr="000E60C1">
              <w:rPr>
                <w:rFonts w:asciiTheme="minorBidi" w:hAnsiTheme="minorBidi" w:cstheme="minorBidi"/>
                <w:b w:val="0"/>
                <w:bCs w:val="0"/>
                <w:rtl/>
              </w:rPr>
              <w:t>60</w:t>
            </w:r>
          </w:p>
        </w:tc>
      </w:tr>
    </w:tbl>
    <w:p w14:paraId="64554946" w14:textId="0B97B91A" w:rsidR="00D8287E" w:rsidRPr="000E60C1" w:rsidRDefault="00D8287E" w:rsidP="00D8287E">
      <w:pPr>
        <w:bidi/>
        <w:rPr>
          <w:rFonts w:asciiTheme="minorBidi" w:hAnsiTheme="minorBidi"/>
          <w:sz w:val="28"/>
          <w:szCs w:val="28"/>
          <w:rtl/>
        </w:rPr>
      </w:pPr>
      <w:r w:rsidRPr="000E60C1">
        <w:rPr>
          <w:rFonts w:asciiTheme="minorBidi" w:hAnsiTheme="minorBidi"/>
          <w:sz w:val="28"/>
          <w:szCs w:val="28"/>
          <w:rtl/>
        </w:rPr>
        <w:t>أنشطة التقييم (اختبار تحريري، شفهي، عرض ت</w:t>
      </w:r>
      <w:r w:rsidR="00732704" w:rsidRPr="000E60C1">
        <w:rPr>
          <w:rFonts w:asciiTheme="minorBidi" w:hAnsiTheme="minorBidi"/>
          <w:sz w:val="28"/>
          <w:szCs w:val="28"/>
          <w:rtl/>
        </w:rPr>
        <w:t>قديمي، مشروع جماعي، ورقة عمل وغيره</w:t>
      </w:r>
      <w:r w:rsidRPr="000E60C1">
        <w:rPr>
          <w:rFonts w:asciiTheme="minorBidi" w:hAnsiTheme="minorBidi"/>
          <w:sz w:val="28"/>
          <w:szCs w:val="28"/>
          <w:rtl/>
        </w:rPr>
        <w:t>)</w:t>
      </w:r>
      <w:r w:rsidR="00786495" w:rsidRPr="000E60C1">
        <w:rPr>
          <w:rFonts w:asciiTheme="minorBidi" w:hAnsiTheme="minorBidi"/>
          <w:sz w:val="28"/>
          <w:szCs w:val="28"/>
          <w:rtl/>
        </w:rPr>
        <w:t>.</w:t>
      </w:r>
    </w:p>
    <w:p w14:paraId="11942B24" w14:textId="4BF9B9AF" w:rsidR="00D8287E" w:rsidRPr="006C1EDD" w:rsidRDefault="00D8287E" w:rsidP="006D3F0B">
      <w:pPr>
        <w:pStyle w:val="Heading1"/>
        <w:bidi/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</w:pPr>
      <w:bookmarkStart w:id="7" w:name="_Toc138156155"/>
      <w:r w:rsidRPr="006C1EDD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ه. مصادر التعلم والمرافق:</w:t>
      </w:r>
      <w:bookmarkEnd w:id="7"/>
    </w:p>
    <w:p w14:paraId="4423A97F" w14:textId="4F48AAF2" w:rsidR="00D8287E" w:rsidRPr="000E60C1" w:rsidRDefault="00D8287E" w:rsidP="004D6B9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000000" w:themeColor="text1"/>
          <w:sz w:val="28"/>
          <w:szCs w:val="28"/>
        </w:rPr>
      </w:pPr>
      <w:r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t xml:space="preserve">1. قائمة </w:t>
      </w:r>
      <w:r w:rsidR="004605E1"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t>المراجع و</w:t>
      </w:r>
      <w:r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t>مصادر التعلم: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40"/>
        <w:gridCol w:w="6792"/>
      </w:tblGrid>
      <w:tr w:rsidR="009F2A28" w:rsidRPr="000E60C1" w14:paraId="0755176E" w14:textId="77777777" w:rsidTr="009F2A28">
        <w:trPr>
          <w:trHeight w:val="384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24785E9F" w14:textId="0E6401B9" w:rsidR="009F2A28" w:rsidRPr="000E60C1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المرجع الرئيس للمقرر</w:t>
            </w:r>
          </w:p>
        </w:tc>
        <w:tc>
          <w:tcPr>
            <w:tcW w:w="6771" w:type="dxa"/>
            <w:shd w:val="clear" w:color="auto" w:fill="F2F2F2" w:themeFill="background1" w:themeFillShade="F2"/>
            <w:vAlign w:val="center"/>
          </w:tcPr>
          <w:p w14:paraId="30EDAF3F" w14:textId="77777777" w:rsidR="009D5131" w:rsidRPr="000E60C1" w:rsidRDefault="009D5131" w:rsidP="009D5131">
            <w:pPr>
              <w:numPr>
                <w:ilvl w:val="0"/>
                <w:numId w:val="19"/>
              </w:numPr>
              <w:bidi/>
              <w:spacing w:line="276" w:lineRule="auto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روضة الناظر لابن قدامة .</w:t>
            </w:r>
          </w:p>
          <w:p w14:paraId="2968DBDB" w14:textId="77777777" w:rsidR="009D5131" w:rsidRPr="000E60C1" w:rsidRDefault="009D5131" w:rsidP="009D5131">
            <w:pPr>
              <w:numPr>
                <w:ilvl w:val="0"/>
                <w:numId w:val="19"/>
              </w:numPr>
              <w:bidi/>
              <w:spacing w:line="276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المهذب في أصول الفقه المقارن، د. النملة.</w:t>
            </w:r>
          </w:p>
          <w:p w14:paraId="36C71D7A" w14:textId="77777777" w:rsidR="009D5131" w:rsidRPr="000E60C1" w:rsidRDefault="009D5131" w:rsidP="009D5131">
            <w:pPr>
              <w:numPr>
                <w:ilvl w:val="0"/>
                <w:numId w:val="19"/>
              </w:numPr>
              <w:bidi/>
              <w:spacing w:after="120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فتح الولي الناصر بشرح روضة الناظر للشيخ علي الضويحي. </w:t>
            </w:r>
          </w:p>
          <w:p w14:paraId="38D2BACD" w14:textId="2612D20C" w:rsidR="00DF4AED" w:rsidRPr="000E60C1" w:rsidRDefault="009D5131" w:rsidP="00DF4AED">
            <w:pPr>
              <w:bidi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 تفسير النصوص في الفقه الإسلامي للدكتور محمد أديب صالح.</w:t>
            </w:r>
            <w:r w:rsidR="00DF4AED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</w:t>
            </w:r>
          </w:p>
        </w:tc>
      </w:tr>
      <w:tr w:rsidR="009F2A28" w:rsidRPr="000E60C1" w14:paraId="75DF8E49" w14:textId="77777777" w:rsidTr="009F2A28">
        <w:trPr>
          <w:trHeight w:val="359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667078FA" w14:textId="67A14A01" w:rsidR="009F2A28" w:rsidRPr="000E60C1" w:rsidRDefault="009F2A28" w:rsidP="009F2A28">
            <w:pPr>
              <w:bidi/>
              <w:spacing w:after="160" w:line="276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المراجع المساندة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69713151" w14:textId="77777777" w:rsidR="009D5131" w:rsidRPr="000E60C1" w:rsidRDefault="009D5131" w:rsidP="009D5131">
            <w:pPr>
              <w:numPr>
                <w:ilvl w:val="0"/>
                <w:numId w:val="20"/>
              </w:numPr>
              <w:bidi/>
              <w:spacing w:before="120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التحبير شرح التحرير للمرداوي.</w:t>
            </w:r>
          </w:p>
          <w:p w14:paraId="367DE9F6" w14:textId="77777777" w:rsidR="009D5131" w:rsidRPr="000E60C1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شرح الكوكب المنير لابن النجار الفتوحي.</w:t>
            </w:r>
          </w:p>
          <w:p w14:paraId="17854DAC" w14:textId="77777777" w:rsidR="009D5131" w:rsidRPr="000E60C1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المستصفى من علم الأصول للغزالي</w:t>
            </w:r>
          </w:p>
          <w:p w14:paraId="70018803" w14:textId="77777777" w:rsidR="009D5131" w:rsidRPr="000E60C1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الإحكام في أصول الأحكام، للآمدي.</w:t>
            </w:r>
          </w:p>
          <w:p w14:paraId="05CBD4B4" w14:textId="77777777" w:rsidR="009D5131" w:rsidRPr="000E60C1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بيان المختصر شرح مختصر ابن الحاجب للأصفهاني.</w:t>
            </w:r>
          </w:p>
          <w:p w14:paraId="77ABA95F" w14:textId="77777777" w:rsidR="009D5131" w:rsidRPr="000E60C1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مذكرة في أصول الفقه للشنقيطي.</w:t>
            </w:r>
          </w:p>
          <w:p w14:paraId="0F8D9342" w14:textId="77777777" w:rsidR="009D5131" w:rsidRPr="000E60C1" w:rsidRDefault="009D5131" w:rsidP="009D5131">
            <w:pPr>
              <w:keepNext/>
              <w:numPr>
                <w:ilvl w:val="0"/>
                <w:numId w:val="20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دلالات الألفاظ في مباحث الأصوليين للدكتور يعقوب الباحسين.</w:t>
            </w:r>
          </w:p>
          <w:p w14:paraId="4556F443" w14:textId="77777777" w:rsidR="009D5131" w:rsidRPr="000E60C1" w:rsidRDefault="009D5131" w:rsidP="009D5131">
            <w:pPr>
              <w:numPr>
                <w:ilvl w:val="0"/>
                <w:numId w:val="20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كشف الأسرار شرح أصول البزدوي، للبخاري.</w:t>
            </w:r>
          </w:p>
          <w:p w14:paraId="03DDFA7F" w14:textId="33E58B67" w:rsidR="009F2A28" w:rsidRPr="000E60C1" w:rsidRDefault="009D5131" w:rsidP="009D5131">
            <w:pPr>
              <w:bidi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و- القواعد والفوائد الأصولية لابن اللحام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.</w:t>
            </w:r>
            <w:r w:rsidR="0028725E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.</w:t>
            </w:r>
          </w:p>
        </w:tc>
      </w:tr>
      <w:tr w:rsidR="009D5131" w:rsidRPr="000E60C1" w14:paraId="7C46595C" w14:textId="77777777" w:rsidTr="00307201">
        <w:trPr>
          <w:trHeight w:val="341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1C62708C" w14:textId="6CE9A705" w:rsidR="009D5131" w:rsidRPr="000E60C1" w:rsidRDefault="009D5131" w:rsidP="009D5131">
            <w:pPr>
              <w:bidi/>
              <w:spacing w:after="160" w:line="276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المصادر الإلكترونية</w:t>
            </w:r>
          </w:p>
        </w:tc>
        <w:tc>
          <w:tcPr>
            <w:tcW w:w="6771" w:type="dxa"/>
            <w:shd w:val="clear" w:color="auto" w:fill="F2F2F2" w:themeFill="background1" w:themeFillShade="F2"/>
          </w:tcPr>
          <w:p w14:paraId="0AB722A6" w14:textId="77777777" w:rsidR="009D5131" w:rsidRPr="000E60C1" w:rsidRDefault="009D5131" w:rsidP="009D5131">
            <w:pPr>
              <w:pStyle w:val="ListParagraph"/>
              <w:numPr>
                <w:ilvl w:val="0"/>
                <w:numId w:val="21"/>
              </w:numPr>
              <w:bidi/>
              <w:spacing w:before="120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مجلة البحوث العلمية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2EB8DE1F" w14:textId="77777777" w:rsidR="009D5131" w:rsidRPr="000E60C1" w:rsidRDefault="009D5131" w:rsidP="009D5131">
            <w:pPr>
              <w:pStyle w:val="ListParagraph"/>
              <w:numPr>
                <w:ilvl w:val="0"/>
                <w:numId w:val="21"/>
              </w:numPr>
              <w:bidi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الموسوعة الفقهية الكويتية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</w:rPr>
              <w:t>.</w:t>
            </w:r>
          </w:p>
          <w:p w14:paraId="052E1E5C" w14:textId="77777777" w:rsidR="009D5131" w:rsidRPr="000E60C1" w:rsidRDefault="009D5131" w:rsidP="009D5131">
            <w:pPr>
              <w:pStyle w:val="ListParagraph"/>
              <w:numPr>
                <w:ilvl w:val="0"/>
                <w:numId w:val="21"/>
              </w:num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مجلة الفقه الإسلامي.</w:t>
            </w:r>
          </w:p>
          <w:p w14:paraId="554F73C1" w14:textId="77777777" w:rsidR="009D5131" w:rsidRPr="000E60C1" w:rsidRDefault="009D5131" w:rsidP="009D5131">
            <w:pPr>
              <w:numPr>
                <w:ilvl w:val="0"/>
                <w:numId w:val="21"/>
              </w:numPr>
              <w:bidi/>
              <w:spacing w:before="120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  <w:lang w:bidi="ar-EG"/>
              </w:rPr>
              <w:t>موقع الشبكة الفقهية.</w:t>
            </w: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.</w:t>
            </w:r>
          </w:p>
          <w:p w14:paraId="07845F3D" w14:textId="6418A620" w:rsidR="009D5131" w:rsidRPr="000E60C1" w:rsidRDefault="009D5131" w:rsidP="009D5131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   و.  خرائط ذهنية ومفاهيمية في الشبكة العنكبوتية ذات صلة.</w:t>
            </w:r>
          </w:p>
        </w:tc>
      </w:tr>
      <w:tr w:rsidR="009D5131" w:rsidRPr="000E60C1" w14:paraId="5AA6E535" w14:textId="77777777" w:rsidTr="009F2A28">
        <w:trPr>
          <w:trHeight w:val="260"/>
          <w:tblCellSpacing w:w="7" w:type="dxa"/>
          <w:jc w:val="center"/>
        </w:trPr>
        <w:tc>
          <w:tcPr>
            <w:tcW w:w="2819" w:type="dxa"/>
            <w:shd w:val="clear" w:color="auto" w:fill="4C3D8E"/>
            <w:vAlign w:val="center"/>
          </w:tcPr>
          <w:p w14:paraId="31DF1316" w14:textId="5B4006B1" w:rsidR="009D5131" w:rsidRPr="000E60C1" w:rsidRDefault="009D5131" w:rsidP="009D5131">
            <w:pPr>
              <w:bidi/>
              <w:spacing w:after="160" w:line="276" w:lineRule="auto"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أخرى</w:t>
            </w:r>
          </w:p>
        </w:tc>
        <w:tc>
          <w:tcPr>
            <w:tcW w:w="6771" w:type="dxa"/>
            <w:shd w:val="clear" w:color="auto" w:fill="D9D9D9" w:themeFill="background1" w:themeFillShade="D9"/>
            <w:vAlign w:val="center"/>
          </w:tcPr>
          <w:p w14:paraId="37A257B7" w14:textId="77777777" w:rsidR="009D5131" w:rsidRPr="000E60C1" w:rsidRDefault="009D5131" w:rsidP="009D5131">
            <w:pPr>
              <w:bidi/>
              <w:spacing w:line="276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 الجامع الكبير للتراث .</w:t>
            </w:r>
          </w:p>
          <w:p w14:paraId="6A0BE07E" w14:textId="77777777" w:rsidR="009D5131" w:rsidRPr="000E60C1" w:rsidRDefault="009D5131" w:rsidP="009D5131">
            <w:pPr>
              <w:bidi/>
              <w:spacing w:line="276" w:lineRule="auto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-جامع الفقه الإسلامي.</w:t>
            </w:r>
          </w:p>
          <w:p w14:paraId="55EC05C9" w14:textId="64B039E2" w:rsidR="009D5131" w:rsidRPr="000E60C1" w:rsidRDefault="009D5131" w:rsidP="009D5131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  المكتبة الشاملة .</w:t>
            </w:r>
          </w:p>
        </w:tc>
      </w:tr>
    </w:tbl>
    <w:p w14:paraId="694212C3" w14:textId="3E8F0E30" w:rsidR="00D8287E" w:rsidRPr="000E60C1" w:rsidRDefault="00D8287E" w:rsidP="00A44627">
      <w:pPr>
        <w:autoSpaceDE w:val="0"/>
        <w:autoSpaceDN w:val="0"/>
        <w:bidi/>
        <w:adjustRightInd w:val="0"/>
        <w:spacing w:after="170" w:line="288" w:lineRule="auto"/>
        <w:textAlignment w:val="center"/>
        <w:rPr>
          <w:rFonts w:asciiTheme="minorBidi" w:hAnsiTheme="minorBidi"/>
          <w:color w:val="4C3D8E"/>
          <w:sz w:val="28"/>
          <w:szCs w:val="28"/>
          <w:rtl/>
        </w:rPr>
      </w:pPr>
    </w:p>
    <w:p w14:paraId="58FC0C83" w14:textId="3241E2ED" w:rsidR="00215895" w:rsidRPr="000E60C1" w:rsidRDefault="00215895" w:rsidP="008F6299">
      <w:pPr>
        <w:autoSpaceDE w:val="0"/>
        <w:autoSpaceDN w:val="0"/>
        <w:bidi/>
        <w:adjustRightInd w:val="0"/>
        <w:spacing w:after="0" w:line="288" w:lineRule="auto"/>
        <w:textAlignment w:val="center"/>
        <w:rPr>
          <w:rStyle w:val="a"/>
          <w:rFonts w:asciiTheme="minorBidi" w:hAnsiTheme="minorBidi" w:cstheme="minorBidi"/>
          <w:color w:val="000000" w:themeColor="text1"/>
          <w:sz w:val="28"/>
          <w:szCs w:val="28"/>
        </w:rPr>
      </w:pPr>
      <w:r w:rsidRPr="000E60C1">
        <w:rPr>
          <w:rStyle w:val="a"/>
          <w:rFonts w:asciiTheme="minorBidi" w:hAnsiTheme="minorBidi" w:cstheme="minorBidi"/>
          <w:color w:val="000000" w:themeColor="text1"/>
          <w:sz w:val="28"/>
          <w:szCs w:val="28"/>
          <w:rtl/>
        </w:rPr>
        <w:lastRenderedPageBreak/>
        <w:t>2</w:t>
      </w:r>
      <w:r w:rsidRPr="000E60C1">
        <w:rPr>
          <w:rStyle w:val="a"/>
          <w:rFonts w:asciiTheme="minorBidi" w:hAnsiTheme="minorBidi" w:cstheme="minorBidi"/>
          <w:color w:val="000000" w:themeColor="text1"/>
          <w:sz w:val="32"/>
          <w:szCs w:val="32"/>
          <w:rtl/>
        </w:rPr>
        <w:t>. المرافق والتجهيزات المطلوبة:</w:t>
      </w:r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494"/>
        <w:gridCol w:w="5138"/>
      </w:tblGrid>
      <w:tr w:rsidR="00215895" w:rsidRPr="000E60C1" w14:paraId="3C01EBDC" w14:textId="77777777" w:rsidTr="00084C04">
        <w:trPr>
          <w:trHeight w:val="439"/>
          <w:tblHeader/>
          <w:tblCellSpacing w:w="7" w:type="dxa"/>
          <w:jc w:val="center"/>
        </w:trPr>
        <w:tc>
          <w:tcPr>
            <w:tcW w:w="4473" w:type="dxa"/>
            <w:shd w:val="clear" w:color="auto" w:fill="4C3D8E"/>
            <w:vAlign w:val="center"/>
          </w:tcPr>
          <w:p w14:paraId="159A798B" w14:textId="77777777" w:rsidR="00215895" w:rsidRPr="000E60C1" w:rsidRDefault="00215895" w:rsidP="006D1673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العناصر</w:t>
            </w:r>
          </w:p>
        </w:tc>
        <w:tc>
          <w:tcPr>
            <w:tcW w:w="5117" w:type="dxa"/>
            <w:shd w:val="clear" w:color="auto" w:fill="4C3D8E"/>
            <w:vAlign w:val="center"/>
          </w:tcPr>
          <w:p w14:paraId="623590D3" w14:textId="77777777" w:rsidR="00215895" w:rsidRPr="000E60C1" w:rsidRDefault="00215895" w:rsidP="006D1673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متطلبات المقرر</w:t>
            </w:r>
          </w:p>
        </w:tc>
      </w:tr>
      <w:tr w:rsidR="00215895" w:rsidRPr="000E60C1" w14:paraId="2CC0C5BC" w14:textId="77777777" w:rsidTr="00084C04">
        <w:trPr>
          <w:trHeight w:val="655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30C21E68" w14:textId="6335B0F2" w:rsidR="00215895" w:rsidRPr="000E60C1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المرافق النوعية</w:t>
            </w:r>
          </w:p>
          <w:p w14:paraId="22153A33" w14:textId="77777777" w:rsidR="00215895" w:rsidRPr="000E60C1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236675C5" w14:textId="3DD50D0C" w:rsidR="00215895" w:rsidRPr="000E60C1" w:rsidRDefault="00476EDE" w:rsidP="00F57C61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المباني (قاعات المحاضرات )</w:t>
            </w:r>
          </w:p>
        </w:tc>
      </w:tr>
      <w:tr w:rsidR="00215895" w:rsidRPr="000E60C1" w14:paraId="0D6CBC31" w14:textId="77777777" w:rsidTr="00084C04">
        <w:trPr>
          <w:trHeight w:val="629"/>
          <w:tblCellSpacing w:w="7" w:type="dxa"/>
          <w:jc w:val="center"/>
        </w:trPr>
        <w:tc>
          <w:tcPr>
            <w:tcW w:w="4473" w:type="dxa"/>
            <w:shd w:val="clear" w:color="auto" w:fill="D9D9D9" w:themeFill="background1" w:themeFillShade="D9"/>
            <w:vAlign w:val="center"/>
          </w:tcPr>
          <w:p w14:paraId="7A6E757D" w14:textId="66EDD41F" w:rsidR="00215895" w:rsidRPr="000E60C1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التجهيزات التقنية</w:t>
            </w:r>
          </w:p>
          <w:p w14:paraId="7A9E4573" w14:textId="77777777" w:rsidR="00215895" w:rsidRPr="000E60C1" w:rsidRDefault="00215895" w:rsidP="004A4B89">
            <w:pPr>
              <w:bidi/>
              <w:spacing w:line="276" w:lineRule="auto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(جهاز عرض البيانات، السبورة الذكية، البرمجيات)</w:t>
            </w:r>
          </w:p>
        </w:tc>
        <w:tc>
          <w:tcPr>
            <w:tcW w:w="5117" w:type="dxa"/>
            <w:shd w:val="clear" w:color="auto" w:fill="D9D9D9" w:themeFill="background1" w:themeFillShade="D9"/>
            <w:vAlign w:val="center"/>
          </w:tcPr>
          <w:p w14:paraId="24DB5586" w14:textId="5A1372B6" w:rsidR="00215895" w:rsidRPr="000E60C1" w:rsidRDefault="00476EDE" w:rsidP="00A829C4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مصادر تقنية (الل</w:t>
            </w:r>
            <w:r w:rsidR="0000709C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وحات الذكية</w:t>
            </w:r>
            <w:r w:rsidR="00633C39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)</w:t>
            </w:r>
          </w:p>
        </w:tc>
      </w:tr>
      <w:tr w:rsidR="00215895" w:rsidRPr="000E60C1" w14:paraId="0F235CE3" w14:textId="77777777" w:rsidTr="00084C04">
        <w:trPr>
          <w:trHeight w:val="611"/>
          <w:tblCellSpacing w:w="7" w:type="dxa"/>
          <w:jc w:val="center"/>
        </w:trPr>
        <w:tc>
          <w:tcPr>
            <w:tcW w:w="4473" w:type="dxa"/>
            <w:shd w:val="clear" w:color="auto" w:fill="F2F2F2" w:themeFill="background1" w:themeFillShade="F2"/>
            <w:vAlign w:val="center"/>
          </w:tcPr>
          <w:p w14:paraId="1F7C545B" w14:textId="1C9F7B9F" w:rsidR="00215895" w:rsidRPr="000E60C1" w:rsidRDefault="00215895" w:rsidP="006D1673">
            <w:pPr>
              <w:bidi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تجهيزات أخرى (تبعاً لطبيعة التخصص)</w:t>
            </w:r>
          </w:p>
        </w:tc>
        <w:tc>
          <w:tcPr>
            <w:tcW w:w="5117" w:type="dxa"/>
            <w:shd w:val="clear" w:color="auto" w:fill="F2F2F2" w:themeFill="background1" w:themeFillShade="F2"/>
            <w:vAlign w:val="center"/>
          </w:tcPr>
          <w:p w14:paraId="7FBCF581" w14:textId="37387224" w:rsidR="00215895" w:rsidRPr="000E60C1" w:rsidRDefault="00633C39" w:rsidP="00F57C61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المكتبة</w:t>
            </w:r>
          </w:p>
        </w:tc>
      </w:tr>
    </w:tbl>
    <w:p w14:paraId="42B58407" w14:textId="7B0C833C" w:rsidR="00844E6A" w:rsidRPr="006C1EDD" w:rsidRDefault="00844E6A" w:rsidP="006D3F0B">
      <w:pPr>
        <w:pStyle w:val="Heading1"/>
        <w:bidi/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</w:pPr>
      <w:bookmarkStart w:id="8" w:name="_Toc138156156"/>
      <w:r w:rsidRPr="006C1EDD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و. تقويم جودة المقرر:</w:t>
      </w:r>
      <w:bookmarkEnd w:id="8"/>
    </w:p>
    <w:tbl>
      <w:tblPr>
        <w:tblStyle w:val="TableGrid"/>
        <w:bidiVisual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405"/>
        <w:gridCol w:w="2268"/>
        <w:gridCol w:w="4959"/>
      </w:tblGrid>
      <w:tr w:rsidR="00844E6A" w:rsidRPr="000E60C1" w14:paraId="3F40FF6C" w14:textId="77777777" w:rsidTr="00683D32">
        <w:trPr>
          <w:trHeight w:val="453"/>
          <w:tblHeader/>
          <w:tblCellSpacing w:w="7" w:type="dxa"/>
          <w:jc w:val="center"/>
        </w:trPr>
        <w:tc>
          <w:tcPr>
            <w:tcW w:w="2384" w:type="dxa"/>
            <w:shd w:val="clear" w:color="auto" w:fill="4C3D8E"/>
            <w:vAlign w:val="center"/>
          </w:tcPr>
          <w:p w14:paraId="080F415D" w14:textId="77777777" w:rsidR="00844E6A" w:rsidRPr="000E60C1" w:rsidRDefault="00844E6A" w:rsidP="006D1673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مجالات التقويم</w:t>
            </w:r>
          </w:p>
        </w:tc>
        <w:tc>
          <w:tcPr>
            <w:tcW w:w="2254" w:type="dxa"/>
            <w:shd w:val="clear" w:color="auto" w:fill="4C3D8E"/>
            <w:vAlign w:val="center"/>
          </w:tcPr>
          <w:p w14:paraId="4C4B4BF3" w14:textId="77777777" w:rsidR="00844E6A" w:rsidRPr="000E60C1" w:rsidRDefault="00844E6A" w:rsidP="006D1673">
            <w:pPr>
              <w:bidi/>
              <w:jc w:val="center"/>
              <w:rPr>
                <w:rFonts w:asciiTheme="minorBidi" w:hAnsiTheme="minorBidi"/>
                <w:color w:val="FFFFFF" w:themeColor="background1"/>
                <w:sz w:val="28"/>
                <w:szCs w:val="28"/>
              </w:rPr>
            </w:pPr>
            <w:bookmarkStart w:id="9" w:name="_Hlk523738999"/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المقيم</w:t>
            </w:r>
            <w:bookmarkEnd w:id="9"/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ون</w:t>
            </w:r>
          </w:p>
        </w:tc>
        <w:tc>
          <w:tcPr>
            <w:tcW w:w="4938" w:type="dxa"/>
            <w:shd w:val="clear" w:color="auto" w:fill="4C3D8E"/>
            <w:vAlign w:val="center"/>
          </w:tcPr>
          <w:p w14:paraId="7FAD87D5" w14:textId="77777777" w:rsidR="00844E6A" w:rsidRPr="000E60C1" w:rsidRDefault="00844E6A" w:rsidP="006870F5">
            <w:pPr>
              <w:bidi/>
              <w:jc w:val="both"/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FFFFFF" w:themeColor="background1"/>
                <w:sz w:val="28"/>
                <w:szCs w:val="28"/>
                <w:rtl/>
              </w:rPr>
              <w:t>طرق التقييم</w:t>
            </w:r>
          </w:p>
        </w:tc>
      </w:tr>
      <w:tr w:rsidR="00683D32" w:rsidRPr="000E60C1" w14:paraId="0E232717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3B93B49E" w14:textId="56C93E91" w:rsidR="00683D32" w:rsidRPr="000E60C1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bookmarkStart w:id="10" w:name="_Hlk513021635"/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C84D7D5" w14:textId="124A81CD" w:rsidR="00683D32" w:rsidRPr="000E60C1" w:rsidRDefault="00683D32" w:rsidP="00B745DB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الطلبة وأعضاء هئية التدريس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0792BB18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-الأسئلة المباشرة عن المقرر ومدى استفادتهم منها.</w:t>
            </w:r>
          </w:p>
          <w:p w14:paraId="23203C9F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-تصميم استبانة معتمدة من القسم لتوزيعها بين الطلبة لتقييم فاعلية التدريس.</w:t>
            </w:r>
          </w:p>
          <w:p w14:paraId="26C25C61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-تنظيم لقاءات بين القسم والطلبة للاستماع إلى ملاحظاتهم ،وآرائهم حول المقرر.</w:t>
            </w:r>
          </w:p>
          <w:p w14:paraId="7F58D653" w14:textId="095ECD0F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-استقبال آراء الطلبة على موقع إلكتروني مخصص لذلك تابع للجامعة ،أو عن طريق البريد الإلكتروني .</w:t>
            </w:r>
          </w:p>
        </w:tc>
      </w:tr>
      <w:tr w:rsidR="00683D32" w:rsidRPr="000E60C1" w14:paraId="5740896B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759F576C" w14:textId="72A5BC87" w:rsidR="00683D32" w:rsidRPr="000E60C1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7CE9C1AB" w14:textId="0595B324" w:rsidR="00683D32" w:rsidRPr="000E60C1" w:rsidRDefault="00683D32" w:rsidP="00B745DB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القسم وأعضاء هيئة التدريس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16CFA6EC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-إعداد تقارير وفق نموذج هيئة التعليم بما يعكس الواقع .</w:t>
            </w:r>
          </w:p>
          <w:p w14:paraId="37436954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-تقييم النتائج من قبل رئيس القسم .</w:t>
            </w:r>
          </w:p>
          <w:p w14:paraId="302C7AD5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-تقويم الأداء الوظيفي .</w:t>
            </w:r>
          </w:p>
          <w:p w14:paraId="35710383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-مراجعة دورية للمقرر من قبل القسم .</w:t>
            </w:r>
          </w:p>
          <w:p w14:paraId="4BA09307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إجراء تقييم داخلي بمشاركة أعضاء القسم .</w:t>
            </w:r>
          </w:p>
          <w:p w14:paraId="6A355699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-تقويم الأساتذة الزائرين .</w:t>
            </w:r>
          </w:p>
          <w:p w14:paraId="2EB7ABA4" w14:textId="768459BD" w:rsidR="00683D32" w:rsidRPr="000E60C1" w:rsidRDefault="00711287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</w:t>
            </w:r>
            <w:r w:rsidR="00683D32"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التغذية الراجعة عن طريق البريد الإلكتروني </w:t>
            </w:r>
          </w:p>
        </w:tc>
      </w:tr>
      <w:tr w:rsidR="00683D32" w:rsidRPr="000E60C1" w14:paraId="1644584C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61E4BBB7" w14:textId="031CD775" w:rsidR="00683D32" w:rsidRPr="000E60C1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1F024043" w14:textId="1946B63A" w:rsidR="00683D32" w:rsidRPr="000E60C1" w:rsidRDefault="00683D32" w:rsidP="00B745DB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الطلبة وأعضاء هيئة التدريس ، قيادات البرنامج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7A2AF64E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-إعداد استبانات مخصصة لتقييم مصادر التعلم للمستفيدين من البرنامج.</w:t>
            </w:r>
          </w:p>
          <w:p w14:paraId="5D381368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-متابعة نتائج الاستبانات والرفع بالنواقص والاحتياجات .</w:t>
            </w:r>
          </w:p>
          <w:p w14:paraId="34680995" w14:textId="4B4D6D66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-متابعة دورية من قبل لجنة مختصة في القسم بكفاءة وجودة مصادر التعلم القائمة وتحسينها وتطويرها بما يحقق المصلحة العامة .</w:t>
            </w:r>
          </w:p>
        </w:tc>
      </w:tr>
      <w:tr w:rsidR="00683D32" w:rsidRPr="000E60C1" w14:paraId="3BCC73C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D9D9D9" w:themeFill="background1" w:themeFillShade="D9"/>
            <w:vAlign w:val="center"/>
          </w:tcPr>
          <w:p w14:paraId="56FC13CE" w14:textId="3DBFB17A" w:rsidR="00683D32" w:rsidRPr="000E60C1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2254" w:type="dxa"/>
            <w:shd w:val="clear" w:color="auto" w:fill="D9D9D9" w:themeFill="background1" w:themeFillShade="D9"/>
            <w:vAlign w:val="center"/>
          </w:tcPr>
          <w:p w14:paraId="2AA6387E" w14:textId="77777777" w:rsidR="00B745DB" w:rsidRPr="000E60C1" w:rsidRDefault="00683D32" w:rsidP="00B745DB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الكلية</w:t>
            </w:r>
          </w:p>
          <w:p w14:paraId="1F90A885" w14:textId="45D20753" w:rsidR="00683D32" w:rsidRPr="000E60C1" w:rsidRDefault="00683D32" w:rsidP="00B745DB">
            <w:pPr>
              <w:bidi/>
              <w:jc w:val="center"/>
              <w:rPr>
                <w:rFonts w:asciiTheme="minorBidi" w:hAnsiTheme="minorBidi"/>
                <w:color w:val="C00000"/>
                <w:sz w:val="28"/>
                <w:szCs w:val="28"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 xml:space="preserve"> جهات التوظيف</w:t>
            </w:r>
          </w:p>
        </w:tc>
        <w:tc>
          <w:tcPr>
            <w:tcW w:w="4938" w:type="dxa"/>
            <w:shd w:val="clear" w:color="auto" w:fill="D9D9D9" w:themeFill="background1" w:themeFillShade="D9"/>
            <w:vAlign w:val="center"/>
          </w:tcPr>
          <w:p w14:paraId="54C18971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-إعداد اختبار لقياس كفاءة مخرجات التعلم.</w:t>
            </w:r>
          </w:p>
          <w:p w14:paraId="1FC28BDE" w14:textId="77777777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t>-إعداد استبانات توزع على جهات العمل لتقييم الطلبة العاملين .</w:t>
            </w:r>
          </w:p>
          <w:p w14:paraId="0B9DB243" w14:textId="057C98FF" w:rsidR="00683D32" w:rsidRPr="000E60C1" w:rsidRDefault="00683D32" w:rsidP="006870F5">
            <w:pPr>
              <w:bidi/>
              <w:jc w:val="both"/>
              <w:rPr>
                <w:rFonts w:asciiTheme="minorBidi" w:hAnsiTheme="minorBidi"/>
                <w:color w:val="C00000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olor w:val="C00000"/>
                <w:sz w:val="28"/>
                <w:szCs w:val="28"/>
                <w:rtl/>
              </w:rPr>
              <w:lastRenderedPageBreak/>
              <w:t xml:space="preserve">-إعداد تقارير بنتائج الاستبانات ورفعها للأقسام العلمية لمعرفة مستوى جودة المخرجات عند خريجي البرنامج </w:t>
            </w:r>
          </w:p>
        </w:tc>
      </w:tr>
      <w:tr w:rsidR="00000D1C" w:rsidRPr="000E60C1" w14:paraId="4F20C25E" w14:textId="77777777" w:rsidTr="00683D32">
        <w:trPr>
          <w:trHeight w:val="283"/>
          <w:tblCellSpacing w:w="7" w:type="dxa"/>
          <w:jc w:val="center"/>
        </w:trPr>
        <w:tc>
          <w:tcPr>
            <w:tcW w:w="2384" w:type="dxa"/>
            <w:shd w:val="clear" w:color="auto" w:fill="F2F2F2" w:themeFill="background1" w:themeFillShade="F2"/>
            <w:vAlign w:val="center"/>
          </w:tcPr>
          <w:p w14:paraId="2D8379E8" w14:textId="54C3C351" w:rsidR="00000D1C" w:rsidRPr="000E60C1" w:rsidRDefault="00000D1C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lastRenderedPageBreak/>
              <w:t>أخرى</w:t>
            </w:r>
          </w:p>
        </w:tc>
        <w:tc>
          <w:tcPr>
            <w:tcW w:w="2254" w:type="dxa"/>
            <w:shd w:val="clear" w:color="auto" w:fill="F2F2F2" w:themeFill="background1" w:themeFillShade="F2"/>
            <w:vAlign w:val="center"/>
          </w:tcPr>
          <w:p w14:paraId="27E88B7B" w14:textId="455FDF57" w:rsidR="00000D1C" w:rsidRPr="000E60C1" w:rsidRDefault="00683D32" w:rsidP="00000D1C">
            <w:pPr>
              <w:bidi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938" w:type="dxa"/>
            <w:shd w:val="clear" w:color="auto" w:fill="F2F2F2" w:themeFill="background1" w:themeFillShade="F2"/>
            <w:vAlign w:val="center"/>
          </w:tcPr>
          <w:p w14:paraId="1F3BAB21" w14:textId="6D962445" w:rsidR="00000D1C" w:rsidRPr="000E60C1" w:rsidRDefault="00683D32" w:rsidP="006870F5">
            <w:pPr>
              <w:bidi/>
              <w:jc w:val="both"/>
              <w:rPr>
                <w:rFonts w:asciiTheme="minorBidi" w:hAnsiTheme="minorBidi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sz w:val="28"/>
                <w:szCs w:val="28"/>
                <w:rtl/>
              </w:rPr>
              <w:t xml:space="preserve"> </w:t>
            </w:r>
          </w:p>
        </w:tc>
      </w:tr>
    </w:tbl>
    <w:p w14:paraId="64952F5B" w14:textId="37DD1B95" w:rsidR="00844E6A" w:rsidRPr="000E60C1" w:rsidRDefault="00844E6A" w:rsidP="00844E6A">
      <w:pPr>
        <w:bidi/>
        <w:spacing w:after="0"/>
        <w:rPr>
          <w:rFonts w:asciiTheme="minorBidi" w:hAnsiTheme="minorBidi"/>
          <w:color w:val="000000" w:themeColor="text1"/>
          <w:sz w:val="28"/>
          <w:szCs w:val="28"/>
          <w:rtl/>
        </w:rPr>
      </w:pPr>
      <w:bookmarkStart w:id="11" w:name="_Hlk536011140"/>
      <w:bookmarkEnd w:id="10"/>
      <w:r w:rsidRPr="000E60C1">
        <w:rPr>
          <w:rFonts w:asciiTheme="minorBidi" w:hAnsiTheme="minorBidi"/>
          <w:color w:val="000000" w:themeColor="text1"/>
          <w:sz w:val="28"/>
          <w:szCs w:val="28"/>
          <w:rtl/>
        </w:rPr>
        <w:t>المقيمون (الطلبة، أعضاء هيئة التدريس، قيادات البرنامج، المراجع النظير، أخرى (يتم تحديدها)</w:t>
      </w:r>
      <w:r w:rsidR="00AD5924" w:rsidRPr="000E60C1">
        <w:rPr>
          <w:rFonts w:asciiTheme="minorBidi" w:hAnsiTheme="minorBidi"/>
          <w:color w:val="000000" w:themeColor="text1"/>
          <w:sz w:val="28"/>
          <w:szCs w:val="28"/>
          <w:rtl/>
        </w:rPr>
        <w:t>.</w:t>
      </w:r>
    </w:p>
    <w:bookmarkEnd w:id="11"/>
    <w:p w14:paraId="6BB9440B" w14:textId="387806DC" w:rsidR="00D8287E" w:rsidRPr="000E60C1" w:rsidRDefault="00844E6A" w:rsidP="00844E6A">
      <w:pPr>
        <w:autoSpaceDE w:val="0"/>
        <w:autoSpaceDN w:val="0"/>
        <w:bidi/>
        <w:adjustRightInd w:val="0"/>
        <w:spacing w:after="0" w:line="288" w:lineRule="auto"/>
        <w:textAlignment w:val="center"/>
        <w:rPr>
          <w:rFonts w:asciiTheme="minorBidi" w:hAnsiTheme="minorBidi"/>
          <w:sz w:val="28"/>
          <w:szCs w:val="28"/>
          <w:rtl/>
        </w:rPr>
      </w:pPr>
      <w:r w:rsidRPr="000E60C1">
        <w:rPr>
          <w:rFonts w:asciiTheme="minorBidi" w:hAnsiTheme="minorBidi"/>
          <w:color w:val="000000" w:themeColor="text1"/>
          <w:sz w:val="28"/>
          <w:szCs w:val="28"/>
          <w:rtl/>
        </w:rPr>
        <w:t>طرق التقييم (مباشر وغير مباشر</w:t>
      </w:r>
      <w:r w:rsidRPr="000E60C1">
        <w:rPr>
          <w:rFonts w:asciiTheme="minorBidi" w:hAnsiTheme="minorBidi"/>
          <w:sz w:val="28"/>
          <w:szCs w:val="28"/>
          <w:rtl/>
        </w:rPr>
        <w:t>)</w:t>
      </w:r>
      <w:r w:rsidR="00AD5924" w:rsidRPr="000E60C1">
        <w:rPr>
          <w:rFonts w:asciiTheme="minorBidi" w:hAnsiTheme="minorBidi"/>
          <w:sz w:val="28"/>
          <w:szCs w:val="28"/>
          <w:rtl/>
        </w:rPr>
        <w:t>.</w:t>
      </w:r>
    </w:p>
    <w:p w14:paraId="2296C9B7" w14:textId="4BC3DAC0" w:rsidR="00A44627" w:rsidRPr="000E60C1" w:rsidRDefault="00421ED5" w:rsidP="006D3F0B">
      <w:pPr>
        <w:pStyle w:val="Heading1"/>
        <w:bidi/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</w:pPr>
      <w:bookmarkStart w:id="12" w:name="_Toc138156157"/>
      <w:r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 xml:space="preserve">ز. </w:t>
      </w:r>
      <w:r w:rsidR="00A44627" w:rsidRPr="000E60C1">
        <w:rPr>
          <w:rStyle w:val="a"/>
          <w:rFonts w:asciiTheme="minorBidi" w:hAnsiTheme="minorBidi" w:cstheme="minorBidi"/>
          <w:color w:val="4C3D8E"/>
          <w:sz w:val="32"/>
          <w:szCs w:val="32"/>
          <w:rtl/>
        </w:rPr>
        <w:t>اعتماد التوصيف:</w:t>
      </w:r>
      <w:bookmarkEnd w:id="12"/>
    </w:p>
    <w:tbl>
      <w:tblPr>
        <w:tblStyle w:val="TableGrid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1864"/>
        <w:gridCol w:w="7768"/>
      </w:tblGrid>
      <w:tr w:rsidR="00A44627" w:rsidRPr="000E60C1" w14:paraId="00B22C97" w14:textId="77777777" w:rsidTr="000C1364">
        <w:trPr>
          <w:trHeight w:val="534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2E13F7F3" w14:textId="45E7B429" w:rsidR="00A44627" w:rsidRPr="000E60C1" w:rsidRDefault="00A44627" w:rsidP="00A44627">
            <w:pPr>
              <w:bidi/>
              <w:rPr>
                <w:rFonts w:asciiTheme="minorBidi" w:hAnsiTheme="minorBidi"/>
                <w:caps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aps/>
                <w:color w:val="FFFFFF" w:themeColor="background1"/>
                <w:sz w:val="28"/>
                <w:szCs w:val="28"/>
                <w:rtl/>
              </w:rPr>
              <w:t>جهة الاعتماد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4F1C0329" w14:textId="70E55630" w:rsidR="00A44627" w:rsidRPr="000E60C1" w:rsidRDefault="004C7172" w:rsidP="00A44627">
            <w:pPr>
              <w:bidi/>
              <w:rPr>
                <w:rFonts w:asciiTheme="minorBidi" w:hAnsiTheme="minorBidi"/>
                <w:cap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caps/>
                <w:color w:val="C00000"/>
                <w:sz w:val="28"/>
                <w:szCs w:val="28"/>
                <w:rtl/>
                <w:lang w:bidi="ar-EG"/>
              </w:rPr>
              <w:t xml:space="preserve">مجلس </w:t>
            </w:r>
            <w:r w:rsidR="009D5131" w:rsidRPr="000E60C1">
              <w:rPr>
                <w:rFonts w:asciiTheme="minorBidi" w:hAnsiTheme="minorBidi"/>
                <w:caps/>
                <w:color w:val="C00000"/>
                <w:sz w:val="28"/>
                <w:szCs w:val="28"/>
                <w:rtl/>
                <w:lang w:bidi="ar-EG"/>
              </w:rPr>
              <w:t>قسم أصول الفقه</w:t>
            </w:r>
          </w:p>
        </w:tc>
      </w:tr>
      <w:tr w:rsidR="00827CEB" w:rsidRPr="000E60C1" w14:paraId="22822195" w14:textId="77777777" w:rsidTr="000C1364">
        <w:trPr>
          <w:trHeight w:val="519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4E655786" w14:textId="59B08FB3" w:rsidR="00827CEB" w:rsidRPr="000E60C1" w:rsidRDefault="00827CEB" w:rsidP="00827CEB">
            <w:pPr>
              <w:bidi/>
              <w:rPr>
                <w:rFonts w:asciiTheme="minorBidi" w:hAnsiTheme="minorBidi"/>
                <w:caps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aps/>
                <w:color w:val="FFFFFF" w:themeColor="background1"/>
                <w:sz w:val="28"/>
                <w:szCs w:val="28"/>
                <w:rtl/>
              </w:rPr>
              <w:t>رقم الجلسة</w:t>
            </w:r>
          </w:p>
        </w:tc>
        <w:tc>
          <w:tcPr>
            <w:tcW w:w="4021" w:type="pct"/>
            <w:shd w:val="clear" w:color="auto" w:fill="D9D9D9" w:themeFill="background1" w:themeFillShade="D9"/>
            <w:vAlign w:val="center"/>
          </w:tcPr>
          <w:p w14:paraId="20DB9224" w14:textId="6EF1B17B" w:rsidR="00827CEB" w:rsidRPr="000E60C1" w:rsidRDefault="00827CEB" w:rsidP="00827CEB">
            <w:pPr>
              <w:bidi/>
              <w:rPr>
                <w:rFonts w:asciiTheme="minorBidi" w:hAnsiTheme="minorBidi"/>
                <w:cap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>18</w:t>
            </w:r>
          </w:p>
        </w:tc>
      </w:tr>
      <w:tr w:rsidR="00827CEB" w:rsidRPr="000E60C1" w14:paraId="25E0C5BD" w14:textId="77777777" w:rsidTr="000C1364">
        <w:trPr>
          <w:trHeight w:val="501"/>
          <w:tblCellSpacing w:w="7" w:type="dxa"/>
          <w:jc w:val="center"/>
        </w:trPr>
        <w:tc>
          <w:tcPr>
            <w:tcW w:w="957" w:type="pct"/>
            <w:shd w:val="clear" w:color="auto" w:fill="4C3D8E"/>
            <w:vAlign w:val="center"/>
          </w:tcPr>
          <w:p w14:paraId="754F14F0" w14:textId="37DA7E88" w:rsidR="00827CEB" w:rsidRPr="000E60C1" w:rsidRDefault="00827CEB" w:rsidP="00827CEB">
            <w:pPr>
              <w:bidi/>
              <w:rPr>
                <w:rFonts w:asciiTheme="minorBidi" w:hAnsiTheme="minorBidi"/>
                <w:caps/>
                <w:color w:val="FFFFFF" w:themeColor="background1"/>
                <w:sz w:val="28"/>
                <w:szCs w:val="28"/>
                <w:rtl/>
              </w:rPr>
            </w:pPr>
            <w:r w:rsidRPr="000E60C1">
              <w:rPr>
                <w:rFonts w:asciiTheme="minorBidi" w:hAnsiTheme="minorBidi"/>
                <w:caps/>
                <w:color w:val="FFFFFF" w:themeColor="background1"/>
                <w:sz w:val="28"/>
                <w:szCs w:val="28"/>
                <w:rtl/>
              </w:rPr>
              <w:t>تاريخ الجلسة</w:t>
            </w:r>
          </w:p>
        </w:tc>
        <w:tc>
          <w:tcPr>
            <w:tcW w:w="4021" w:type="pct"/>
            <w:shd w:val="clear" w:color="auto" w:fill="F2F2F2" w:themeFill="background1" w:themeFillShade="F2"/>
            <w:vAlign w:val="center"/>
          </w:tcPr>
          <w:p w14:paraId="75E323C9" w14:textId="4932A4BC" w:rsidR="00827CEB" w:rsidRPr="000E60C1" w:rsidRDefault="00827CEB" w:rsidP="00827CEB">
            <w:pPr>
              <w:bidi/>
              <w:rPr>
                <w:rFonts w:asciiTheme="minorBidi" w:hAnsiTheme="minorBidi"/>
                <w:caps/>
                <w:color w:val="C00000"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caps/>
                <w:sz w:val="28"/>
                <w:szCs w:val="28"/>
                <w:rtl/>
              </w:rPr>
              <w:t xml:space="preserve">8 / 6 / 1446هـ </w:t>
            </w:r>
          </w:p>
        </w:tc>
      </w:tr>
    </w:tbl>
    <w:p w14:paraId="65794BAB" w14:textId="1FD28529" w:rsidR="00EC5C61" w:rsidRPr="000E60C1" w:rsidRDefault="00EC5C61" w:rsidP="001270B2">
      <w:pPr>
        <w:bidi/>
        <w:rPr>
          <w:rFonts w:asciiTheme="minorBidi" w:hAnsiTheme="minorBidi"/>
          <w:sz w:val="28"/>
          <w:szCs w:val="28"/>
        </w:rPr>
      </w:pPr>
    </w:p>
    <w:sectPr w:rsidR="00EC5C61" w:rsidRPr="000E60C1" w:rsidSect="006D3F0B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D34F4" w14:textId="77777777" w:rsidR="00056E67" w:rsidRDefault="00056E67" w:rsidP="00EE490F">
      <w:pPr>
        <w:spacing w:after="0" w:line="240" w:lineRule="auto"/>
      </w:pPr>
      <w:r>
        <w:separator/>
      </w:r>
    </w:p>
  </w:endnote>
  <w:endnote w:type="continuationSeparator" w:id="0">
    <w:p w14:paraId="0946D27B" w14:textId="77777777" w:rsidR="00056E67" w:rsidRDefault="00056E67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00000000" w:usb1="C000A04A" w:usb2="00000008" w:usb3="00000000" w:csb0="00000041" w:csb1="00000000"/>
  </w:font>
  <w:font w:name="DIN NEXT™ ARABIC MEDIUM">
    <w:altName w:val="Arial"/>
    <w:charset w:val="00"/>
    <w:family w:val="swiss"/>
    <w:pitch w:val="variable"/>
    <w:sig w:usb0="00000000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6AD54AD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F44F8C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5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4E8809" w14:textId="77777777" w:rsidR="00056E67" w:rsidRDefault="00056E67" w:rsidP="00EE490F">
      <w:pPr>
        <w:spacing w:after="0" w:line="240" w:lineRule="auto"/>
      </w:pPr>
      <w:r>
        <w:separator/>
      </w:r>
    </w:p>
  </w:footnote>
  <w:footnote w:type="continuationSeparator" w:id="0">
    <w:p w14:paraId="31131BE6" w14:textId="77777777" w:rsidR="00056E67" w:rsidRDefault="00056E67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4967F9E9" wp14:editId="163F4761">
          <wp:simplePos x="0" y="0"/>
          <wp:positionH relativeFrom="column">
            <wp:posOffset>-709575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849E8E" w14:textId="218EF9DC" w:rsidR="00EC5C61" w:rsidRDefault="00D25E9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51435D5" wp14:editId="54FB97E7">
          <wp:simplePos x="0" y="0"/>
          <wp:positionH relativeFrom="column">
            <wp:posOffset>-703761</wp:posOffset>
          </wp:positionH>
          <wp:positionV relativeFrom="paragraph">
            <wp:posOffset>-457157</wp:posOffset>
          </wp:positionV>
          <wp:extent cx="7544435" cy="10671724"/>
          <wp:effectExtent l="0" t="0" r="0" b="0"/>
          <wp:wrapNone/>
          <wp:docPr id="12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950BA"/>
    <w:multiLevelType w:val="hybridMultilevel"/>
    <w:tmpl w:val="666E05EC"/>
    <w:lvl w:ilvl="0" w:tplc="BD1C503E">
      <w:start w:val="1"/>
      <w:numFmt w:val="decimal"/>
      <w:lvlText w:val="%1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E83EF4"/>
    <w:multiLevelType w:val="hybridMultilevel"/>
    <w:tmpl w:val="2F3C8800"/>
    <w:lvl w:ilvl="0" w:tplc="D2CC7880">
      <w:start w:val="1"/>
      <w:numFmt w:val="decimal"/>
      <w:lvlText w:val="%1-"/>
      <w:lvlJc w:val="left"/>
      <w:pPr>
        <w:ind w:left="507" w:hanging="360"/>
      </w:pPr>
      <w:rPr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3" w15:restartNumberingAfterBreak="0">
    <w:nsid w:val="12450C1E"/>
    <w:multiLevelType w:val="hybridMultilevel"/>
    <w:tmpl w:val="F760D4B0"/>
    <w:lvl w:ilvl="0" w:tplc="430C9728">
      <w:start w:val="1"/>
      <w:numFmt w:val="arabicAbjad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E26864"/>
    <w:multiLevelType w:val="hybridMultilevel"/>
    <w:tmpl w:val="46F6CEB2"/>
    <w:lvl w:ilvl="0" w:tplc="FDA68818">
      <w:start w:val="7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900F3C"/>
    <w:multiLevelType w:val="hybridMultilevel"/>
    <w:tmpl w:val="4F0CD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9666F"/>
    <w:multiLevelType w:val="hybridMultilevel"/>
    <w:tmpl w:val="EA9CE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A66424"/>
    <w:multiLevelType w:val="hybridMultilevel"/>
    <w:tmpl w:val="0B24DA4A"/>
    <w:lvl w:ilvl="0" w:tplc="46C2E7AC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B2299F"/>
    <w:multiLevelType w:val="hybridMultilevel"/>
    <w:tmpl w:val="C69CD0E6"/>
    <w:lvl w:ilvl="0" w:tplc="3842BC1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F44C26"/>
    <w:multiLevelType w:val="hybridMultilevel"/>
    <w:tmpl w:val="04FE074A"/>
    <w:lvl w:ilvl="0" w:tplc="6E60E2D2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B27116"/>
    <w:multiLevelType w:val="hybridMultilevel"/>
    <w:tmpl w:val="3D2626B6"/>
    <w:lvl w:ilvl="0" w:tplc="9E16591C">
      <w:start w:val="1"/>
      <w:numFmt w:val="arabicAbjad"/>
      <w:lvlText w:val="%1."/>
      <w:lvlJc w:val="left"/>
      <w:pPr>
        <w:ind w:left="720" w:hanging="360"/>
      </w:pPr>
      <w:rPr>
        <w:rFonts w:cs="Times New Roman" w:hint="default"/>
        <w:lang w:val="en-AU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21EA7"/>
    <w:multiLevelType w:val="hybridMultilevel"/>
    <w:tmpl w:val="3AB239B2"/>
    <w:lvl w:ilvl="0" w:tplc="5100FC82">
      <w:start w:val="44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F10F0A"/>
    <w:multiLevelType w:val="hybridMultilevel"/>
    <w:tmpl w:val="283CCC1A"/>
    <w:lvl w:ilvl="0" w:tplc="D8109FE6">
      <w:start w:val="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E1658B"/>
    <w:multiLevelType w:val="hybridMultilevel"/>
    <w:tmpl w:val="9B465586"/>
    <w:lvl w:ilvl="0" w:tplc="DD4AE93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705B4F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F2150A"/>
    <w:multiLevelType w:val="hybridMultilevel"/>
    <w:tmpl w:val="93A6BED8"/>
    <w:lvl w:ilvl="0" w:tplc="66BA5B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385159"/>
    <w:multiLevelType w:val="hybridMultilevel"/>
    <w:tmpl w:val="0366D93E"/>
    <w:lvl w:ilvl="0" w:tplc="FE128016">
      <w:start w:val="1"/>
      <w:numFmt w:val="arabicAbjad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B60ACA"/>
    <w:multiLevelType w:val="hybridMultilevel"/>
    <w:tmpl w:val="D980C780"/>
    <w:lvl w:ilvl="0" w:tplc="2EC827CC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226484"/>
    <w:multiLevelType w:val="hybridMultilevel"/>
    <w:tmpl w:val="DE806656"/>
    <w:lvl w:ilvl="0" w:tplc="6B786CBA">
      <w:start w:val="1"/>
      <w:numFmt w:val="decimal"/>
      <w:lvlText w:val="%1-"/>
      <w:lvlJc w:val="left"/>
      <w:pPr>
        <w:ind w:left="507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7" w:hanging="360"/>
      </w:pPr>
    </w:lvl>
    <w:lvl w:ilvl="2" w:tplc="0409001B" w:tentative="1">
      <w:start w:val="1"/>
      <w:numFmt w:val="lowerRoman"/>
      <w:lvlText w:val="%3."/>
      <w:lvlJc w:val="right"/>
      <w:pPr>
        <w:ind w:left="1947" w:hanging="180"/>
      </w:pPr>
    </w:lvl>
    <w:lvl w:ilvl="3" w:tplc="0409000F" w:tentative="1">
      <w:start w:val="1"/>
      <w:numFmt w:val="decimal"/>
      <w:lvlText w:val="%4."/>
      <w:lvlJc w:val="left"/>
      <w:pPr>
        <w:ind w:left="2667" w:hanging="360"/>
      </w:pPr>
    </w:lvl>
    <w:lvl w:ilvl="4" w:tplc="04090019" w:tentative="1">
      <w:start w:val="1"/>
      <w:numFmt w:val="lowerLetter"/>
      <w:lvlText w:val="%5."/>
      <w:lvlJc w:val="left"/>
      <w:pPr>
        <w:ind w:left="3387" w:hanging="360"/>
      </w:pPr>
    </w:lvl>
    <w:lvl w:ilvl="5" w:tplc="0409001B" w:tentative="1">
      <w:start w:val="1"/>
      <w:numFmt w:val="lowerRoman"/>
      <w:lvlText w:val="%6."/>
      <w:lvlJc w:val="right"/>
      <w:pPr>
        <w:ind w:left="4107" w:hanging="180"/>
      </w:pPr>
    </w:lvl>
    <w:lvl w:ilvl="6" w:tplc="0409000F" w:tentative="1">
      <w:start w:val="1"/>
      <w:numFmt w:val="decimal"/>
      <w:lvlText w:val="%7."/>
      <w:lvlJc w:val="left"/>
      <w:pPr>
        <w:ind w:left="4827" w:hanging="360"/>
      </w:pPr>
    </w:lvl>
    <w:lvl w:ilvl="7" w:tplc="04090019" w:tentative="1">
      <w:start w:val="1"/>
      <w:numFmt w:val="lowerLetter"/>
      <w:lvlText w:val="%8."/>
      <w:lvlJc w:val="left"/>
      <w:pPr>
        <w:ind w:left="5547" w:hanging="360"/>
      </w:pPr>
    </w:lvl>
    <w:lvl w:ilvl="8" w:tplc="0409001B" w:tentative="1">
      <w:start w:val="1"/>
      <w:numFmt w:val="lowerRoman"/>
      <w:lvlText w:val="%9."/>
      <w:lvlJc w:val="right"/>
      <w:pPr>
        <w:ind w:left="6267" w:hanging="180"/>
      </w:pPr>
    </w:lvl>
  </w:abstractNum>
  <w:abstractNum w:abstractNumId="20" w15:restartNumberingAfterBreak="0">
    <w:nsid w:val="7E96238D"/>
    <w:multiLevelType w:val="hybridMultilevel"/>
    <w:tmpl w:val="1D4A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384792776">
    <w:abstractNumId w:val="5"/>
  </w:num>
  <w:num w:numId="2" w16cid:durableId="1087726269">
    <w:abstractNumId w:val="16"/>
  </w:num>
  <w:num w:numId="3" w16cid:durableId="63965569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382934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9952160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40765527">
    <w:abstractNumId w:val="20"/>
  </w:num>
  <w:num w:numId="7" w16cid:durableId="20224947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21051910">
    <w:abstractNumId w:val="1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7562656">
    <w:abstractNumId w:val="4"/>
  </w:num>
  <w:num w:numId="10" w16cid:durableId="2433444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1380797">
    <w:abstractNumId w:val="8"/>
  </w:num>
  <w:num w:numId="12" w16cid:durableId="1527476983">
    <w:abstractNumId w:val="15"/>
  </w:num>
  <w:num w:numId="13" w16cid:durableId="1786539677">
    <w:abstractNumId w:val="17"/>
  </w:num>
  <w:num w:numId="14" w16cid:durableId="1158813745">
    <w:abstractNumId w:val="0"/>
  </w:num>
  <w:num w:numId="15" w16cid:durableId="881745618">
    <w:abstractNumId w:val="2"/>
  </w:num>
  <w:num w:numId="16" w16cid:durableId="1911034062">
    <w:abstractNumId w:val="1"/>
  </w:num>
  <w:num w:numId="17" w16cid:durableId="806623424">
    <w:abstractNumId w:val="11"/>
  </w:num>
  <w:num w:numId="18" w16cid:durableId="540631027">
    <w:abstractNumId w:val="19"/>
  </w:num>
  <w:num w:numId="19" w16cid:durableId="757209732">
    <w:abstractNumId w:val="18"/>
  </w:num>
  <w:num w:numId="20" w16cid:durableId="1146321366">
    <w:abstractNumId w:val="10"/>
  </w:num>
  <w:num w:numId="21" w16cid:durableId="1953704456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ar-SA" w:vendorID="64" w:dllVersion="6" w:nlCheck="1" w:checkStyle="0"/>
  <w:activeWritingStyle w:appName="MSWord" w:lang="ar-SA" w:vendorID="64" w:dllVersion="0" w:nlCheck="1" w:checkStyle="0"/>
  <w:activeWritingStyle w:appName="MSWord" w:lang="ar-AE" w:vendorID="64" w:dllVersion="0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EG" w:vendorID="64" w:dllVersion="4096" w:nlCheck="1" w:checkStyle="0"/>
  <w:activeWritingStyle w:appName="MSWord" w:lang="ar-AE" w:vendorID="64" w:dllVersion="4096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activeWritingStyle w:appName="MSWord" w:lang="en-AU" w:vendorID="64" w:dllVersion="0" w:nlCheck="1" w:checkStyle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6C3"/>
    <w:rsid w:val="00000D1C"/>
    <w:rsid w:val="000018E5"/>
    <w:rsid w:val="00003EDC"/>
    <w:rsid w:val="00006FB9"/>
    <w:rsid w:val="0000709C"/>
    <w:rsid w:val="00011A9C"/>
    <w:rsid w:val="00011B3C"/>
    <w:rsid w:val="00014685"/>
    <w:rsid w:val="00015D06"/>
    <w:rsid w:val="00016CC7"/>
    <w:rsid w:val="00020710"/>
    <w:rsid w:val="00023D2C"/>
    <w:rsid w:val="000263E2"/>
    <w:rsid w:val="00032AA3"/>
    <w:rsid w:val="0003502A"/>
    <w:rsid w:val="00042349"/>
    <w:rsid w:val="000455C2"/>
    <w:rsid w:val="00047D6E"/>
    <w:rsid w:val="00047DD1"/>
    <w:rsid w:val="00055E05"/>
    <w:rsid w:val="00056E67"/>
    <w:rsid w:val="00060A9E"/>
    <w:rsid w:val="0006648F"/>
    <w:rsid w:val="00071634"/>
    <w:rsid w:val="00073A5D"/>
    <w:rsid w:val="00074F72"/>
    <w:rsid w:val="00075486"/>
    <w:rsid w:val="00077199"/>
    <w:rsid w:val="00084C04"/>
    <w:rsid w:val="00085160"/>
    <w:rsid w:val="00085DEA"/>
    <w:rsid w:val="00086F56"/>
    <w:rsid w:val="0009425C"/>
    <w:rsid w:val="00096113"/>
    <w:rsid w:val="000973BC"/>
    <w:rsid w:val="000A15B4"/>
    <w:rsid w:val="000A240A"/>
    <w:rsid w:val="000B10B9"/>
    <w:rsid w:val="000B26D8"/>
    <w:rsid w:val="000C0FCB"/>
    <w:rsid w:val="000C1364"/>
    <w:rsid w:val="000C1F14"/>
    <w:rsid w:val="000C3E3B"/>
    <w:rsid w:val="000D2876"/>
    <w:rsid w:val="000D3673"/>
    <w:rsid w:val="000D68A3"/>
    <w:rsid w:val="000E2809"/>
    <w:rsid w:val="000E4058"/>
    <w:rsid w:val="000E47D5"/>
    <w:rsid w:val="000E60C1"/>
    <w:rsid w:val="000F105E"/>
    <w:rsid w:val="000F371C"/>
    <w:rsid w:val="000F6314"/>
    <w:rsid w:val="000F6B92"/>
    <w:rsid w:val="00107565"/>
    <w:rsid w:val="00110966"/>
    <w:rsid w:val="00114A6C"/>
    <w:rsid w:val="00115043"/>
    <w:rsid w:val="00117BAD"/>
    <w:rsid w:val="00123EA4"/>
    <w:rsid w:val="00123F5B"/>
    <w:rsid w:val="00126020"/>
    <w:rsid w:val="001270B2"/>
    <w:rsid w:val="00131734"/>
    <w:rsid w:val="00134D2A"/>
    <w:rsid w:val="00137FF3"/>
    <w:rsid w:val="00140DDA"/>
    <w:rsid w:val="00143E31"/>
    <w:rsid w:val="001446ED"/>
    <w:rsid w:val="001673B8"/>
    <w:rsid w:val="00170319"/>
    <w:rsid w:val="00171C6C"/>
    <w:rsid w:val="00172F8A"/>
    <w:rsid w:val="00173D11"/>
    <w:rsid w:val="00174207"/>
    <w:rsid w:val="001746BA"/>
    <w:rsid w:val="0018184C"/>
    <w:rsid w:val="001855D7"/>
    <w:rsid w:val="00191448"/>
    <w:rsid w:val="001A03F1"/>
    <w:rsid w:val="001A30FC"/>
    <w:rsid w:val="001A7F28"/>
    <w:rsid w:val="001C193F"/>
    <w:rsid w:val="001D02A4"/>
    <w:rsid w:val="001D13E9"/>
    <w:rsid w:val="001D2CD2"/>
    <w:rsid w:val="001D5443"/>
    <w:rsid w:val="001F03FF"/>
    <w:rsid w:val="001F1144"/>
    <w:rsid w:val="001F3302"/>
    <w:rsid w:val="001F34EE"/>
    <w:rsid w:val="00200B51"/>
    <w:rsid w:val="002066AE"/>
    <w:rsid w:val="00215895"/>
    <w:rsid w:val="00215AEB"/>
    <w:rsid w:val="002169BF"/>
    <w:rsid w:val="002176F6"/>
    <w:rsid w:val="002200ED"/>
    <w:rsid w:val="00227F0C"/>
    <w:rsid w:val="00230980"/>
    <w:rsid w:val="00231494"/>
    <w:rsid w:val="00232068"/>
    <w:rsid w:val="002336AC"/>
    <w:rsid w:val="0024111A"/>
    <w:rsid w:val="00241249"/>
    <w:rsid w:val="002415F1"/>
    <w:rsid w:val="002430CC"/>
    <w:rsid w:val="00245FCD"/>
    <w:rsid w:val="00251E09"/>
    <w:rsid w:val="00254CE8"/>
    <w:rsid w:val="00256F95"/>
    <w:rsid w:val="00266508"/>
    <w:rsid w:val="00266914"/>
    <w:rsid w:val="00267F5D"/>
    <w:rsid w:val="00271022"/>
    <w:rsid w:val="002728E9"/>
    <w:rsid w:val="0027489B"/>
    <w:rsid w:val="002761CB"/>
    <w:rsid w:val="00280368"/>
    <w:rsid w:val="00283937"/>
    <w:rsid w:val="0028725E"/>
    <w:rsid w:val="00287A0D"/>
    <w:rsid w:val="00290C3A"/>
    <w:rsid w:val="00291932"/>
    <w:rsid w:val="00291DBD"/>
    <w:rsid w:val="00293830"/>
    <w:rsid w:val="00293AEB"/>
    <w:rsid w:val="002A0738"/>
    <w:rsid w:val="002A22D7"/>
    <w:rsid w:val="002A7A84"/>
    <w:rsid w:val="002B5515"/>
    <w:rsid w:val="002B67BE"/>
    <w:rsid w:val="002C0FD2"/>
    <w:rsid w:val="002C187A"/>
    <w:rsid w:val="002C1E22"/>
    <w:rsid w:val="002C70CA"/>
    <w:rsid w:val="002C7DE5"/>
    <w:rsid w:val="002C7ED0"/>
    <w:rsid w:val="002D049A"/>
    <w:rsid w:val="002D35DE"/>
    <w:rsid w:val="002D4589"/>
    <w:rsid w:val="002E5E3B"/>
    <w:rsid w:val="002E63AD"/>
    <w:rsid w:val="002F0BC0"/>
    <w:rsid w:val="002F160A"/>
    <w:rsid w:val="002F5E50"/>
    <w:rsid w:val="00301D4A"/>
    <w:rsid w:val="00303898"/>
    <w:rsid w:val="00306C9F"/>
    <w:rsid w:val="0032572D"/>
    <w:rsid w:val="00336574"/>
    <w:rsid w:val="003401C7"/>
    <w:rsid w:val="003402AD"/>
    <w:rsid w:val="00352E47"/>
    <w:rsid w:val="00384C97"/>
    <w:rsid w:val="00393194"/>
    <w:rsid w:val="00395189"/>
    <w:rsid w:val="003A4ABD"/>
    <w:rsid w:val="003A762E"/>
    <w:rsid w:val="003B0D84"/>
    <w:rsid w:val="003B106B"/>
    <w:rsid w:val="003B309E"/>
    <w:rsid w:val="003B44D3"/>
    <w:rsid w:val="003C1003"/>
    <w:rsid w:val="003C54AD"/>
    <w:rsid w:val="003C6A35"/>
    <w:rsid w:val="003C7ADF"/>
    <w:rsid w:val="003D6D34"/>
    <w:rsid w:val="003E03E3"/>
    <w:rsid w:val="003E2BF3"/>
    <w:rsid w:val="003E48DE"/>
    <w:rsid w:val="003E7407"/>
    <w:rsid w:val="003F00A8"/>
    <w:rsid w:val="003F01A9"/>
    <w:rsid w:val="003F3E71"/>
    <w:rsid w:val="003F3FE1"/>
    <w:rsid w:val="003F43F0"/>
    <w:rsid w:val="00401F9D"/>
    <w:rsid w:val="00402ECE"/>
    <w:rsid w:val="00405067"/>
    <w:rsid w:val="004128F8"/>
    <w:rsid w:val="0041561F"/>
    <w:rsid w:val="00415C2B"/>
    <w:rsid w:val="00421ED5"/>
    <w:rsid w:val="00425E24"/>
    <w:rsid w:val="004408AF"/>
    <w:rsid w:val="00444302"/>
    <w:rsid w:val="004605E1"/>
    <w:rsid w:val="00461566"/>
    <w:rsid w:val="0046246C"/>
    <w:rsid w:val="00464F77"/>
    <w:rsid w:val="00476EDE"/>
    <w:rsid w:val="0048032C"/>
    <w:rsid w:val="00482DD8"/>
    <w:rsid w:val="00490D36"/>
    <w:rsid w:val="004A35ED"/>
    <w:rsid w:val="004A4B89"/>
    <w:rsid w:val="004A5BD0"/>
    <w:rsid w:val="004A7CAF"/>
    <w:rsid w:val="004B28A4"/>
    <w:rsid w:val="004B7576"/>
    <w:rsid w:val="004C5EBA"/>
    <w:rsid w:val="004C7172"/>
    <w:rsid w:val="004D05F8"/>
    <w:rsid w:val="004D6B05"/>
    <w:rsid w:val="004D6B9A"/>
    <w:rsid w:val="004D6C40"/>
    <w:rsid w:val="004E1A0B"/>
    <w:rsid w:val="004E3FB1"/>
    <w:rsid w:val="004F005C"/>
    <w:rsid w:val="004F50F1"/>
    <w:rsid w:val="004F6392"/>
    <w:rsid w:val="00500DB9"/>
    <w:rsid w:val="005031B0"/>
    <w:rsid w:val="005104BB"/>
    <w:rsid w:val="00512A54"/>
    <w:rsid w:val="00512AB4"/>
    <w:rsid w:val="005217A2"/>
    <w:rsid w:val="00523DE4"/>
    <w:rsid w:val="005306BB"/>
    <w:rsid w:val="00533200"/>
    <w:rsid w:val="00535F31"/>
    <w:rsid w:val="00546338"/>
    <w:rsid w:val="00546CC3"/>
    <w:rsid w:val="005508C6"/>
    <w:rsid w:val="00553B10"/>
    <w:rsid w:val="005575FA"/>
    <w:rsid w:val="00561601"/>
    <w:rsid w:val="005719C3"/>
    <w:rsid w:val="00575B47"/>
    <w:rsid w:val="00575F8A"/>
    <w:rsid w:val="005766B3"/>
    <w:rsid w:val="0058094B"/>
    <w:rsid w:val="00587E1E"/>
    <w:rsid w:val="005907DE"/>
    <w:rsid w:val="005940CD"/>
    <w:rsid w:val="005A0806"/>
    <w:rsid w:val="005A146D"/>
    <w:rsid w:val="005A7B3E"/>
    <w:rsid w:val="005B05E9"/>
    <w:rsid w:val="005B1E8D"/>
    <w:rsid w:val="005B26AC"/>
    <w:rsid w:val="005B360D"/>
    <w:rsid w:val="005B4B63"/>
    <w:rsid w:val="005C0EA1"/>
    <w:rsid w:val="005C66D5"/>
    <w:rsid w:val="005C6F10"/>
    <w:rsid w:val="005E5BA3"/>
    <w:rsid w:val="005E749B"/>
    <w:rsid w:val="005F2EDF"/>
    <w:rsid w:val="005F6A90"/>
    <w:rsid w:val="006140A1"/>
    <w:rsid w:val="00630073"/>
    <w:rsid w:val="00631C47"/>
    <w:rsid w:val="00632278"/>
    <w:rsid w:val="00633C39"/>
    <w:rsid w:val="00640927"/>
    <w:rsid w:val="00652624"/>
    <w:rsid w:val="006576DB"/>
    <w:rsid w:val="00661956"/>
    <w:rsid w:val="0066519A"/>
    <w:rsid w:val="00667862"/>
    <w:rsid w:val="00683D32"/>
    <w:rsid w:val="006870F5"/>
    <w:rsid w:val="0069056D"/>
    <w:rsid w:val="00696A1F"/>
    <w:rsid w:val="006973C7"/>
    <w:rsid w:val="006B08C3"/>
    <w:rsid w:val="006B12D6"/>
    <w:rsid w:val="006B3CD5"/>
    <w:rsid w:val="006C0DCE"/>
    <w:rsid w:val="006C1EDD"/>
    <w:rsid w:val="006C41AC"/>
    <w:rsid w:val="006C525F"/>
    <w:rsid w:val="006D0593"/>
    <w:rsid w:val="006D12D8"/>
    <w:rsid w:val="006D1CEC"/>
    <w:rsid w:val="006D3801"/>
    <w:rsid w:val="006D3F0B"/>
    <w:rsid w:val="006D5BA9"/>
    <w:rsid w:val="006D7C9F"/>
    <w:rsid w:val="006E3A65"/>
    <w:rsid w:val="006F1BDF"/>
    <w:rsid w:val="006F5E0D"/>
    <w:rsid w:val="006F7516"/>
    <w:rsid w:val="007047D4"/>
    <w:rsid w:val="007065FD"/>
    <w:rsid w:val="007074DA"/>
    <w:rsid w:val="00711287"/>
    <w:rsid w:val="00711EE8"/>
    <w:rsid w:val="00714016"/>
    <w:rsid w:val="0072208C"/>
    <w:rsid w:val="007257F6"/>
    <w:rsid w:val="00726F2C"/>
    <w:rsid w:val="00732704"/>
    <w:rsid w:val="00733D89"/>
    <w:rsid w:val="00741AC5"/>
    <w:rsid w:val="0074385D"/>
    <w:rsid w:val="0074561A"/>
    <w:rsid w:val="00747E97"/>
    <w:rsid w:val="0075672F"/>
    <w:rsid w:val="00764B6F"/>
    <w:rsid w:val="00772B4C"/>
    <w:rsid w:val="00782108"/>
    <w:rsid w:val="00783459"/>
    <w:rsid w:val="00786495"/>
    <w:rsid w:val="00794515"/>
    <w:rsid w:val="007976DE"/>
    <w:rsid w:val="00797725"/>
    <w:rsid w:val="007A0122"/>
    <w:rsid w:val="007A1BC6"/>
    <w:rsid w:val="007A398E"/>
    <w:rsid w:val="007B555E"/>
    <w:rsid w:val="007B7F27"/>
    <w:rsid w:val="007C0625"/>
    <w:rsid w:val="007C2C59"/>
    <w:rsid w:val="007D149B"/>
    <w:rsid w:val="007D4333"/>
    <w:rsid w:val="007E0C2F"/>
    <w:rsid w:val="007E1F1C"/>
    <w:rsid w:val="007E5187"/>
    <w:rsid w:val="007E6533"/>
    <w:rsid w:val="007F0CBA"/>
    <w:rsid w:val="00804AF0"/>
    <w:rsid w:val="00805AAB"/>
    <w:rsid w:val="00820B09"/>
    <w:rsid w:val="00827CEB"/>
    <w:rsid w:val="008306EB"/>
    <w:rsid w:val="00833610"/>
    <w:rsid w:val="00841B87"/>
    <w:rsid w:val="00841E8D"/>
    <w:rsid w:val="00842A9A"/>
    <w:rsid w:val="00842E78"/>
    <w:rsid w:val="00844E6A"/>
    <w:rsid w:val="0084710B"/>
    <w:rsid w:val="00851674"/>
    <w:rsid w:val="00851723"/>
    <w:rsid w:val="008541FF"/>
    <w:rsid w:val="00856EA4"/>
    <w:rsid w:val="0085774E"/>
    <w:rsid w:val="0087159D"/>
    <w:rsid w:val="00874607"/>
    <w:rsid w:val="00877341"/>
    <w:rsid w:val="00882A97"/>
    <w:rsid w:val="008831E1"/>
    <w:rsid w:val="00887311"/>
    <w:rsid w:val="008879B9"/>
    <w:rsid w:val="008A1157"/>
    <w:rsid w:val="008B2211"/>
    <w:rsid w:val="008B4BDE"/>
    <w:rsid w:val="008B7FDB"/>
    <w:rsid w:val="008C0C1F"/>
    <w:rsid w:val="008C30F2"/>
    <w:rsid w:val="008C536B"/>
    <w:rsid w:val="008C7E25"/>
    <w:rsid w:val="008D527C"/>
    <w:rsid w:val="008D7211"/>
    <w:rsid w:val="008E010D"/>
    <w:rsid w:val="008E5E06"/>
    <w:rsid w:val="008F6299"/>
    <w:rsid w:val="009023F3"/>
    <w:rsid w:val="00905031"/>
    <w:rsid w:val="0090567A"/>
    <w:rsid w:val="0090602B"/>
    <w:rsid w:val="00911902"/>
    <w:rsid w:val="00912B0C"/>
    <w:rsid w:val="00913302"/>
    <w:rsid w:val="009137F5"/>
    <w:rsid w:val="009203B9"/>
    <w:rsid w:val="00924028"/>
    <w:rsid w:val="00926992"/>
    <w:rsid w:val="009328A0"/>
    <w:rsid w:val="00932A40"/>
    <w:rsid w:val="0093720D"/>
    <w:rsid w:val="009406AC"/>
    <w:rsid w:val="00941885"/>
    <w:rsid w:val="00942758"/>
    <w:rsid w:val="00944612"/>
    <w:rsid w:val="009458DD"/>
    <w:rsid w:val="00946085"/>
    <w:rsid w:val="00946AF7"/>
    <w:rsid w:val="00953A8F"/>
    <w:rsid w:val="00957C45"/>
    <w:rsid w:val="009646B5"/>
    <w:rsid w:val="0096672E"/>
    <w:rsid w:val="00970132"/>
    <w:rsid w:val="0097256E"/>
    <w:rsid w:val="009731B4"/>
    <w:rsid w:val="00983609"/>
    <w:rsid w:val="00985921"/>
    <w:rsid w:val="009859B4"/>
    <w:rsid w:val="009869BD"/>
    <w:rsid w:val="0099611F"/>
    <w:rsid w:val="009A3B8E"/>
    <w:rsid w:val="009C23D4"/>
    <w:rsid w:val="009C4B55"/>
    <w:rsid w:val="009D03A2"/>
    <w:rsid w:val="009D226A"/>
    <w:rsid w:val="009D4997"/>
    <w:rsid w:val="009D5131"/>
    <w:rsid w:val="009E3CC0"/>
    <w:rsid w:val="009E47E5"/>
    <w:rsid w:val="009F2534"/>
    <w:rsid w:val="009F2A28"/>
    <w:rsid w:val="009F2ED5"/>
    <w:rsid w:val="009F5184"/>
    <w:rsid w:val="009F732E"/>
    <w:rsid w:val="009F7A01"/>
    <w:rsid w:val="00A071CE"/>
    <w:rsid w:val="00A124A2"/>
    <w:rsid w:val="00A17FF6"/>
    <w:rsid w:val="00A20A12"/>
    <w:rsid w:val="00A22543"/>
    <w:rsid w:val="00A22B41"/>
    <w:rsid w:val="00A22C86"/>
    <w:rsid w:val="00A372A9"/>
    <w:rsid w:val="00A40D08"/>
    <w:rsid w:val="00A44627"/>
    <w:rsid w:val="00A46F7E"/>
    <w:rsid w:val="00A4737E"/>
    <w:rsid w:val="00A502C1"/>
    <w:rsid w:val="00A52556"/>
    <w:rsid w:val="00A54846"/>
    <w:rsid w:val="00A5558A"/>
    <w:rsid w:val="00A61963"/>
    <w:rsid w:val="00A63AD0"/>
    <w:rsid w:val="00A7204A"/>
    <w:rsid w:val="00A72A0B"/>
    <w:rsid w:val="00A75457"/>
    <w:rsid w:val="00A829C4"/>
    <w:rsid w:val="00A921EA"/>
    <w:rsid w:val="00A979FA"/>
    <w:rsid w:val="00A97D17"/>
    <w:rsid w:val="00AB3FB5"/>
    <w:rsid w:val="00AC0186"/>
    <w:rsid w:val="00AD0B65"/>
    <w:rsid w:val="00AD423B"/>
    <w:rsid w:val="00AD45D8"/>
    <w:rsid w:val="00AD5924"/>
    <w:rsid w:val="00AE0516"/>
    <w:rsid w:val="00AE248E"/>
    <w:rsid w:val="00AE6AD7"/>
    <w:rsid w:val="00AF003D"/>
    <w:rsid w:val="00AF32A1"/>
    <w:rsid w:val="00AF7FBC"/>
    <w:rsid w:val="00B055FB"/>
    <w:rsid w:val="00B12B48"/>
    <w:rsid w:val="00B174B5"/>
    <w:rsid w:val="00B204B3"/>
    <w:rsid w:val="00B22AAC"/>
    <w:rsid w:val="00B4380C"/>
    <w:rsid w:val="00B4589D"/>
    <w:rsid w:val="00B4788B"/>
    <w:rsid w:val="00B508CF"/>
    <w:rsid w:val="00B50ACD"/>
    <w:rsid w:val="00B528FE"/>
    <w:rsid w:val="00B56D4C"/>
    <w:rsid w:val="00B578F8"/>
    <w:rsid w:val="00B57F2F"/>
    <w:rsid w:val="00B652D2"/>
    <w:rsid w:val="00B6782F"/>
    <w:rsid w:val="00B727DA"/>
    <w:rsid w:val="00B745DB"/>
    <w:rsid w:val="00B77F32"/>
    <w:rsid w:val="00B80620"/>
    <w:rsid w:val="00B80926"/>
    <w:rsid w:val="00B81333"/>
    <w:rsid w:val="00B84B52"/>
    <w:rsid w:val="00B93E29"/>
    <w:rsid w:val="00B95716"/>
    <w:rsid w:val="00B9739D"/>
    <w:rsid w:val="00B97B1E"/>
    <w:rsid w:val="00BA432C"/>
    <w:rsid w:val="00BA657D"/>
    <w:rsid w:val="00BB00B0"/>
    <w:rsid w:val="00BB0767"/>
    <w:rsid w:val="00BB15BF"/>
    <w:rsid w:val="00BC6307"/>
    <w:rsid w:val="00BD444E"/>
    <w:rsid w:val="00BF1A33"/>
    <w:rsid w:val="00BF243A"/>
    <w:rsid w:val="00BF26D8"/>
    <w:rsid w:val="00BF4D7C"/>
    <w:rsid w:val="00BF57F0"/>
    <w:rsid w:val="00C01770"/>
    <w:rsid w:val="00C028FF"/>
    <w:rsid w:val="00C11DBA"/>
    <w:rsid w:val="00C14F0C"/>
    <w:rsid w:val="00C16983"/>
    <w:rsid w:val="00C1739D"/>
    <w:rsid w:val="00C2606A"/>
    <w:rsid w:val="00C3103F"/>
    <w:rsid w:val="00C33239"/>
    <w:rsid w:val="00C46D9E"/>
    <w:rsid w:val="00C55180"/>
    <w:rsid w:val="00C5703B"/>
    <w:rsid w:val="00C60CAD"/>
    <w:rsid w:val="00C617D1"/>
    <w:rsid w:val="00C6364E"/>
    <w:rsid w:val="00C64D87"/>
    <w:rsid w:val="00C71AC6"/>
    <w:rsid w:val="00C759EB"/>
    <w:rsid w:val="00C76184"/>
    <w:rsid w:val="00C76AAE"/>
    <w:rsid w:val="00C77FDD"/>
    <w:rsid w:val="00C8017C"/>
    <w:rsid w:val="00C802BD"/>
    <w:rsid w:val="00C92E89"/>
    <w:rsid w:val="00C958D9"/>
    <w:rsid w:val="00CB11A3"/>
    <w:rsid w:val="00CB3603"/>
    <w:rsid w:val="00CC0E44"/>
    <w:rsid w:val="00CC7F24"/>
    <w:rsid w:val="00CE0B84"/>
    <w:rsid w:val="00CF0D38"/>
    <w:rsid w:val="00D1019E"/>
    <w:rsid w:val="00D134F9"/>
    <w:rsid w:val="00D1394A"/>
    <w:rsid w:val="00D21B67"/>
    <w:rsid w:val="00D25E98"/>
    <w:rsid w:val="00D30A4D"/>
    <w:rsid w:val="00D3555B"/>
    <w:rsid w:val="00D4307F"/>
    <w:rsid w:val="00D5202A"/>
    <w:rsid w:val="00D52EC2"/>
    <w:rsid w:val="00D57536"/>
    <w:rsid w:val="00D76E52"/>
    <w:rsid w:val="00D8287E"/>
    <w:rsid w:val="00D83461"/>
    <w:rsid w:val="00D86455"/>
    <w:rsid w:val="00D91FDB"/>
    <w:rsid w:val="00D9457D"/>
    <w:rsid w:val="00DA0F93"/>
    <w:rsid w:val="00DB2BDF"/>
    <w:rsid w:val="00DD0684"/>
    <w:rsid w:val="00DD4269"/>
    <w:rsid w:val="00DD58A3"/>
    <w:rsid w:val="00DD7D2E"/>
    <w:rsid w:val="00DE1ED9"/>
    <w:rsid w:val="00DE7BA6"/>
    <w:rsid w:val="00DF1E19"/>
    <w:rsid w:val="00DF38E9"/>
    <w:rsid w:val="00DF4AED"/>
    <w:rsid w:val="00E0297E"/>
    <w:rsid w:val="00E02D40"/>
    <w:rsid w:val="00E064B0"/>
    <w:rsid w:val="00E066F3"/>
    <w:rsid w:val="00E138D6"/>
    <w:rsid w:val="00E22CC8"/>
    <w:rsid w:val="00E232E0"/>
    <w:rsid w:val="00E30386"/>
    <w:rsid w:val="00E434B1"/>
    <w:rsid w:val="00E46506"/>
    <w:rsid w:val="00E60082"/>
    <w:rsid w:val="00E61E14"/>
    <w:rsid w:val="00E65281"/>
    <w:rsid w:val="00E6610A"/>
    <w:rsid w:val="00E70F1C"/>
    <w:rsid w:val="00E76445"/>
    <w:rsid w:val="00E91116"/>
    <w:rsid w:val="00E953B7"/>
    <w:rsid w:val="00E96C61"/>
    <w:rsid w:val="00EA1519"/>
    <w:rsid w:val="00EA502F"/>
    <w:rsid w:val="00EC1ED1"/>
    <w:rsid w:val="00EC3652"/>
    <w:rsid w:val="00EC5C61"/>
    <w:rsid w:val="00ED0590"/>
    <w:rsid w:val="00ED404D"/>
    <w:rsid w:val="00ED40F6"/>
    <w:rsid w:val="00ED6B12"/>
    <w:rsid w:val="00EE490F"/>
    <w:rsid w:val="00F02C99"/>
    <w:rsid w:val="00F039E0"/>
    <w:rsid w:val="00F11C83"/>
    <w:rsid w:val="00F17860"/>
    <w:rsid w:val="00F236C3"/>
    <w:rsid w:val="00F245F9"/>
    <w:rsid w:val="00F246BB"/>
    <w:rsid w:val="00F35B02"/>
    <w:rsid w:val="00F44F8C"/>
    <w:rsid w:val="00F50654"/>
    <w:rsid w:val="00F54C3D"/>
    <w:rsid w:val="00F57C61"/>
    <w:rsid w:val="00F616D2"/>
    <w:rsid w:val="00F62E73"/>
    <w:rsid w:val="00F75155"/>
    <w:rsid w:val="00F773F7"/>
    <w:rsid w:val="00F779DE"/>
    <w:rsid w:val="00F8256E"/>
    <w:rsid w:val="00F9176E"/>
    <w:rsid w:val="00F91847"/>
    <w:rsid w:val="00F94E69"/>
    <w:rsid w:val="00FA3958"/>
    <w:rsid w:val="00FA3D87"/>
    <w:rsid w:val="00FA3E2F"/>
    <w:rsid w:val="00FA5622"/>
    <w:rsid w:val="00FA756B"/>
    <w:rsid w:val="00FA7E85"/>
    <w:rsid w:val="00FB0255"/>
    <w:rsid w:val="00FB56F5"/>
    <w:rsid w:val="00FB7565"/>
    <w:rsid w:val="00FC2D18"/>
    <w:rsid w:val="00FD15CC"/>
    <w:rsid w:val="00FD1A96"/>
    <w:rsid w:val="00FD772A"/>
    <w:rsid w:val="00FD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docId w15:val="{4EDFEAE3-C64D-4DEF-92C1-5430D8AF2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E19"/>
  </w:style>
  <w:style w:type="paragraph" w:styleId="Heading1">
    <w:name w:val="heading 1"/>
    <w:basedOn w:val="Normal"/>
    <w:next w:val="Normal"/>
    <w:link w:val="Heading1Char"/>
    <w:uiPriority w:val="9"/>
    <w:qFormat/>
    <w:rsid w:val="006D3F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266914"/>
    <w:pPr>
      <w:keepNext/>
      <w:bidi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C00000"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266914"/>
    <w:rPr>
      <w:rFonts w:ascii="Times New Roman" w:eastAsia="Times New Roman" w:hAnsi="Times New Roman" w:cs="Times New Roman"/>
      <w:b/>
      <w:bCs/>
      <w:color w:val="C00000"/>
      <w:sz w:val="28"/>
      <w:szCs w:val="28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6D3F0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F0B"/>
    <w:pPr>
      <w:bidi/>
      <w:outlineLvl w:val="9"/>
    </w:pPr>
    <w:rPr>
      <w:rtl/>
    </w:rPr>
  </w:style>
  <w:style w:type="paragraph" w:styleId="TOC2">
    <w:name w:val="toc 2"/>
    <w:basedOn w:val="Normal"/>
    <w:next w:val="Normal"/>
    <w:autoRedefine/>
    <w:uiPriority w:val="39"/>
    <w:unhideWhenUsed/>
    <w:rsid w:val="006D3F0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D3F0B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D3F0B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0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7176a9da6cc92d5016c46927c8ef02b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62f17873d52d0b97a53bf7004987e357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61c78198-5e74-42e4-9882-99e609cd09ca}" ma:internalName="MediaAssetsCategory" ma:showField="Title" ma:web="973ac471-f4ed-43fd-af30-04fd68a815b1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D41ED9A-1873-4B39-A3EC-E488F5FCE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EA28B5-F5F7-4C5D-B74B-9C228837704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CBFB7AD-734E-4710-8134-54A660E5FDEE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4.xml><?xml version="1.0" encoding="utf-8"?>
<ds:datastoreItem xmlns:ds="http://schemas.openxmlformats.org/officeDocument/2006/customXml" ds:itemID="{FC0DABF9-2DDA-4294-B48D-4BF126AF70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1440</Words>
  <Characters>7978</Characters>
  <Application>Microsoft Office Word</Application>
  <DocSecurity>0</DocSecurity>
  <Lines>66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Khalaf  Alharbi</dc:creator>
  <cp:lastModifiedBy>عبدالحليم محمد سليمان سليمان</cp:lastModifiedBy>
  <cp:revision>6</cp:revision>
  <cp:lastPrinted>2024-06-30T11:35:00Z</cp:lastPrinted>
  <dcterms:created xsi:type="dcterms:W3CDTF">2025-01-14T18:22:00Z</dcterms:created>
  <dcterms:modified xsi:type="dcterms:W3CDTF">2025-01-18T15:29:00Z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d3c4dab1e5628243bbe45a1b88f34519ce208664a40b60d8f5d2084e0e2f6cd4</vt:lpwstr>
  </property>
  <property fmtid="{D5CDD505-2E9C-101B-9397-08002B2CF9AE}" pid="3" name="ContentTypeId">
    <vt:lpwstr>0x0101007949188D5059934B8102C12203A9706F</vt:lpwstr>
  </property>
</Properties>
</file>