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17DF73A9" w:rsidR="00DE7BA6" w:rsidRPr="00171C6C" w:rsidRDefault="00DE7BA6" w:rsidP="00191448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="00714016">
              <w:rPr>
                <w:rtl/>
              </w:rPr>
              <w:t xml:space="preserve"> </w:t>
            </w:r>
            <w:r w:rsidR="00733D89">
              <w:rPr>
                <w:rtl/>
              </w:rPr>
              <w:t xml:space="preserve"> </w:t>
            </w:r>
            <w:r w:rsidR="000E47D5">
              <w:rPr>
                <w:rtl/>
              </w:rPr>
              <w:t xml:space="preserve"> </w:t>
            </w:r>
            <w:r w:rsidR="0018184C">
              <w:rPr>
                <w:rtl/>
              </w:rPr>
              <w:t xml:space="preserve"> </w:t>
            </w:r>
            <w:r w:rsidR="00661956">
              <w:rPr>
                <w:rtl/>
              </w:rPr>
              <w:t xml:space="preserve"> </w:t>
            </w:r>
            <w:r w:rsidR="003E2BF3">
              <w:rPr>
                <w:rtl/>
              </w:rPr>
              <w:t xml:space="preserve"> </w:t>
            </w:r>
            <w:r w:rsidR="003B106B">
              <w:rPr>
                <w:rtl/>
              </w:rPr>
              <w:t xml:space="preserve"> </w:t>
            </w:r>
            <w:r w:rsidR="003B106B" w:rsidRPr="003B106B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دلالات الألفاظ 1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57EE5EE9" w:rsidR="00DE7BA6" w:rsidRPr="00171C6C" w:rsidRDefault="00DE7BA6" w:rsidP="00191448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="003B106B" w:rsidRPr="003B106B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247</w:t>
            </w:r>
            <w:r w:rsidR="00661956" w:rsidRPr="0066195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r w:rsidR="00714016" w:rsidRPr="0071401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أصل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4BD0AD3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 </w:t>
            </w:r>
            <w:r w:rsidR="00714016">
              <w:rPr>
                <w:rtl/>
              </w:rPr>
              <w:t xml:space="preserve"> </w:t>
            </w:r>
            <w:r w:rsidR="00714016" w:rsidRPr="0071401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بكالوريوس الشريعة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0D5190B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أصول الفقه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0B2D187C" w:rsidR="00DE7BA6" w:rsidRPr="00171C6C" w:rsidRDefault="00DE7BA6" w:rsidP="002870F9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الشريعة 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3CA64F32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جامعة القصيم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526C55A6" w:rsidR="00DE7BA6" w:rsidRPr="00171C6C" w:rsidRDefault="00DE7BA6" w:rsidP="009F7A01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="009F7A01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السادسة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0C2B9FE" w:rsidR="00DE7BA6" w:rsidRPr="00171C6C" w:rsidRDefault="00DE7BA6" w:rsidP="00215AE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="00215AEB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25/11/2024م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1DC19CC0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7F6B03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78B8D185" w:rsidR="007C2C59" w:rsidRPr="007C2C59" w:rsidRDefault="003E6099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7F6B03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0478279F" w:rsidR="007C2C59" w:rsidRPr="007C2C59" w:rsidRDefault="003E6099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7F6B03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32C048C2" w:rsidR="007C2C59" w:rsidRPr="007C2C59" w:rsidRDefault="003E6099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7F6B03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7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3509C0CD" w:rsidR="007C2C59" w:rsidRPr="007C2C59" w:rsidRDefault="003E6099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7F6B03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7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08CFBAF0" w:rsidR="007C2C59" w:rsidRPr="007C2C59" w:rsidRDefault="003E6099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7F6B03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8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416A03B7" w:rsidR="007C2C59" w:rsidRPr="007C2C59" w:rsidRDefault="003E6099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7F6B03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8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53139E">
      <w:pPr>
        <w:pStyle w:val="BasicParagraph"/>
        <w:spacing w:after="567"/>
        <w:jc w:val="center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0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38933DF4" w:rsidR="00C5703B" w:rsidRPr="009E6110" w:rsidRDefault="00C5703B" w:rsidP="00B508CF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1. الساعات المعتمدة: (</w:t>
            </w:r>
            <w:r w:rsidR="00B508CF">
              <w:rPr>
                <w:rFonts w:ascii="Sakkal Majalla" w:hAnsi="Sakkal Majalla" w:cs="Sakkal Majalla" w:hint="cs"/>
                <w:sz w:val="28"/>
                <w:szCs w:val="28"/>
                <w:rtl/>
              </w:rPr>
              <w:t>ثلاث ساعات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)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5A0806" w:rsidRDefault="003E6099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11013E9F" w:rsidR="00016CC7" w:rsidRPr="005A0806" w:rsidRDefault="003E6099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7F5D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5A0806" w:rsidRDefault="003E6099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3E6099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3E6099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11D4D9C4" w:rsidR="00A20A12" w:rsidRPr="005A0806" w:rsidRDefault="003E6099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7F5D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5A0806" w:rsidRDefault="003E6099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53C20AA7" w:rsidR="001F03FF" w:rsidRPr="009E6110" w:rsidRDefault="001F03FF" w:rsidP="003C6A35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</w:t>
            </w:r>
            <w:r w:rsidR="003C6A35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الرابع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5FD6FBC1" w14:textId="50BED284" w:rsidR="001F03FF" w:rsidRPr="009E6110" w:rsidRDefault="00405067" w:rsidP="00BF57F0">
            <w:pPr>
              <w:pStyle w:val="2"/>
              <w:outlineLvl w:val="1"/>
              <w:rPr>
                <w:b/>
                <w:bCs/>
                <w:color w:val="000000" w:themeColor="text1"/>
                <w:rtl/>
              </w:rPr>
            </w:pPr>
            <w:r w:rsidRPr="00405067">
              <w:rPr>
                <w:rtl/>
              </w:rPr>
              <w:t xml:space="preserve">يحتوى المقرر على مدخل في اللغات و الدلالات و علاقتها بالأدلة الشرعية ، و استعراض لمناهج العلماء في تقسيمها ، مع التوسع في أقسام دلالة اللفظ على معناه من حيث الاستعمال ن ومن حيث كيفية الدلالة ، و حروف المعاني ، و دلالتها </w:t>
            </w:r>
            <w:r>
              <w:rPr>
                <w:rFonts w:hint="cs"/>
                <w:rtl/>
              </w:rPr>
              <w:t>.</w:t>
            </w:r>
            <w:r w:rsidRPr="00405067">
              <w:rPr>
                <w:rtl/>
              </w:rPr>
              <w:tab/>
            </w: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06CD3E0F" w14:textId="39B59640" w:rsidR="001F03FF" w:rsidRPr="009E6110" w:rsidRDefault="00405067" w:rsidP="0046246C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405067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الأدلة الشرعية 1     142 أصل</w:t>
            </w: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724755B1" w:rsidR="001F03FF" w:rsidRPr="009E6110" w:rsidRDefault="00B77F32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لا يوجد</w:t>
            </w: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1539CAFF" w14:textId="53085E87" w:rsidR="00405067" w:rsidRPr="00DA0F93" w:rsidRDefault="00405067" w:rsidP="00D43A6D">
            <w:pPr>
              <w:numPr>
                <w:ilvl w:val="0"/>
                <w:numId w:val="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6"/>
                <w:szCs w:val="26"/>
                <w:rtl/>
                <w:lang w:bidi="ar-AE"/>
              </w:rPr>
            </w:pPr>
            <w:r w:rsidRPr="00405067"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AE"/>
              </w:rPr>
              <w:t xml:space="preserve"> </w:t>
            </w:r>
            <w:r w:rsidRPr="00DA0F93">
              <w:rPr>
                <w:rFonts w:ascii="Sakkal Majalla" w:hAnsi="Sakkal Majalla" w:cs="Sakkal Majalla"/>
                <w:color w:val="000000" w:themeColor="text1"/>
                <w:sz w:val="26"/>
                <w:szCs w:val="26"/>
                <w:rtl/>
                <w:lang w:bidi="ar-AE"/>
              </w:rPr>
              <w:t>أن يعرف الطالب اهمية اللغة العربية و دلالات الألفاظ و مناهج العلماء في تقسيمها ، و حاجة المجتهد إليها ؛ لفهم مراد الشارع</w:t>
            </w:r>
          </w:p>
          <w:p w14:paraId="652D53E7" w14:textId="77E7888F" w:rsidR="00405067" w:rsidRPr="00DA0F93" w:rsidRDefault="00405067" w:rsidP="00D43A6D">
            <w:pPr>
              <w:numPr>
                <w:ilvl w:val="0"/>
                <w:numId w:val="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6"/>
                <w:szCs w:val="26"/>
                <w:rtl/>
                <w:lang w:bidi="ar-AE"/>
              </w:rPr>
            </w:pPr>
            <w:r w:rsidRPr="00DA0F93">
              <w:rPr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  <w:lang w:bidi="ar-AE"/>
              </w:rPr>
              <w:t>أ</w:t>
            </w:r>
            <w:r w:rsidRPr="00DA0F93">
              <w:rPr>
                <w:rFonts w:ascii="Sakkal Majalla" w:hAnsi="Sakkal Majalla" w:cs="Sakkal Majalla"/>
                <w:color w:val="000000" w:themeColor="text1"/>
                <w:sz w:val="26"/>
                <w:szCs w:val="26"/>
                <w:rtl/>
                <w:lang w:bidi="ar-AE"/>
              </w:rPr>
              <w:t>ن يدرك الطالب حقيقة المنطوق و المفهوم ، و أنواعهما ، و حكم الاحتجاج بها</w:t>
            </w:r>
            <w:r w:rsidRPr="00DA0F93">
              <w:rPr>
                <w:rFonts w:ascii="Sakkal Majalla" w:hAnsi="Sakkal Majalla" w:cs="Sakkal Majalla"/>
                <w:color w:val="000000" w:themeColor="text1"/>
                <w:sz w:val="26"/>
                <w:szCs w:val="26"/>
                <w:lang w:bidi="ar-AE"/>
              </w:rPr>
              <w:t xml:space="preserve"> </w:t>
            </w:r>
          </w:p>
          <w:p w14:paraId="16F8B8C3" w14:textId="0D7E0BC5" w:rsidR="00405067" w:rsidRPr="00DA0F93" w:rsidRDefault="00405067" w:rsidP="00D43A6D">
            <w:pPr>
              <w:numPr>
                <w:ilvl w:val="0"/>
                <w:numId w:val="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6"/>
                <w:szCs w:val="26"/>
                <w:rtl/>
                <w:lang w:bidi="ar-AE"/>
              </w:rPr>
            </w:pPr>
            <w:r w:rsidRPr="00DA0F93">
              <w:rPr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  <w:lang w:bidi="ar-AE"/>
              </w:rPr>
              <w:t>أ</w:t>
            </w:r>
            <w:r w:rsidRPr="00DA0F93">
              <w:rPr>
                <w:rFonts w:ascii="Sakkal Majalla" w:hAnsi="Sakkal Majalla" w:cs="Sakkal Majalla"/>
                <w:color w:val="000000" w:themeColor="text1"/>
                <w:sz w:val="26"/>
                <w:szCs w:val="26"/>
                <w:rtl/>
                <w:lang w:bidi="ar-AE"/>
              </w:rPr>
              <w:t>ن يميز الطالب بين حروف المعاني و دلالتها</w:t>
            </w:r>
            <w:r w:rsidRPr="00DA0F93">
              <w:rPr>
                <w:rFonts w:ascii="Sakkal Majalla" w:hAnsi="Sakkal Majalla" w:cs="Sakkal Majalla"/>
                <w:color w:val="000000" w:themeColor="text1"/>
                <w:sz w:val="26"/>
                <w:szCs w:val="26"/>
                <w:lang w:bidi="ar-AE"/>
              </w:rPr>
              <w:t xml:space="preserve"> </w:t>
            </w:r>
          </w:p>
          <w:p w14:paraId="465D65DB" w14:textId="44A9046C" w:rsidR="00DF1E19" w:rsidRPr="00490D36" w:rsidRDefault="00405067" w:rsidP="00D43A6D">
            <w:pPr>
              <w:numPr>
                <w:ilvl w:val="0"/>
                <w:numId w:val="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</w:pPr>
            <w:r w:rsidRPr="00DA0F93">
              <w:rPr>
                <w:rFonts w:ascii="Sakkal Majalla" w:hAnsi="Sakkal Majalla" w:cs="Sakkal Majalla" w:hint="cs"/>
                <w:color w:val="000000" w:themeColor="text1"/>
                <w:sz w:val="26"/>
                <w:szCs w:val="26"/>
                <w:rtl/>
                <w:lang w:bidi="ar-AE"/>
              </w:rPr>
              <w:t>أ</w:t>
            </w:r>
            <w:r w:rsidRPr="00DA0F93">
              <w:rPr>
                <w:rFonts w:ascii="Sakkal Majalla" w:hAnsi="Sakkal Majalla" w:cs="Sakkal Majalla"/>
                <w:color w:val="000000" w:themeColor="text1"/>
                <w:sz w:val="26"/>
                <w:szCs w:val="26"/>
                <w:rtl/>
                <w:lang w:bidi="ar-AE"/>
              </w:rPr>
              <w:t>ن يتمكن الطالب من التطبيق على دلالات الألفاظ في النصوص الشرعية</w:t>
            </w:r>
          </w:p>
        </w:tc>
      </w:tr>
    </w:tbl>
    <w:bookmarkEnd w:id="1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3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3DD26743" w:rsidR="00A4737E" w:rsidRPr="000E4058" w:rsidRDefault="00794515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059362E6" w:rsidR="00A4737E" w:rsidRPr="000E4058" w:rsidRDefault="00D57536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5753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100%</w:t>
            </w: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F1DBCD9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D43A6D">
            <w:pPr>
              <w:pStyle w:val="a6"/>
              <w:numPr>
                <w:ilvl w:val="0"/>
                <w:numId w:val="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D43A6D">
            <w:pPr>
              <w:pStyle w:val="a6"/>
              <w:numPr>
                <w:ilvl w:val="0"/>
                <w:numId w:val="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9C81BB8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لا يوجد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AAC30F0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Ind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071634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29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071634" w:rsidRPr="00171C6C" w14:paraId="5D8E1F9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E7AAFBF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085E1460" w:rsidR="00071634" w:rsidRPr="000E4058" w:rsidRDefault="00794515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45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13A4A341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071634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100%</w:t>
            </w:r>
          </w:p>
        </w:tc>
      </w:tr>
      <w:tr w:rsidR="00071634" w:rsidRPr="00171C6C" w14:paraId="7347A519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456B0D95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4E2D6DC5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5AF21E1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6EF1F9C4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3FD902E5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0157326B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6F4C4952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0350ED5A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0709FAE1" w14:textId="77777777" w:rsidTr="00071634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53CE5B5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52AE4739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487B99F6" w14:textId="77777777" w:rsidTr="00071634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071634" w:rsidRPr="00171C6C" w:rsidRDefault="00071634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69C60A5B" w:rsidR="00071634" w:rsidRPr="000E4058" w:rsidRDefault="00794515" w:rsidP="00071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45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560668EA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71634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100%</w:t>
            </w:r>
          </w:p>
        </w:tc>
      </w:tr>
    </w:tbl>
    <w:p w14:paraId="2454B126" w14:textId="77777777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4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9656" w:type="dxa"/>
        <w:jc w:val="center"/>
        <w:tblCellSpacing w:w="7" w:type="dxa"/>
        <w:tblInd w:w="252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58"/>
        <w:gridCol w:w="2409"/>
        <w:gridCol w:w="2269"/>
        <w:gridCol w:w="142"/>
        <w:gridCol w:w="2126"/>
        <w:gridCol w:w="1852"/>
      </w:tblGrid>
      <w:tr w:rsidR="006E3A65" w:rsidRPr="00171C6C" w14:paraId="01D21B76" w14:textId="77777777" w:rsidTr="006D5BA9">
        <w:trPr>
          <w:trHeight w:val="401"/>
          <w:tblHeader/>
          <w:tblCellSpacing w:w="7" w:type="dxa"/>
          <w:jc w:val="center"/>
        </w:trPr>
        <w:tc>
          <w:tcPr>
            <w:tcW w:w="83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95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397" w:type="dxa"/>
            <w:gridSpan w:val="2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112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83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6D5BA9">
        <w:trPr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DB2BDF" w:rsidRPr="00171C6C" w14:paraId="2E821FBF" w14:textId="77777777" w:rsidTr="006D5BA9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0103120" w14:textId="1E3D6BFC" w:rsidR="00DB2BDF" w:rsidRPr="000A240A" w:rsidRDefault="00DB2BDF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2B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1.1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28395DEF" w14:textId="64C67B8A" w:rsidR="00DB2BDF" w:rsidRPr="000A240A" w:rsidRDefault="00DB2BDF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2BD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 يعرف الطالب أهمية اللغة العربية ودلالات الألفاظ ومناهج العلماء في تقسيماتها، وحاجة المجتهد إليها ؛ لفهم مراد الشارع، واستنباط الأحكام من النصوص الشرعية.</w:t>
            </w:r>
          </w:p>
        </w:tc>
        <w:tc>
          <w:tcPr>
            <w:tcW w:w="2255" w:type="dxa"/>
            <w:shd w:val="clear" w:color="auto" w:fill="F2F2F2" w:themeFill="background1" w:themeFillShade="F2"/>
          </w:tcPr>
          <w:p w14:paraId="3BD57457" w14:textId="622BD0CB" w:rsidR="00DB2BDF" w:rsidRPr="000A240A" w:rsidRDefault="00DB2BDF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2BD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 - 1</w:t>
            </w:r>
          </w:p>
        </w:tc>
        <w:tc>
          <w:tcPr>
            <w:tcW w:w="2254" w:type="dxa"/>
            <w:gridSpan w:val="2"/>
            <w:shd w:val="clear" w:color="auto" w:fill="F2F2F2" w:themeFill="background1" w:themeFillShade="F2"/>
            <w:vAlign w:val="center"/>
          </w:tcPr>
          <w:p w14:paraId="06EC80AE" w14:textId="77777777" w:rsidR="00DB2BDF" w:rsidRPr="00DB2BDF" w:rsidRDefault="00DB2BDF" w:rsidP="00BF713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2BD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وضع عناصر للموضوع المراد شرحه.</w:t>
            </w:r>
          </w:p>
          <w:p w14:paraId="3A114809" w14:textId="77777777" w:rsidR="00DB2BDF" w:rsidRPr="00DB2BDF" w:rsidRDefault="00DB2BDF" w:rsidP="00BF713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2BD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ذكر مصادر الموضوع الرئيسة.</w:t>
            </w:r>
          </w:p>
          <w:p w14:paraId="44055D48" w14:textId="77777777" w:rsidR="00DB2BDF" w:rsidRPr="00DB2BDF" w:rsidRDefault="00DB2BDF" w:rsidP="00BF713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2BD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إلقاء المحاضرة</w:t>
            </w:r>
          </w:p>
          <w:p w14:paraId="1CD86F19" w14:textId="77777777" w:rsidR="00DB2BDF" w:rsidRPr="00DB2BDF" w:rsidRDefault="00DB2BDF" w:rsidP="00BF713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06DCF145" w14:textId="45F5EF5C" w:rsidR="00DB2BDF" w:rsidRPr="000A240A" w:rsidRDefault="00DB2BDF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F2F2F2" w:themeFill="background1" w:themeFillShade="F2"/>
            <w:vAlign w:val="center"/>
          </w:tcPr>
          <w:p w14:paraId="212EF908" w14:textId="77777777" w:rsidR="00DB2BDF" w:rsidRPr="00DB2BDF" w:rsidRDefault="00DB2BDF" w:rsidP="00BF713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2BD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الاختبارات الفصلية والنهائية (التحريرية</w:t>
            </w:r>
          </w:p>
          <w:p w14:paraId="22145A43" w14:textId="77777777" w:rsidR="00DB2BDF" w:rsidRPr="00DB2BDF" w:rsidRDefault="00DB2BDF" w:rsidP="00BF713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01D77238" w14:textId="77777777" w:rsidR="00DB2BDF" w:rsidRPr="00DB2BDF" w:rsidRDefault="00DB2BDF" w:rsidP="00BF713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41457276" w14:textId="77777777" w:rsidR="00DB2BDF" w:rsidRPr="00DB2BDF" w:rsidRDefault="00DB2BDF" w:rsidP="00BF713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6520985D" w14:textId="362AC0B0" w:rsidR="00DB2BDF" w:rsidRPr="000A240A" w:rsidRDefault="00DB2BDF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DB2BDF" w:rsidRPr="00171C6C" w14:paraId="768CEEF6" w14:textId="77777777" w:rsidTr="006D5BA9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5108B4CF" w14:textId="0D8AD02D" w:rsidR="00DB2BDF" w:rsidRPr="00A22C86" w:rsidRDefault="00DB2BDF" w:rsidP="00A22C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2B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1.2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24334EEF" w14:textId="77777777" w:rsidR="00DB2BDF" w:rsidRPr="00DB2BDF" w:rsidRDefault="00DB2BDF" w:rsidP="00BF713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2BD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 يتعرف الطالب على المراد بالحقيقة والمجاز وأقسامها وأثرها في الأحكام الشرعية</w:t>
            </w:r>
          </w:p>
          <w:p w14:paraId="560D3B8B" w14:textId="2161136F" w:rsidR="00DB2BDF" w:rsidRPr="00A22C86" w:rsidRDefault="00DB2BDF" w:rsidP="00A22C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255" w:type="dxa"/>
            <w:shd w:val="clear" w:color="auto" w:fill="D9D9D9" w:themeFill="background1" w:themeFillShade="D9"/>
          </w:tcPr>
          <w:p w14:paraId="54B2353C" w14:textId="3275BC5F" w:rsidR="00DB2BDF" w:rsidRPr="00A22C86" w:rsidRDefault="00DB2BDF" w:rsidP="00A22C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2BD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ع </w:t>
            </w:r>
            <w:r w:rsidRPr="00DB2B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DB2BD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3</w:t>
            </w:r>
          </w:p>
        </w:tc>
        <w:tc>
          <w:tcPr>
            <w:tcW w:w="2254" w:type="dxa"/>
            <w:gridSpan w:val="2"/>
            <w:shd w:val="clear" w:color="auto" w:fill="D9D9D9" w:themeFill="background1" w:themeFillShade="D9"/>
            <w:vAlign w:val="center"/>
          </w:tcPr>
          <w:p w14:paraId="47CB045C" w14:textId="77777777" w:rsidR="00DB2BDF" w:rsidRPr="00DB2BDF" w:rsidRDefault="00DB2BDF" w:rsidP="00BF713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2BD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استخدام الوسائل التوضيحية المتوفرة.</w:t>
            </w:r>
          </w:p>
          <w:p w14:paraId="53B134A8" w14:textId="52730A26" w:rsidR="00DB2BDF" w:rsidRPr="00A22C86" w:rsidRDefault="00DB2BDF" w:rsidP="00A22C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2BD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قراءة أحد المراجع المهمة للموضوع والتعليق عليه.</w:t>
            </w: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5238E49D" w14:textId="77777777" w:rsidR="00DB2BDF" w:rsidRPr="00DB2BDF" w:rsidRDefault="00DB2BDF" w:rsidP="00BF713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2BD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المشاركة في قاعات المحاضرات. </w:t>
            </w:r>
          </w:p>
          <w:p w14:paraId="6BA7346C" w14:textId="77777777" w:rsidR="00DB2BDF" w:rsidRPr="00DB2BDF" w:rsidRDefault="00DB2BDF" w:rsidP="00BF713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2BD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الواجبات المنزلية.</w:t>
            </w:r>
          </w:p>
          <w:p w14:paraId="503E0685" w14:textId="089307D4" w:rsidR="00DB2BDF" w:rsidRPr="00A22C86" w:rsidRDefault="00DB2BDF" w:rsidP="00A22C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2BD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العروض التوضيحية</w:t>
            </w:r>
          </w:p>
        </w:tc>
      </w:tr>
      <w:tr w:rsidR="00DB2BDF" w:rsidRPr="00171C6C" w14:paraId="6FD9320F" w14:textId="77777777" w:rsidTr="006D5BA9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17B83A9F" w14:textId="129662C3" w:rsidR="00DB2BDF" w:rsidRPr="000A240A" w:rsidRDefault="00DB2BDF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2BD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1-3   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11ADA4EE" w14:textId="35D26D50" w:rsidR="00DB2BDF" w:rsidRPr="000A240A" w:rsidRDefault="00DB2BDF" w:rsidP="00DB2BD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2BD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 يعرف الطالب حروف المعاني ودلالاتها</w:t>
            </w:r>
          </w:p>
        </w:tc>
        <w:tc>
          <w:tcPr>
            <w:tcW w:w="2255" w:type="dxa"/>
            <w:shd w:val="clear" w:color="auto" w:fill="F2F2F2" w:themeFill="background1" w:themeFillShade="F2"/>
          </w:tcPr>
          <w:p w14:paraId="4D9CF6A8" w14:textId="26858263" w:rsidR="00DB2BDF" w:rsidRPr="000A240A" w:rsidRDefault="00DB2BDF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2BD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 - 4</w:t>
            </w:r>
          </w:p>
        </w:tc>
        <w:tc>
          <w:tcPr>
            <w:tcW w:w="2254" w:type="dxa"/>
            <w:gridSpan w:val="2"/>
            <w:shd w:val="clear" w:color="auto" w:fill="F2F2F2" w:themeFill="background1" w:themeFillShade="F2"/>
            <w:vAlign w:val="center"/>
          </w:tcPr>
          <w:p w14:paraId="19AF6DB7" w14:textId="5880D4E0" w:rsidR="00DB2BDF" w:rsidRPr="000A240A" w:rsidRDefault="00DB2BDF" w:rsidP="00F94E69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2BDF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تكليف الطلاب باستقراء المراجع المرتبطة بالمقرر</w:t>
            </w:r>
          </w:p>
        </w:tc>
        <w:tc>
          <w:tcPr>
            <w:tcW w:w="1831" w:type="dxa"/>
            <w:shd w:val="clear" w:color="auto" w:fill="F2F2F2" w:themeFill="background1" w:themeFillShade="F2"/>
            <w:vAlign w:val="center"/>
          </w:tcPr>
          <w:p w14:paraId="28163945" w14:textId="77777777" w:rsidR="00DB2BDF" w:rsidRPr="00DB2BDF" w:rsidRDefault="00DB2BDF" w:rsidP="00BF713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2BD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تقييم المشاركات </w:t>
            </w:r>
          </w:p>
          <w:p w14:paraId="7A10C16B" w14:textId="61738730" w:rsidR="00DB2BDF" w:rsidRPr="000A240A" w:rsidRDefault="00DB2BDF" w:rsidP="000A240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D134F9" w:rsidRPr="00171C6C" w14:paraId="6ECE3C3F" w14:textId="77777777" w:rsidTr="006D5BA9">
        <w:trPr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7A6263F4" w14:textId="77777777" w:rsidR="00D134F9" w:rsidRPr="00171C6C" w:rsidRDefault="00D134F9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2BA1873F" w14:textId="77777777" w:rsidR="00D134F9" w:rsidRPr="00171C6C" w:rsidRDefault="00D134F9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6D5BA9" w:rsidRPr="00171C6C" w14:paraId="7E4151D5" w14:textId="77777777" w:rsidTr="006D5BA9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78EA3E36" w14:textId="09A9557F" w:rsidR="006D5BA9" w:rsidRPr="00023D2C" w:rsidRDefault="006D5BA9" w:rsidP="00842A9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4D618B3D" w14:textId="2094F81F" w:rsidR="006D5BA9" w:rsidRPr="00023D2C" w:rsidRDefault="006D5BA9" w:rsidP="006D5BA9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 يشرح الطالب  دلالة الألفاظ باعتبار كيفية الدلالة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227731C" w14:textId="299E059A" w:rsidR="006D5BA9" w:rsidRPr="00023D2C" w:rsidRDefault="006D5BA9" w:rsidP="00842A9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 -  1</w:t>
            </w:r>
          </w:p>
        </w:tc>
        <w:tc>
          <w:tcPr>
            <w:tcW w:w="2112" w:type="dxa"/>
            <w:shd w:val="clear" w:color="auto" w:fill="D9D9D9" w:themeFill="background1" w:themeFillShade="D9"/>
            <w:vAlign w:val="center"/>
          </w:tcPr>
          <w:p w14:paraId="59A28ACF" w14:textId="77777777" w:rsidR="006D5BA9" w:rsidRPr="006D5BA9" w:rsidRDefault="006D5BA9" w:rsidP="00BF713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إلقاء المحاضرة.</w:t>
            </w:r>
          </w:p>
          <w:p w14:paraId="4BB40BC1" w14:textId="77777777" w:rsidR="006D5BA9" w:rsidRPr="006D5BA9" w:rsidRDefault="006D5BA9" w:rsidP="00BF713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- تكليف الطلاب بإعداد بحوث فصلية وبحوث </w:t>
            </w: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lastRenderedPageBreak/>
              <w:t>قصيرة</w:t>
            </w:r>
            <w:r w:rsidRPr="006D5BA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2E77CBBF" w14:textId="5FE7AFE6" w:rsidR="006D5BA9" w:rsidRPr="00023D2C" w:rsidRDefault="006D5BA9" w:rsidP="006D5BA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الحوار والمناقشة</w:t>
            </w: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1C5FDDCB" w14:textId="77777777" w:rsidR="006D5BA9" w:rsidRPr="006D5BA9" w:rsidRDefault="006D5BA9" w:rsidP="00BF713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lastRenderedPageBreak/>
              <w:t>- الحوار والمناقشة والمشاركة في التدريبات داخل القاعة.</w:t>
            </w:r>
          </w:p>
          <w:p w14:paraId="44D0184E" w14:textId="24CC7BA1" w:rsidR="006D5BA9" w:rsidRPr="00023D2C" w:rsidRDefault="006D5BA9" w:rsidP="00842A9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lastRenderedPageBreak/>
              <w:t>- إعداد البحوث والواجبات المنزلية</w:t>
            </w:r>
          </w:p>
        </w:tc>
      </w:tr>
      <w:tr w:rsidR="006D5BA9" w:rsidRPr="00171C6C" w14:paraId="22769A13" w14:textId="77777777" w:rsidTr="006D5BA9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AED4EFE" w14:textId="14089850" w:rsidR="006D5BA9" w:rsidRPr="00023D2C" w:rsidRDefault="006D5BA9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lastRenderedPageBreak/>
              <w:t>2.2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197E38CE" w14:textId="77777777" w:rsidR="006D5BA9" w:rsidRPr="006D5BA9" w:rsidRDefault="006D5BA9" w:rsidP="00BF713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 يقارن الطالب  بين   حقيقة المنطوق والمفهوم وأنواعهما.</w:t>
            </w:r>
          </w:p>
          <w:p w14:paraId="1A55FE8C" w14:textId="77777777" w:rsidR="006D5BA9" w:rsidRPr="006D5BA9" w:rsidRDefault="006D5BA9" w:rsidP="00BF713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6CFC2E6D" w14:textId="28C7F13B" w:rsidR="006D5BA9" w:rsidRPr="00023D2C" w:rsidRDefault="006D5BA9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218E08BB" w14:textId="213A442B" w:rsidR="006D5BA9" w:rsidRPr="00023D2C" w:rsidRDefault="006D5BA9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 - 2</w:t>
            </w:r>
          </w:p>
        </w:tc>
        <w:tc>
          <w:tcPr>
            <w:tcW w:w="2112" w:type="dxa"/>
            <w:shd w:val="clear" w:color="auto" w:fill="F2F2F2" w:themeFill="background1" w:themeFillShade="F2"/>
            <w:vAlign w:val="center"/>
          </w:tcPr>
          <w:p w14:paraId="2164CF83" w14:textId="77777777" w:rsidR="006D5BA9" w:rsidRPr="006D5BA9" w:rsidRDefault="006D5BA9" w:rsidP="00BF713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تدريب الطلاب داخل القاعة على تطبيقات عملية</w:t>
            </w:r>
            <w:r w:rsidRPr="006D5BA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60F1AE98" w14:textId="33799BB3" w:rsidR="006D5BA9" w:rsidRPr="00023D2C" w:rsidRDefault="006D5BA9" w:rsidP="00E232E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التطبيق على النصوص الشرعية من الكتاب والسنة</w:t>
            </w:r>
          </w:p>
        </w:tc>
        <w:tc>
          <w:tcPr>
            <w:tcW w:w="1831" w:type="dxa"/>
            <w:shd w:val="clear" w:color="auto" w:fill="F2F2F2" w:themeFill="background1" w:themeFillShade="F2"/>
            <w:vAlign w:val="center"/>
          </w:tcPr>
          <w:p w14:paraId="2F744E94" w14:textId="77777777" w:rsidR="006D5BA9" w:rsidRPr="006D5BA9" w:rsidRDefault="006D5BA9" w:rsidP="00BF713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الاختبارات التحريرية الفصلية والنهائية.</w:t>
            </w:r>
          </w:p>
          <w:p w14:paraId="1BF7410F" w14:textId="77777777" w:rsidR="006D5BA9" w:rsidRPr="006D5BA9" w:rsidRDefault="006D5BA9" w:rsidP="00BF713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الاختبار الشفوي</w:t>
            </w:r>
          </w:p>
          <w:p w14:paraId="7787A640" w14:textId="77777777" w:rsidR="006D5BA9" w:rsidRPr="006D5BA9" w:rsidRDefault="006D5BA9" w:rsidP="00BF713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32C3F40E" w14:textId="5B56E3F7" w:rsidR="006D5BA9" w:rsidRPr="00023D2C" w:rsidRDefault="006D5BA9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D5BA9" w:rsidRPr="00171C6C" w14:paraId="5A90DBE0" w14:textId="77777777" w:rsidTr="006D5BA9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3B018E57" w14:textId="2550CA60" w:rsidR="006D5BA9" w:rsidRPr="00023D2C" w:rsidRDefault="006D5BA9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2-3  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45BE655D" w14:textId="2443DE26" w:rsidR="006D5BA9" w:rsidRPr="00023D2C" w:rsidRDefault="006D5BA9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يميز الطالب بين حروف المعاني 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4437EBF" w14:textId="6549546B" w:rsidR="006D5BA9" w:rsidRPr="00023D2C" w:rsidRDefault="006D5BA9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 -  3</w:t>
            </w:r>
          </w:p>
        </w:tc>
        <w:tc>
          <w:tcPr>
            <w:tcW w:w="2112" w:type="dxa"/>
            <w:shd w:val="clear" w:color="auto" w:fill="D9D9D9" w:themeFill="background1" w:themeFillShade="D9"/>
            <w:vAlign w:val="center"/>
          </w:tcPr>
          <w:p w14:paraId="1C6236B0" w14:textId="1444C03B" w:rsidR="006D5BA9" w:rsidRPr="00023D2C" w:rsidRDefault="006D5BA9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 مطالبة الطالب بذكر شواهد من القرآن والسنة واللغة على الدلالات المقررة في التوصيف.</w:t>
            </w: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1258E5E0" w14:textId="77777777" w:rsidR="006D5BA9" w:rsidRPr="006D5BA9" w:rsidRDefault="006D5BA9" w:rsidP="00BF713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تقييم البحوث و الواجبات </w:t>
            </w:r>
          </w:p>
          <w:p w14:paraId="77779026" w14:textId="77777777" w:rsidR="006D5BA9" w:rsidRPr="006D5BA9" w:rsidRDefault="006D5BA9" w:rsidP="00BF713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7ED8B47B" w14:textId="2C8F5913" w:rsidR="006D5BA9" w:rsidRPr="00023D2C" w:rsidRDefault="006D5BA9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D134F9" w:rsidRPr="00171C6C" w14:paraId="2EE7B443" w14:textId="77777777" w:rsidTr="006D5BA9">
        <w:trPr>
          <w:trHeight w:val="402"/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025010B2" w14:textId="77777777" w:rsidR="00D134F9" w:rsidRPr="00171C6C" w:rsidRDefault="00D134F9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549D3ADB" w14:textId="77777777" w:rsidR="00D134F9" w:rsidRPr="00171C6C" w:rsidRDefault="00D134F9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6D5BA9" w:rsidRPr="00171C6C" w14:paraId="631410A3" w14:textId="77777777" w:rsidTr="003E1E2D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09FB2A83" w14:textId="1FAF41AE" w:rsidR="006D5BA9" w:rsidRPr="00023D2C" w:rsidRDefault="006D5BA9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2395" w:type="dxa"/>
            <w:shd w:val="clear" w:color="auto" w:fill="F2F2F2" w:themeFill="background1" w:themeFillShade="F2"/>
          </w:tcPr>
          <w:p w14:paraId="039A919A" w14:textId="1962D832" w:rsidR="006D5BA9" w:rsidRPr="00023D2C" w:rsidRDefault="006D5BA9" w:rsidP="003E1E2D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قدرة الطالب على ممارسة عمله المهني بما يتوافق مع المعايير والقيم الإسلامية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5BD06249" w14:textId="4138EFBB" w:rsidR="006D5BA9" w:rsidRPr="00023D2C" w:rsidRDefault="006D5BA9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 - 1</w:t>
            </w:r>
          </w:p>
        </w:tc>
        <w:tc>
          <w:tcPr>
            <w:tcW w:w="2112" w:type="dxa"/>
            <w:shd w:val="clear" w:color="auto" w:fill="F2F2F2" w:themeFill="background1" w:themeFillShade="F2"/>
          </w:tcPr>
          <w:p w14:paraId="4051B878" w14:textId="77777777" w:rsidR="006D5BA9" w:rsidRPr="006D5BA9" w:rsidRDefault="006D5BA9" w:rsidP="003E1E2D">
            <w:pPr>
              <w:bidi/>
              <w:spacing w:after="0" w:line="240" w:lineRule="auto"/>
              <w:ind w:left="-113" w:right="-113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طرح بعض المسائل للمناقشة.</w:t>
            </w:r>
          </w:p>
          <w:p w14:paraId="64578434" w14:textId="1A1E9DC7" w:rsidR="006D5BA9" w:rsidRPr="00023D2C" w:rsidRDefault="006D5BA9" w:rsidP="003E1E2D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تكليف الطلاب بالنظر في بعض المسائل ودراستها وإلقائها مباشرة على زملائه.</w:t>
            </w:r>
          </w:p>
        </w:tc>
        <w:tc>
          <w:tcPr>
            <w:tcW w:w="1831" w:type="dxa"/>
            <w:shd w:val="clear" w:color="auto" w:fill="F2F2F2" w:themeFill="background1" w:themeFillShade="F2"/>
            <w:vAlign w:val="center"/>
          </w:tcPr>
          <w:p w14:paraId="0C779822" w14:textId="000CC36B" w:rsidR="006D5BA9" w:rsidRPr="00023D2C" w:rsidRDefault="006D5BA9" w:rsidP="003E1E2D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تقييم مشاركات الطلاب وملاحظة نقاط القوة و الضعف ومحاولة تصحيح الخطأ لهم </w:t>
            </w:r>
          </w:p>
        </w:tc>
      </w:tr>
      <w:tr w:rsidR="006D5BA9" w:rsidRPr="00171C6C" w14:paraId="3FE4025C" w14:textId="77777777" w:rsidTr="006D5BA9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13CF3793" w14:textId="08156953" w:rsidR="006D5BA9" w:rsidRPr="00023D2C" w:rsidRDefault="006D5BA9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0F93CDA2" w14:textId="358C6774" w:rsidR="006D5BA9" w:rsidRPr="00023D2C" w:rsidRDefault="006D5BA9" w:rsidP="00B56D4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مشاركة الطالب في المواقف الجماعية للتوصل إلى حل للمشكلات التي يمكن أن تواجهه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444816A" w14:textId="03D52016" w:rsidR="006D5BA9" w:rsidRPr="00023D2C" w:rsidRDefault="006D5BA9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 - 2</w:t>
            </w:r>
          </w:p>
        </w:tc>
        <w:tc>
          <w:tcPr>
            <w:tcW w:w="2112" w:type="dxa"/>
            <w:shd w:val="clear" w:color="auto" w:fill="D9D9D9" w:themeFill="background1" w:themeFillShade="D9"/>
            <w:vAlign w:val="center"/>
          </w:tcPr>
          <w:p w14:paraId="0823AE46" w14:textId="77777777" w:rsidR="006D5BA9" w:rsidRPr="006D5BA9" w:rsidRDefault="006D5BA9" w:rsidP="00BF713C">
            <w:pPr>
              <w:bidi/>
              <w:spacing w:after="0" w:line="240" w:lineRule="auto"/>
              <w:ind w:left="-113" w:right="-113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تقسيم الطلاب إلى مجموعات لدراسة ومناقشة المسائل الأصولية والفقهية</w:t>
            </w:r>
          </w:p>
          <w:p w14:paraId="432596E0" w14:textId="5BE16375" w:rsidR="006D5BA9" w:rsidRPr="00023D2C" w:rsidRDefault="006D5BA9" w:rsidP="003F3FE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 تكليف الطالب بالبحوث العلمية</w:t>
            </w: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61389A0F" w14:textId="77777777" w:rsidR="006D5BA9" w:rsidRPr="006D5BA9" w:rsidRDefault="006D5BA9" w:rsidP="00BF713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النظر في ردود أفعال الطلاب وملاحظة سلوكهم داخل القاعة</w:t>
            </w:r>
          </w:p>
          <w:p w14:paraId="1419E146" w14:textId="537B14E1" w:rsidR="006D5BA9" w:rsidRPr="00023D2C" w:rsidRDefault="006D5BA9" w:rsidP="0083361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تقييم البحوث </w:t>
            </w:r>
          </w:p>
        </w:tc>
      </w:tr>
      <w:tr w:rsidR="006D5BA9" w:rsidRPr="00171C6C" w14:paraId="550AAE12" w14:textId="77777777" w:rsidTr="003E1E2D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3A30FDFB" w14:textId="77777777" w:rsidR="006D5BA9" w:rsidRPr="006D5BA9" w:rsidRDefault="006D5BA9" w:rsidP="006D5BA9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5BA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3-3</w:t>
            </w:r>
          </w:p>
          <w:p w14:paraId="048C5E01" w14:textId="77777777" w:rsidR="006D5BA9" w:rsidRPr="006D5BA9" w:rsidRDefault="006D5BA9" w:rsidP="006D5BA9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17FEFB59" w14:textId="77777777" w:rsidR="006D5BA9" w:rsidRPr="006D5BA9" w:rsidRDefault="006D5BA9" w:rsidP="006D5BA9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2BFD348A" w14:textId="77777777" w:rsidR="006D5BA9" w:rsidRPr="006D5BA9" w:rsidRDefault="006D5BA9" w:rsidP="006D5BA9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2BD5563F" w14:textId="77777777" w:rsidR="006D5BA9" w:rsidRPr="006D5BA9" w:rsidRDefault="006D5BA9" w:rsidP="006D5BA9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325A66A2" w14:textId="77777777" w:rsidR="006D5BA9" w:rsidRPr="006D5BA9" w:rsidRDefault="006D5BA9" w:rsidP="006D5BA9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51203416" w14:textId="77777777" w:rsidR="006D5BA9" w:rsidRPr="006D5BA9" w:rsidRDefault="006D5BA9" w:rsidP="006D5BA9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5B7B04A9" w14:textId="77777777" w:rsidR="006D5BA9" w:rsidRPr="006D5BA9" w:rsidRDefault="006D5BA9" w:rsidP="006D5BA9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196EAAFA" w14:textId="77777777" w:rsidR="006D5BA9" w:rsidRPr="006D5BA9" w:rsidRDefault="006D5BA9" w:rsidP="006D5BA9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45A1FBA8" w14:textId="77777777" w:rsidR="006D5BA9" w:rsidRPr="006D5BA9" w:rsidRDefault="006D5BA9" w:rsidP="006D5BA9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724036C4" w14:textId="77777777" w:rsidR="006D5BA9" w:rsidRPr="006D5BA9" w:rsidRDefault="006D5BA9" w:rsidP="006D5BA9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293B6BA6" w14:textId="33DCD701" w:rsidR="006D5BA9" w:rsidRPr="00023D2C" w:rsidRDefault="006D5BA9" w:rsidP="006D5BA9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395" w:type="dxa"/>
            <w:shd w:val="clear" w:color="auto" w:fill="F2F2F2" w:themeFill="background1" w:themeFillShade="F2"/>
          </w:tcPr>
          <w:p w14:paraId="679D8C2E" w14:textId="76078414" w:rsidR="006D5BA9" w:rsidRPr="00023D2C" w:rsidRDefault="006D5BA9" w:rsidP="003E1E2D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 يتقن الطالب التعامل مع المخالفين بإيجابية و يكون لديه  انتماء لدينه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2217A87D" w14:textId="237DABDC" w:rsidR="006D5BA9" w:rsidRPr="00023D2C" w:rsidRDefault="006D5BA9" w:rsidP="003E1E2D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 -3</w:t>
            </w:r>
          </w:p>
        </w:tc>
        <w:tc>
          <w:tcPr>
            <w:tcW w:w="2112" w:type="dxa"/>
            <w:shd w:val="clear" w:color="auto" w:fill="F2F2F2" w:themeFill="background1" w:themeFillShade="F2"/>
          </w:tcPr>
          <w:p w14:paraId="231459E7" w14:textId="77777777" w:rsidR="006D5BA9" w:rsidRPr="006D5BA9" w:rsidRDefault="006D5BA9" w:rsidP="003E1E2D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5BA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 تكليف الطالب بالرجوع إلى لمراجع والمصادر وتحليلها ونقدها والاختيار من بينها</w:t>
            </w:r>
          </w:p>
          <w:p w14:paraId="5EC9A558" w14:textId="77777777" w:rsidR="006D5BA9" w:rsidRPr="006D5BA9" w:rsidRDefault="006D5BA9" w:rsidP="003E1E2D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العناية بتوجيه الطالب في أسلوب الخطاب وتجويده والتأكيد على ذلك عند عرض السؤال والمناقشة من قبل الطالب.</w:t>
            </w:r>
          </w:p>
          <w:p w14:paraId="00A78CD8" w14:textId="5F168867" w:rsidR="006D5BA9" w:rsidRPr="00023D2C" w:rsidRDefault="006D5BA9" w:rsidP="003E1E2D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 الحوار والمناقشة</w:t>
            </w:r>
          </w:p>
        </w:tc>
        <w:tc>
          <w:tcPr>
            <w:tcW w:w="1831" w:type="dxa"/>
            <w:shd w:val="clear" w:color="auto" w:fill="F2F2F2" w:themeFill="background1" w:themeFillShade="F2"/>
          </w:tcPr>
          <w:p w14:paraId="6A91EDDB" w14:textId="77777777" w:rsidR="006D5BA9" w:rsidRPr="006D5BA9" w:rsidRDefault="006D5BA9" w:rsidP="003E1E2D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ملاحظة الطلاب عند طرح الأسئلة والمناقشة.</w:t>
            </w:r>
          </w:p>
          <w:p w14:paraId="36D2EE3F" w14:textId="6D595FEC" w:rsidR="006D5BA9" w:rsidRPr="00023D2C" w:rsidRDefault="006D5BA9" w:rsidP="003E1E2D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D5BA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التعرف على احترام الطالب لزملائه عند المناقشة والنظر في المسألة.</w:t>
            </w:r>
          </w:p>
        </w:tc>
      </w:tr>
    </w:tbl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5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ج. موضوعات المقرر</w:t>
      </w:r>
      <w:bookmarkEnd w:id="5"/>
    </w:p>
    <w:tbl>
      <w:tblPr>
        <w:bidiVisual/>
        <w:tblW w:w="9698" w:type="dxa"/>
        <w:jc w:val="center"/>
        <w:tblCellSpacing w:w="7" w:type="dxa"/>
        <w:tblInd w:w="293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26"/>
        <w:gridCol w:w="596"/>
        <w:gridCol w:w="21"/>
        <w:gridCol w:w="7128"/>
        <w:gridCol w:w="38"/>
        <w:gridCol w:w="1760"/>
        <w:gridCol w:w="24"/>
        <w:gridCol w:w="105"/>
      </w:tblGrid>
      <w:tr w:rsidR="00E064B0" w:rsidRPr="00171C6C" w14:paraId="67D25FA9" w14:textId="77777777" w:rsidTr="00CC7F24">
        <w:trPr>
          <w:gridBefore w:val="1"/>
          <w:wBefore w:w="5" w:type="dxa"/>
          <w:trHeight w:val="461"/>
          <w:tblCellSpacing w:w="7" w:type="dxa"/>
          <w:jc w:val="center"/>
        </w:trPr>
        <w:tc>
          <w:tcPr>
            <w:tcW w:w="603" w:type="dxa"/>
            <w:gridSpan w:val="2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152" w:type="dxa"/>
            <w:gridSpan w:val="2"/>
            <w:shd w:val="clear" w:color="auto" w:fill="4C3D8E"/>
            <w:vAlign w:val="center"/>
          </w:tcPr>
          <w:p w14:paraId="3D07BE8D" w14:textId="77777777" w:rsidR="00652624" w:rsidRPr="00011A9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868" w:type="dxa"/>
            <w:gridSpan w:val="3"/>
            <w:shd w:val="clear" w:color="auto" w:fill="4C3D8E"/>
            <w:vAlign w:val="center"/>
          </w:tcPr>
          <w:p w14:paraId="6D260D1F" w14:textId="7C7C0E6D" w:rsidR="00652624" w:rsidRPr="00011A9C" w:rsidRDefault="004A35ED" w:rsidP="00A071C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CC7F24" w:rsidRPr="00073A5D" w14:paraId="26CF14F5" w14:textId="77777777" w:rsidTr="00CC7F24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0CACCAE9" w14:textId="0724C707" w:rsidR="00CC7F24" w:rsidRPr="00CC7F24" w:rsidRDefault="00CC7F24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C7F24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  <w:t>1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28F3FEBB" w14:textId="77777777" w:rsidR="00CC7F24" w:rsidRPr="00CC7F24" w:rsidRDefault="00CC7F24" w:rsidP="00BF713C">
            <w:pPr>
              <w:bidi/>
              <w:spacing w:before="120" w:after="0" w:line="240" w:lineRule="auto"/>
              <w:ind w:left="113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val="en-AU" w:bidi="ar-AE"/>
              </w:rPr>
            </w:pP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t xml:space="preserve">أولا: مدخل في اللغات والدلالات. </w:t>
            </w:r>
          </w:p>
          <w:p w14:paraId="5BF1116D" w14:textId="6213BA04" w:rsidR="00CC7F24" w:rsidRPr="00CC7F24" w:rsidRDefault="00CC7F24" w:rsidP="00CC7F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t>التعريف باللغات, والكلام، واللفظ، والمعنى, وبيان منشأ اللغات،</w:t>
            </w: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/>
              </w:rPr>
              <w:t xml:space="preserve"> و</w:t>
            </w: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t>سبب وضعها، وعلاقة اللغة العربية بالشريعة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  <w:vAlign w:val="center"/>
          </w:tcPr>
          <w:p w14:paraId="4A36790F" w14:textId="7FC8F971" w:rsidR="00CC7F24" w:rsidRPr="00CC7F24" w:rsidRDefault="00CC7F24" w:rsidP="00A071C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C7F2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CC7F24" w:rsidRPr="00073A5D" w14:paraId="4A4F5EB2" w14:textId="77777777" w:rsidTr="00CC7F24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7163D30B" w14:textId="5C165843" w:rsidR="00CC7F24" w:rsidRPr="00CC7F24" w:rsidRDefault="00CC7F24" w:rsidP="004D6C4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C7F24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  <w:t>2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  <w:vAlign w:val="center"/>
          </w:tcPr>
          <w:p w14:paraId="6044F80D" w14:textId="77777777" w:rsidR="00CC7F24" w:rsidRPr="00CC7F24" w:rsidRDefault="00CC7F24" w:rsidP="00D43A6D">
            <w:pPr>
              <w:numPr>
                <w:ilvl w:val="0"/>
                <w:numId w:val="3"/>
              </w:numPr>
              <w:tabs>
                <w:tab w:val="left" w:pos="281"/>
              </w:tabs>
              <w:bidi/>
              <w:spacing w:after="0" w:line="240" w:lineRule="auto"/>
              <w:ind w:left="568" w:hanging="284"/>
              <w:contextualSpacing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val="en-AU" w:bidi="ar-AE"/>
              </w:rPr>
            </w:pP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t>التعريف بدلالات الألفاظ إفراداً وتركيباً.</w:t>
            </w:r>
          </w:p>
          <w:p w14:paraId="50ECF246" w14:textId="77777777" w:rsidR="00CC7F24" w:rsidRPr="00CC7F24" w:rsidRDefault="00CC7F24" w:rsidP="00D43A6D">
            <w:pPr>
              <w:numPr>
                <w:ilvl w:val="0"/>
                <w:numId w:val="3"/>
              </w:numPr>
              <w:tabs>
                <w:tab w:val="left" w:pos="281"/>
              </w:tabs>
              <w:bidi/>
              <w:spacing w:after="0" w:line="240" w:lineRule="auto"/>
              <w:ind w:left="568" w:hanging="284"/>
              <w:contextualSpacing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val="en-AU" w:bidi="ar-AE"/>
              </w:rPr>
            </w:pP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t>بيان مناهج أهل العلم في تقسيمها. والتطبيقات الفقهية على تلك المناهج.</w:t>
            </w:r>
          </w:p>
          <w:p w14:paraId="1DA4373F" w14:textId="29D403B8" w:rsidR="00CC7F24" w:rsidRPr="00CC7F24" w:rsidRDefault="00CC7F24" w:rsidP="00CC7F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t>هل يجري القياس في اللغة؟ وأثر ذلك في الفروع الفقهية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  <w:vAlign w:val="center"/>
          </w:tcPr>
          <w:p w14:paraId="3FE8353E" w14:textId="705803ED" w:rsidR="00CC7F24" w:rsidRPr="00CC7F24" w:rsidRDefault="00CC7F24" w:rsidP="00A071CE">
            <w:pPr>
              <w:pStyle w:val="2"/>
              <w:spacing w:line="259" w:lineRule="auto"/>
              <w:jc w:val="center"/>
              <w:rPr>
                <w:rFonts w:eastAsiaTheme="minorHAnsi"/>
                <w:sz w:val="24"/>
                <w:szCs w:val="24"/>
              </w:rPr>
            </w:pPr>
            <w:r w:rsidRPr="00CC7F24">
              <w:rPr>
                <w:sz w:val="24"/>
                <w:szCs w:val="24"/>
                <w:rtl/>
              </w:rPr>
              <w:t>3</w:t>
            </w:r>
          </w:p>
        </w:tc>
      </w:tr>
      <w:tr w:rsidR="00CC7F24" w:rsidRPr="00073A5D" w14:paraId="01239ACA" w14:textId="77777777" w:rsidTr="00CC7F24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61F09DF7" w14:textId="7B9B8784" w:rsidR="00CC7F24" w:rsidRPr="00CC7F24" w:rsidRDefault="00CC7F24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C7F24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  <w:t>3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18AACCDD" w14:textId="77777777" w:rsidR="00CC7F24" w:rsidRPr="00CC7F24" w:rsidRDefault="00CC7F24" w:rsidP="00BF713C">
            <w:pPr>
              <w:bidi/>
              <w:spacing w:before="120" w:after="120" w:line="240" w:lineRule="auto"/>
              <w:ind w:left="113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val="en-AU"/>
              </w:rPr>
            </w:pP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t>ثانياً: أقسام دلالة اللفظ على معناه من حيث الاستعمال.</w:t>
            </w:r>
          </w:p>
          <w:p w14:paraId="6B820224" w14:textId="77777777" w:rsidR="00CC7F24" w:rsidRPr="00CC7F24" w:rsidRDefault="00CC7F24" w:rsidP="00D43A6D">
            <w:pPr>
              <w:numPr>
                <w:ilvl w:val="0"/>
                <w:numId w:val="4"/>
              </w:numPr>
              <w:tabs>
                <w:tab w:val="left" w:pos="281"/>
              </w:tabs>
              <w:bidi/>
              <w:spacing w:after="0" w:line="240" w:lineRule="auto"/>
              <w:contextualSpacing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val="en-AU" w:bidi="ar-AE"/>
              </w:rPr>
            </w:pP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t>تقاسيم الأسماء.</w:t>
            </w:r>
          </w:p>
          <w:p w14:paraId="66E8FB9F" w14:textId="75990055" w:rsidR="00CC7F24" w:rsidRPr="00CC7F24" w:rsidRDefault="00CC7F24" w:rsidP="00073A5D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t>التعريف بالحقيقة, وأقسامها مع الأمثلة، وفائدة معرفة أنواعها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  <w:vAlign w:val="center"/>
          </w:tcPr>
          <w:p w14:paraId="1309FC60" w14:textId="09AEB465" w:rsidR="00CC7F24" w:rsidRPr="00CC7F24" w:rsidRDefault="00CC7F24" w:rsidP="00A071C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C7F2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CC7F24" w:rsidRPr="00CC7F24" w14:paraId="4C4C7C37" w14:textId="77777777" w:rsidTr="00CC7F24">
        <w:trPr>
          <w:gridAfter w:val="2"/>
          <w:wAfter w:w="108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724E0AC0" w14:textId="0E4B2F61" w:rsidR="00CC7F24" w:rsidRPr="00CC7F24" w:rsidRDefault="00CC7F24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C7F24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  <w:t>4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  <w:vAlign w:val="center"/>
          </w:tcPr>
          <w:p w14:paraId="756567EA" w14:textId="77777777" w:rsidR="00CC7F24" w:rsidRPr="00CC7F24" w:rsidRDefault="00CC7F24" w:rsidP="00D43A6D">
            <w:pPr>
              <w:numPr>
                <w:ilvl w:val="0"/>
                <w:numId w:val="5"/>
              </w:numPr>
              <w:tabs>
                <w:tab w:val="left" w:pos="281"/>
              </w:tabs>
              <w:bidi/>
              <w:spacing w:after="0" w:line="240" w:lineRule="auto"/>
              <w:contextualSpacing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val="en-AU" w:bidi="ar-AE"/>
              </w:rPr>
            </w:pP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t>إثبات الحقيقة الشرعية، وما يترتب على ذلك من مسائل أصولية وفروع الفقهية.</w:t>
            </w:r>
          </w:p>
          <w:p w14:paraId="36FF4BEE" w14:textId="4E506761" w:rsidR="00CC7F24" w:rsidRPr="00CC7F24" w:rsidRDefault="00CC7F24" w:rsidP="002C70CA">
            <w:pPr>
              <w:pStyle w:val="2"/>
              <w:jc w:val="lowKashida"/>
              <w:rPr>
                <w:rFonts w:eastAsiaTheme="minorHAnsi"/>
                <w:sz w:val="24"/>
                <w:szCs w:val="24"/>
              </w:rPr>
            </w:pPr>
            <w:r w:rsidRPr="00CC7F24">
              <w:rPr>
                <w:sz w:val="24"/>
                <w:szCs w:val="24"/>
                <w:rtl/>
                <w:lang w:val="en-AU" w:bidi="ar-AE"/>
              </w:rPr>
              <w:t>بيان متى يجب حمل اللفظ على الحقيقة الشرعية أو العرفية أو اللغوية مع التوضيح بالأمثلة.</w:t>
            </w:r>
          </w:p>
        </w:tc>
        <w:tc>
          <w:tcPr>
            <w:tcW w:w="1784" w:type="dxa"/>
            <w:gridSpan w:val="2"/>
            <w:shd w:val="clear" w:color="auto" w:fill="D9D9D9" w:themeFill="background1" w:themeFillShade="D9"/>
            <w:vAlign w:val="center"/>
          </w:tcPr>
          <w:p w14:paraId="7B10BDC1" w14:textId="7D9AD950" w:rsidR="00CC7F24" w:rsidRPr="00CC7F24" w:rsidRDefault="00CC7F24" w:rsidP="00A071C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C7F2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CC7F24" w:rsidRPr="00073A5D" w14:paraId="1D9CECBA" w14:textId="77777777" w:rsidTr="00CC7F24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6963E7EA" w14:textId="388FD38A" w:rsidR="00CC7F24" w:rsidRPr="00CC7F24" w:rsidRDefault="00CC7F24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C7F24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  <w:t>5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7465E067" w14:textId="77777777" w:rsidR="00CC7F24" w:rsidRPr="00CC7F24" w:rsidRDefault="00CC7F24" w:rsidP="00D43A6D">
            <w:pPr>
              <w:numPr>
                <w:ilvl w:val="0"/>
                <w:numId w:val="6"/>
              </w:numPr>
              <w:tabs>
                <w:tab w:val="left" w:pos="281"/>
              </w:tabs>
              <w:bidi/>
              <w:spacing w:after="0" w:line="240" w:lineRule="auto"/>
              <w:contextualSpacing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val="en-AU" w:bidi="ar-AE"/>
              </w:rPr>
            </w:pP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t>التعريف بالمجاز، و علاقاته، مع التوضيح بالأمثلة.</w:t>
            </w:r>
          </w:p>
          <w:p w14:paraId="035ECA61" w14:textId="77777777" w:rsidR="00CC7F24" w:rsidRPr="00CC7F24" w:rsidRDefault="00CC7F24" w:rsidP="00BF713C">
            <w:pPr>
              <w:tabs>
                <w:tab w:val="left" w:pos="281"/>
              </w:tabs>
              <w:bidi/>
              <w:spacing w:after="0" w:line="240" w:lineRule="auto"/>
              <w:contextualSpacing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val="en-AU" w:bidi="ar-AE"/>
              </w:rPr>
            </w:pP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t>أنواع القرائن التي تصرف اللفظ من الحقيقة إلى المجاز وع التوضيح بالأمثلة.</w:t>
            </w:r>
          </w:p>
          <w:p w14:paraId="38C4DBB1" w14:textId="6686AD19" w:rsidR="00CC7F24" w:rsidRPr="00CC7F24" w:rsidRDefault="00CC7F24" w:rsidP="002C70CA">
            <w:pPr>
              <w:pStyle w:val="2"/>
              <w:jc w:val="lowKashida"/>
              <w:rPr>
                <w:rFonts w:eastAsiaTheme="minorHAnsi"/>
                <w:sz w:val="24"/>
                <w:szCs w:val="24"/>
              </w:rPr>
            </w:pPr>
            <w:r w:rsidRPr="00CC7F24">
              <w:rPr>
                <w:sz w:val="24"/>
                <w:szCs w:val="24"/>
                <w:rtl/>
                <w:lang w:val="en-AU" w:bidi="ar-AE"/>
              </w:rPr>
              <w:t>أساب العدول عن الحقيقة إلى المجاز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  <w:vAlign w:val="center"/>
          </w:tcPr>
          <w:p w14:paraId="732CED6A" w14:textId="57AB8B52" w:rsidR="00CC7F24" w:rsidRPr="00CC7F24" w:rsidRDefault="00CC7F24" w:rsidP="00A071CE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CC7F24">
              <w:rPr>
                <w:sz w:val="24"/>
                <w:szCs w:val="24"/>
                <w:rtl/>
              </w:rPr>
              <w:t>3</w:t>
            </w:r>
          </w:p>
        </w:tc>
      </w:tr>
      <w:tr w:rsidR="00CC7F24" w:rsidRPr="00073A5D" w14:paraId="1D93C2F9" w14:textId="77777777" w:rsidTr="00CC7F24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6F6B2C01" w14:textId="6B0CB090" w:rsidR="00CC7F24" w:rsidRPr="00CC7F24" w:rsidRDefault="00CC7F24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C7F24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  <w:t>6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  <w:vAlign w:val="center"/>
          </w:tcPr>
          <w:p w14:paraId="511909F2" w14:textId="77777777" w:rsidR="00CC7F24" w:rsidRPr="00CC7F24" w:rsidRDefault="00CC7F24" w:rsidP="00BF713C">
            <w:pPr>
              <w:tabs>
                <w:tab w:val="left" w:pos="281"/>
              </w:tabs>
              <w:bidi/>
              <w:spacing w:before="120" w:after="0" w:line="240" w:lineRule="auto"/>
              <w:contextualSpacing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val="en-AU" w:bidi="ar-AE"/>
              </w:rPr>
            </w:pP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t>بيان ما تعرف به الحقيقة من علامات.</w:t>
            </w:r>
          </w:p>
          <w:p w14:paraId="7D840E7B" w14:textId="489F7676" w:rsidR="00CC7F24" w:rsidRPr="00CC7F24" w:rsidRDefault="00CC7F24" w:rsidP="00073A5D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t>بيان إذا دار اللفظ بين الحقيقة والمجاز على ماذا يحمل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  <w:vAlign w:val="center"/>
          </w:tcPr>
          <w:p w14:paraId="4E2C8915" w14:textId="289055C6" w:rsidR="00CC7F24" w:rsidRPr="00CC7F24" w:rsidRDefault="00CC7F24" w:rsidP="00A071C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C7F2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CC7F24" w:rsidRPr="00073A5D" w14:paraId="406B3EB8" w14:textId="77777777" w:rsidTr="00CC7F24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06152BB1" w14:textId="44375CA7" w:rsidR="00CC7F24" w:rsidRPr="00CC7F24" w:rsidRDefault="00CC7F24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C7F24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  <w:t>7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7539DF38" w14:textId="459F82A2" w:rsidR="00CC7F24" w:rsidRPr="00CC7F24" w:rsidRDefault="00CC7F24" w:rsidP="00CC7F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t>تطبيق ما تعلمه الطالب في الحقيقة والمجاز على الفروع الفقهية والنصوص الشرعية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  <w:vAlign w:val="center"/>
          </w:tcPr>
          <w:p w14:paraId="483550D8" w14:textId="2B0CD750" w:rsidR="00CC7F24" w:rsidRPr="00CC7F24" w:rsidRDefault="00CC7F24" w:rsidP="00A071C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C7F2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CC7F24" w:rsidRPr="00CC7F24" w14:paraId="1D97C693" w14:textId="77777777" w:rsidTr="00CC7F24">
        <w:trPr>
          <w:gridAfter w:val="1"/>
          <w:wAfter w:w="84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427DA2E7" w14:textId="26ACDA14" w:rsidR="00CC7F24" w:rsidRPr="00CC7F24" w:rsidRDefault="00CC7F24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C7F24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  <w:t>8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  <w:vAlign w:val="center"/>
          </w:tcPr>
          <w:p w14:paraId="5036E5B7" w14:textId="77777777" w:rsidR="00CC7F24" w:rsidRPr="00CC7F24" w:rsidRDefault="00CC7F24" w:rsidP="00BF713C">
            <w:pPr>
              <w:bidi/>
              <w:spacing w:before="120" w:after="120" w:line="240" w:lineRule="auto"/>
              <w:ind w:left="453" w:hanging="340"/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val="en-AU" w:bidi="ar-AE"/>
              </w:rPr>
            </w:pP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t>ثالثاً: أقسام دلالة اللفظ على معناه من حيث كيفية الدلالة.</w:t>
            </w:r>
          </w:p>
          <w:p w14:paraId="68DF4069" w14:textId="670259CE" w:rsidR="00CC7F24" w:rsidRPr="00CC7F24" w:rsidRDefault="00CC7F24" w:rsidP="00CC7F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t>التعريف بالمنطوق والمفهوم, وأقسامهما عند الجمهور وعند الحنفية، مع التوضيح بالأمثلة والمقارنة بين المنهجين.</w:t>
            </w:r>
          </w:p>
        </w:tc>
        <w:tc>
          <w:tcPr>
            <w:tcW w:w="1808" w:type="dxa"/>
            <w:gridSpan w:val="3"/>
            <w:shd w:val="clear" w:color="auto" w:fill="D9D9D9" w:themeFill="background1" w:themeFillShade="D9"/>
            <w:vAlign w:val="center"/>
          </w:tcPr>
          <w:p w14:paraId="57B6DF0C" w14:textId="656E35F2" w:rsidR="00CC7F24" w:rsidRPr="00CC7F24" w:rsidRDefault="00CC7F24" w:rsidP="00A071C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C7F2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6</w:t>
            </w:r>
          </w:p>
        </w:tc>
      </w:tr>
      <w:tr w:rsidR="00CC7F24" w:rsidRPr="00073A5D" w14:paraId="1BB2160A" w14:textId="77777777" w:rsidTr="00CC7F24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58929DEF" w14:textId="50186F9C" w:rsidR="00CC7F24" w:rsidRPr="00CC7F24" w:rsidRDefault="00CC7F24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C7F24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  <w:t>9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19CD80D0" w14:textId="77777777" w:rsidR="00CC7F24" w:rsidRPr="00CC7F24" w:rsidRDefault="00CC7F24" w:rsidP="00BF713C">
            <w:pPr>
              <w:bidi/>
              <w:spacing w:before="120" w:after="0" w:line="240" w:lineRule="auto"/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val="en-AU" w:bidi="ar-AE"/>
              </w:rPr>
            </w:pP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t xml:space="preserve">حقيقة مفهوم الموافقة, وأسماؤه, وأقسامه, وشرطه، وحجيته. </w:t>
            </w:r>
          </w:p>
          <w:p w14:paraId="0BC1B491" w14:textId="603C232E" w:rsidR="00CC7F24" w:rsidRPr="00CC7F24" w:rsidRDefault="00CC7F24" w:rsidP="00CC7F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t>نوع دلالة مفهوم الموافقة هل هي قياسية أو لغوية؟ وأثر ذلك في الفروع الفقهية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  <w:vAlign w:val="center"/>
          </w:tcPr>
          <w:p w14:paraId="2138D0E1" w14:textId="76569B49" w:rsidR="00CC7F24" w:rsidRPr="00CC7F24" w:rsidRDefault="00CC7F24" w:rsidP="00A071CE">
            <w:pPr>
              <w:pStyle w:val="2"/>
              <w:jc w:val="center"/>
              <w:rPr>
                <w:rFonts w:eastAsiaTheme="minorHAnsi"/>
                <w:sz w:val="24"/>
                <w:szCs w:val="24"/>
              </w:rPr>
            </w:pPr>
            <w:r w:rsidRPr="00CC7F24">
              <w:rPr>
                <w:sz w:val="24"/>
                <w:szCs w:val="24"/>
                <w:rtl/>
              </w:rPr>
              <w:t>3</w:t>
            </w:r>
          </w:p>
        </w:tc>
      </w:tr>
      <w:tr w:rsidR="00CC7F24" w:rsidRPr="00073A5D" w14:paraId="330435B7" w14:textId="77777777" w:rsidTr="00CC7F24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3FB3406F" w14:textId="739037A0" w:rsidR="00CC7F24" w:rsidRPr="00CC7F24" w:rsidRDefault="00CC7F24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C7F24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  <w:t>10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  <w:vAlign w:val="center"/>
          </w:tcPr>
          <w:p w14:paraId="7EB2FBEB" w14:textId="77777777" w:rsidR="00CC7F24" w:rsidRPr="00CC7F24" w:rsidRDefault="00CC7F24" w:rsidP="00BF713C">
            <w:pPr>
              <w:bidi/>
              <w:spacing w:before="120" w:after="0" w:line="240" w:lineRule="auto"/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val="en-AU" w:bidi="ar-AE"/>
              </w:rPr>
            </w:pP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t xml:space="preserve">حقيقة مفهوم المخالفة , وأسماؤه , وأنواعه، وأمثلتها. </w:t>
            </w:r>
          </w:p>
          <w:p w14:paraId="5ABBC47B" w14:textId="7117B953" w:rsidR="00CC7F24" w:rsidRPr="00CC7F24" w:rsidRDefault="00CC7F24" w:rsidP="00CC7F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t>وشروط مفهوم المخالفة.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  <w:vAlign w:val="center"/>
          </w:tcPr>
          <w:p w14:paraId="706D7A92" w14:textId="541681D8" w:rsidR="00CC7F24" w:rsidRPr="00CC7F24" w:rsidRDefault="00CC7F24" w:rsidP="00A071CE">
            <w:pPr>
              <w:pStyle w:val="2"/>
              <w:jc w:val="center"/>
              <w:rPr>
                <w:rFonts w:eastAsiaTheme="minorHAnsi"/>
                <w:sz w:val="24"/>
                <w:szCs w:val="24"/>
                <w:rtl/>
              </w:rPr>
            </w:pPr>
            <w:r w:rsidRPr="00CC7F24">
              <w:rPr>
                <w:sz w:val="24"/>
                <w:szCs w:val="24"/>
                <w:rtl/>
              </w:rPr>
              <w:t>3</w:t>
            </w:r>
          </w:p>
        </w:tc>
      </w:tr>
      <w:tr w:rsidR="00CC7F24" w:rsidRPr="00073A5D" w14:paraId="0F1DCDF5" w14:textId="77777777" w:rsidTr="00CC7F24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28DBD97E" w14:textId="7E8026D6" w:rsidR="00CC7F24" w:rsidRPr="00CC7F24" w:rsidRDefault="00CC7F24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C7F24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  <w:t>11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15338D52" w14:textId="362D922D" w:rsidR="00CC7F24" w:rsidRPr="00CC7F24" w:rsidRDefault="00CC7F24" w:rsidP="00CC7F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</w:pP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t>الاحتجاج بمفهوم المخالفة إجمالاً وتفصيلاً ومراتبه و درجاته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  <w:vAlign w:val="center"/>
          </w:tcPr>
          <w:p w14:paraId="75C12E65" w14:textId="2731AD98" w:rsidR="00CC7F24" w:rsidRPr="00CC7F24" w:rsidRDefault="00CC7F24" w:rsidP="00A071CE">
            <w:pPr>
              <w:pStyle w:val="2"/>
              <w:jc w:val="center"/>
              <w:rPr>
                <w:rFonts w:eastAsiaTheme="minorHAnsi"/>
                <w:sz w:val="24"/>
                <w:szCs w:val="24"/>
                <w:rtl/>
              </w:rPr>
            </w:pPr>
            <w:r w:rsidRPr="00CC7F24">
              <w:rPr>
                <w:sz w:val="24"/>
                <w:szCs w:val="24"/>
                <w:rtl/>
              </w:rPr>
              <w:t>3</w:t>
            </w:r>
          </w:p>
        </w:tc>
      </w:tr>
      <w:tr w:rsidR="00CC7F24" w:rsidRPr="00073A5D" w14:paraId="3EC1ECAD" w14:textId="77777777" w:rsidTr="00CC7F24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0B8450D2" w14:textId="37DD59B1" w:rsidR="00CC7F24" w:rsidRPr="00CC7F24" w:rsidRDefault="00CC7F24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C7F24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  <w:t>12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  <w:vAlign w:val="center"/>
          </w:tcPr>
          <w:p w14:paraId="6E1D528A" w14:textId="0D4D86EB" w:rsidR="00CC7F24" w:rsidRPr="00CC7F24" w:rsidRDefault="00CC7F24" w:rsidP="00CC7F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t>تطبيق ما تعلمه الطالب في المنطوق والمفهوم على الفروع الفقهية والنصوص الشرعية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  <w:vAlign w:val="center"/>
          </w:tcPr>
          <w:p w14:paraId="75F4788F" w14:textId="7B34C4E2" w:rsidR="00CC7F24" w:rsidRPr="00CC7F24" w:rsidRDefault="00CC7F24" w:rsidP="00A071CE">
            <w:pPr>
              <w:pStyle w:val="2"/>
              <w:jc w:val="center"/>
              <w:rPr>
                <w:rFonts w:eastAsiaTheme="minorHAnsi"/>
                <w:sz w:val="24"/>
                <w:szCs w:val="24"/>
                <w:rtl/>
              </w:rPr>
            </w:pPr>
            <w:r w:rsidRPr="00CC7F24">
              <w:rPr>
                <w:sz w:val="24"/>
                <w:szCs w:val="24"/>
                <w:rtl/>
              </w:rPr>
              <w:t>3</w:t>
            </w:r>
          </w:p>
        </w:tc>
      </w:tr>
      <w:tr w:rsidR="00CC7F24" w:rsidRPr="00073A5D" w14:paraId="7C83CDE7" w14:textId="77777777" w:rsidTr="00CC7F24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23434C49" w14:textId="3271FE4D" w:rsidR="00CC7F24" w:rsidRPr="00CC7F24" w:rsidRDefault="00CC7F24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C7F24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  <w:t>13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5A358E89" w14:textId="77777777" w:rsidR="00CC7F24" w:rsidRPr="00CC7F24" w:rsidRDefault="00CC7F24" w:rsidP="00BF713C">
            <w:pPr>
              <w:bidi/>
              <w:spacing w:before="120" w:after="120" w:line="240" w:lineRule="auto"/>
              <w:ind w:left="714" w:hanging="601"/>
              <w:contextualSpacing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val="en-AU" w:bidi="ar-AE"/>
              </w:rPr>
            </w:pP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t>رابعاً: حروف المعاني , ودلالاتها.</w:t>
            </w:r>
          </w:p>
          <w:p w14:paraId="53AA114F" w14:textId="6226F776" w:rsidR="00CC7F24" w:rsidRPr="00CC7F24" w:rsidRDefault="008541FF" w:rsidP="008541FF">
            <w:pPr>
              <w:bidi/>
              <w:spacing w:after="0" w:line="240" w:lineRule="auto"/>
              <w:ind w:left="720"/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val="en-AU" w:bidi="ar-A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val="en-AU" w:bidi="ar-AE"/>
              </w:rPr>
              <w:t xml:space="preserve">- </w:t>
            </w:r>
            <w:r w:rsidR="00CC7F24"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t>المراد بحروف المعاني. وتقسيمها.</w:t>
            </w:r>
          </w:p>
          <w:p w14:paraId="3E66E0FC" w14:textId="77777777" w:rsidR="00CC7F24" w:rsidRPr="00CC7F24" w:rsidRDefault="00CC7F24" w:rsidP="00D43A6D">
            <w:pPr>
              <w:numPr>
                <w:ilvl w:val="0"/>
                <w:numId w:val="7"/>
              </w:numPr>
              <w:bidi/>
              <w:spacing w:after="0" w:line="240" w:lineRule="auto"/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val="en-AU" w:bidi="ar-AE"/>
              </w:rPr>
            </w:pP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t xml:space="preserve">حرف (الواو) , وأبرز معانيه , وتطبيقاته. </w:t>
            </w:r>
          </w:p>
          <w:p w14:paraId="0BD202DC" w14:textId="77777777" w:rsidR="00CC7F24" w:rsidRPr="00CC7F24" w:rsidRDefault="00CC7F24" w:rsidP="00D43A6D">
            <w:pPr>
              <w:numPr>
                <w:ilvl w:val="0"/>
                <w:numId w:val="7"/>
              </w:numPr>
              <w:bidi/>
              <w:spacing w:after="0" w:line="240" w:lineRule="auto"/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</w:pP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t xml:space="preserve">حرف (الفاء) , وأبرز معانيه , وتطبيقاته. </w:t>
            </w:r>
          </w:p>
          <w:p w14:paraId="67D2464A" w14:textId="3E37C45C" w:rsidR="00CC7F24" w:rsidRPr="00CC7F24" w:rsidRDefault="00CC7F24" w:rsidP="00D43A6D">
            <w:pPr>
              <w:numPr>
                <w:ilvl w:val="0"/>
                <w:numId w:val="7"/>
              </w:numPr>
              <w:bidi/>
              <w:spacing w:after="0" w:line="240" w:lineRule="auto"/>
              <w:contextualSpacing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t>حرف (ثم) , وأبرز معانيه , وتطبيقاته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  <w:vAlign w:val="center"/>
          </w:tcPr>
          <w:p w14:paraId="08DF6073" w14:textId="0C986557" w:rsidR="00CC7F24" w:rsidRPr="00CC7F24" w:rsidRDefault="00CC7F24" w:rsidP="00A071CE">
            <w:pPr>
              <w:pStyle w:val="2"/>
              <w:jc w:val="center"/>
              <w:rPr>
                <w:rFonts w:eastAsiaTheme="minorHAnsi"/>
                <w:sz w:val="24"/>
                <w:szCs w:val="24"/>
                <w:rtl/>
              </w:rPr>
            </w:pPr>
            <w:r w:rsidRPr="00CC7F24">
              <w:rPr>
                <w:sz w:val="24"/>
                <w:szCs w:val="24"/>
                <w:rtl/>
              </w:rPr>
              <w:t>3</w:t>
            </w:r>
          </w:p>
        </w:tc>
      </w:tr>
      <w:tr w:rsidR="00CC7F24" w:rsidRPr="00073A5D" w14:paraId="001B1420" w14:textId="77777777" w:rsidTr="00CC7F24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79A4851E" w14:textId="4D746B75" w:rsidR="00CC7F24" w:rsidRPr="00CC7F24" w:rsidRDefault="00CC7F24" w:rsidP="002C70C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C7F24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  <w:t>14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  <w:vAlign w:val="center"/>
          </w:tcPr>
          <w:p w14:paraId="064B51D5" w14:textId="77777777" w:rsidR="00CC7F24" w:rsidRPr="00CC7F24" w:rsidRDefault="00CC7F24" w:rsidP="00D43A6D">
            <w:pPr>
              <w:numPr>
                <w:ilvl w:val="0"/>
                <w:numId w:val="8"/>
              </w:numPr>
              <w:bidi/>
              <w:spacing w:after="0" w:line="240" w:lineRule="auto"/>
              <w:contextualSpacing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val="en-AU" w:bidi="ar-AE"/>
              </w:rPr>
            </w:pP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t>حرف (الباء) , وأبرز معانيه , وتطبيقاته.</w:t>
            </w:r>
          </w:p>
          <w:p w14:paraId="128F0231" w14:textId="77777777" w:rsidR="00CC7F24" w:rsidRPr="00CC7F24" w:rsidRDefault="00CC7F24" w:rsidP="00D43A6D">
            <w:pPr>
              <w:numPr>
                <w:ilvl w:val="0"/>
                <w:numId w:val="8"/>
              </w:numPr>
              <w:bidi/>
              <w:spacing w:after="0" w:line="240" w:lineRule="auto"/>
              <w:contextualSpacing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val="en-AU" w:bidi="ar-AE"/>
              </w:rPr>
            </w:pP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lastRenderedPageBreak/>
              <w:t xml:space="preserve">حرف (إلى) , وأبرز معانيه , وتطبيقاته. </w:t>
            </w:r>
          </w:p>
          <w:p w14:paraId="1353D2EB" w14:textId="77777777" w:rsidR="00CC7F24" w:rsidRPr="00CC7F24" w:rsidRDefault="00CC7F24" w:rsidP="00D43A6D">
            <w:pPr>
              <w:numPr>
                <w:ilvl w:val="0"/>
                <w:numId w:val="8"/>
              </w:numPr>
              <w:bidi/>
              <w:spacing w:after="0" w:line="240" w:lineRule="auto"/>
              <w:contextualSpacing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val="en-AU" w:bidi="ar-AE"/>
              </w:rPr>
            </w:pP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t xml:space="preserve">حرف (حتى) , وأبرز معانيه , وتطبيقاته. </w:t>
            </w:r>
          </w:p>
          <w:p w14:paraId="11CF2EEE" w14:textId="77777777" w:rsidR="00CC7F24" w:rsidRPr="00CC7F24" w:rsidRDefault="00CC7F24" w:rsidP="00D43A6D">
            <w:pPr>
              <w:numPr>
                <w:ilvl w:val="0"/>
                <w:numId w:val="8"/>
              </w:numPr>
              <w:bidi/>
              <w:spacing w:after="0" w:line="240" w:lineRule="auto"/>
              <w:contextualSpacing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val="en-AU" w:bidi="ar-AE"/>
              </w:rPr>
            </w:pP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t xml:space="preserve">حرف (من) , وأبرز معانيه, وتطبيقاته. </w:t>
            </w:r>
          </w:p>
          <w:p w14:paraId="3793DBDE" w14:textId="7C74DCCD" w:rsidR="00CC7F24" w:rsidRPr="00CC7F24" w:rsidRDefault="00CC7F24" w:rsidP="00D43A6D">
            <w:pPr>
              <w:numPr>
                <w:ilvl w:val="0"/>
                <w:numId w:val="8"/>
              </w:numPr>
              <w:bidi/>
              <w:spacing w:after="0" w:line="240" w:lineRule="auto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C7F24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AU" w:bidi="ar-AE"/>
              </w:rPr>
              <w:t>حرف (في) , وأبرز معانيه , وتطبيقاته.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  <w:vAlign w:val="center"/>
          </w:tcPr>
          <w:p w14:paraId="3E6692D0" w14:textId="6EB592E3" w:rsidR="00CC7F24" w:rsidRPr="00CC7F24" w:rsidRDefault="00CC7F24" w:rsidP="00A071CE">
            <w:pPr>
              <w:pStyle w:val="2"/>
              <w:jc w:val="center"/>
              <w:rPr>
                <w:rFonts w:eastAsiaTheme="minorHAnsi"/>
                <w:sz w:val="24"/>
                <w:szCs w:val="24"/>
                <w:rtl/>
              </w:rPr>
            </w:pPr>
            <w:r w:rsidRPr="00CC7F24">
              <w:rPr>
                <w:sz w:val="24"/>
                <w:szCs w:val="24"/>
                <w:rtl/>
              </w:rPr>
              <w:lastRenderedPageBreak/>
              <w:t>3</w:t>
            </w:r>
          </w:p>
        </w:tc>
      </w:tr>
      <w:tr w:rsidR="00CC7F24" w:rsidRPr="00171C6C" w14:paraId="6DC81E57" w14:textId="77777777" w:rsidTr="00CC7F24">
        <w:trPr>
          <w:gridBefore w:val="1"/>
          <w:wBefore w:w="5" w:type="dxa"/>
          <w:trHeight w:val="375"/>
          <w:tblCellSpacing w:w="7" w:type="dxa"/>
          <w:jc w:val="center"/>
        </w:trPr>
        <w:tc>
          <w:tcPr>
            <w:tcW w:w="7769" w:type="dxa"/>
            <w:gridSpan w:val="4"/>
            <w:shd w:val="clear" w:color="auto" w:fill="52B5C2"/>
            <w:vAlign w:val="center"/>
          </w:tcPr>
          <w:p w14:paraId="4DF5D56E" w14:textId="77777777" w:rsidR="00CC7F24" w:rsidRPr="00171C6C" w:rsidRDefault="00CC7F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المجموع</w:t>
            </w:r>
          </w:p>
        </w:tc>
        <w:tc>
          <w:tcPr>
            <w:tcW w:w="1868" w:type="dxa"/>
            <w:gridSpan w:val="3"/>
            <w:shd w:val="clear" w:color="auto" w:fill="52B5C2"/>
            <w:vAlign w:val="center"/>
          </w:tcPr>
          <w:p w14:paraId="6B09B094" w14:textId="23B5C91C" w:rsidR="00CC7F24" w:rsidRPr="00171C6C" w:rsidRDefault="00CC7F24" w:rsidP="00A071C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45</w:t>
            </w: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6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Ind w:w="63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4487"/>
        <w:gridCol w:w="2656"/>
        <w:gridCol w:w="2019"/>
      </w:tblGrid>
      <w:tr w:rsidR="00E434B1" w:rsidRPr="00171C6C" w14:paraId="61FC46DF" w14:textId="77777777" w:rsidTr="00BD2220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4473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2642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BD2220" w:rsidRPr="00171C6C" w14:paraId="76F00AF6" w14:textId="77777777" w:rsidTr="00BD2220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7D8502FD" w:rsidR="00BD2220" w:rsidRPr="00941885" w:rsidRDefault="00BD2220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  <w:lang w:bidi="ar-AE"/>
              </w:rPr>
              <w:t>1</w:t>
            </w:r>
          </w:p>
        </w:tc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41A17795" w14:textId="4B318751" w:rsidR="00BD2220" w:rsidRPr="00C6364E" w:rsidRDefault="00BD2220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بحث علمي ضمن مفردات المقرر</w:t>
            </w:r>
          </w:p>
        </w:tc>
        <w:tc>
          <w:tcPr>
            <w:tcW w:w="2642" w:type="dxa"/>
            <w:shd w:val="clear" w:color="auto" w:fill="F2F2F2" w:themeFill="background1" w:themeFillShade="F2"/>
            <w:vAlign w:val="center"/>
          </w:tcPr>
          <w:p w14:paraId="6A75612C" w14:textId="7C246BEC" w:rsidR="00BD2220" w:rsidRPr="00C6364E" w:rsidRDefault="00BD2220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مستمر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341DD137" w14:textId="5BBFC292" w:rsidR="00BD2220" w:rsidRPr="00C6364E" w:rsidRDefault="00BD2220" w:rsidP="000F371C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10</w:t>
            </w:r>
          </w:p>
        </w:tc>
      </w:tr>
      <w:tr w:rsidR="00BD2220" w:rsidRPr="00171C6C" w14:paraId="74E15B81" w14:textId="77777777" w:rsidTr="00BD2220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77B5D2F8" w:rsidR="00BD2220" w:rsidRPr="00941885" w:rsidRDefault="00BD2220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  <w:lang w:bidi="ar-AE"/>
              </w:rPr>
              <w:t>2</w:t>
            </w:r>
          </w:p>
        </w:tc>
        <w:tc>
          <w:tcPr>
            <w:tcW w:w="4473" w:type="dxa"/>
            <w:shd w:val="clear" w:color="auto" w:fill="D9D9D9" w:themeFill="background1" w:themeFillShade="D9"/>
          </w:tcPr>
          <w:p w14:paraId="71134ACA" w14:textId="5417936D" w:rsidR="00BD2220" w:rsidRPr="00C6364E" w:rsidRDefault="00BD2220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اختبار تحرير ي (1)،</w:t>
            </w:r>
            <w:r>
              <w:rPr>
                <w:rFonts w:hint="cs"/>
                <w:sz w:val="24"/>
                <w:szCs w:val="24"/>
                <w:lang w:bidi="ar-AE"/>
              </w:rPr>
              <w:t xml:space="preserve"> </w:t>
            </w:r>
            <w:r>
              <w:rPr>
                <w:rFonts w:hint="cs"/>
                <w:rtl/>
              </w:rPr>
              <w:t>أو نشاط من الأنشطة التالية</w:t>
            </w:r>
            <w:r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: </w:t>
            </w:r>
            <w:r>
              <w:rPr>
                <w:rFonts w:hint="cs"/>
                <w:b w:val="0"/>
                <w:bCs w:val="0"/>
                <w:rtl/>
              </w:rPr>
              <w:t>(الواجبات – البحوث – أوراق العمل – المشاريع الجماعية- العروض التقديمية</w:t>
            </w:r>
            <w:r>
              <w:rPr>
                <w:rFonts w:hint="cs"/>
                <w:b w:val="0"/>
                <w:bCs w:val="0"/>
                <w:sz w:val="24"/>
                <w:szCs w:val="24"/>
                <w:rtl/>
                <w:lang w:bidi="ar-AE"/>
              </w:rPr>
              <w:t>).</w:t>
            </w:r>
            <w:r>
              <w:rPr>
                <w:rFonts w:hint="cs"/>
                <w:sz w:val="24"/>
                <w:szCs w:val="24"/>
                <w:rtl/>
              </w:rPr>
              <w:t xml:space="preserve">  ضمن مفردات المقرر. </w:t>
            </w:r>
          </w:p>
        </w:tc>
        <w:tc>
          <w:tcPr>
            <w:tcW w:w="2642" w:type="dxa"/>
            <w:shd w:val="clear" w:color="auto" w:fill="D9D9D9" w:themeFill="background1" w:themeFillShade="D9"/>
          </w:tcPr>
          <w:p w14:paraId="0C291468" w14:textId="6467BC1C" w:rsidR="00BD2220" w:rsidRPr="00C6364E" w:rsidRDefault="00BD2220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 xml:space="preserve">النصف الأول من الفصل </w:t>
            </w:r>
          </w:p>
        </w:tc>
        <w:tc>
          <w:tcPr>
            <w:tcW w:w="1998" w:type="dxa"/>
            <w:shd w:val="clear" w:color="auto" w:fill="D9D9D9" w:themeFill="background1" w:themeFillShade="D9"/>
            <w:vAlign w:val="center"/>
          </w:tcPr>
          <w:p w14:paraId="1F009859" w14:textId="27DD95E9" w:rsidR="00BD2220" w:rsidRPr="00C6364E" w:rsidRDefault="00BD2220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10</w:t>
            </w:r>
          </w:p>
        </w:tc>
      </w:tr>
      <w:tr w:rsidR="00BD2220" w:rsidRPr="00171C6C" w14:paraId="4C3BDAD4" w14:textId="77777777" w:rsidTr="00BD2220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1D81C647" w:rsidR="00BD2220" w:rsidRPr="00941885" w:rsidRDefault="00BD2220" w:rsidP="00941885">
            <w:pPr>
              <w:pStyle w:val="2"/>
              <w:rPr>
                <w:rtl/>
                <w:lang w:bidi="ar-AE"/>
              </w:rPr>
            </w:pPr>
            <w:r>
              <w:rPr>
                <w:rFonts w:hint="cs"/>
                <w:rtl/>
                <w:lang w:bidi="ar-AE"/>
              </w:rPr>
              <w:t>3</w:t>
            </w:r>
          </w:p>
        </w:tc>
        <w:tc>
          <w:tcPr>
            <w:tcW w:w="4473" w:type="dxa"/>
            <w:shd w:val="clear" w:color="auto" w:fill="F2F2F2" w:themeFill="background1" w:themeFillShade="F2"/>
          </w:tcPr>
          <w:p w14:paraId="4D0FEBF9" w14:textId="215F8DC5" w:rsidR="00BD2220" w:rsidRPr="00C6364E" w:rsidRDefault="00BD2220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اختبار تحرير ي (2)</w:t>
            </w:r>
            <w:r>
              <w:rPr>
                <w:sz w:val="24"/>
                <w:szCs w:val="24"/>
                <w:lang w:bidi="ar-AE"/>
              </w:rPr>
              <w:tab/>
            </w:r>
          </w:p>
        </w:tc>
        <w:tc>
          <w:tcPr>
            <w:tcW w:w="2642" w:type="dxa"/>
            <w:shd w:val="clear" w:color="auto" w:fill="F2F2F2" w:themeFill="background1" w:themeFillShade="F2"/>
          </w:tcPr>
          <w:p w14:paraId="76DC920F" w14:textId="32A602E4" w:rsidR="00BD2220" w:rsidRPr="00C6364E" w:rsidRDefault="00BD2220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النصف الثاني من الفصل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06DC4B27" w14:textId="44519E13" w:rsidR="00BD2220" w:rsidRPr="00C6364E" w:rsidRDefault="00BD2220" w:rsidP="00941885">
            <w:pPr>
              <w:pStyle w:val="2"/>
              <w:rPr>
                <w:lang w:bidi="ar-AE"/>
              </w:rPr>
            </w:pPr>
            <w:r>
              <w:rPr>
                <w:rFonts w:hint="cs"/>
                <w:rtl/>
              </w:rPr>
              <w:t>20</w:t>
            </w:r>
          </w:p>
        </w:tc>
      </w:tr>
      <w:tr w:rsidR="00587E1E" w:rsidRPr="00171C6C" w14:paraId="10F62F8E" w14:textId="77777777" w:rsidTr="00BD2220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7CCFDBF9" w:rsidR="00587E1E" w:rsidRPr="00941885" w:rsidRDefault="00587E1E" w:rsidP="00941885">
            <w:pPr>
              <w:pStyle w:val="2"/>
              <w:rPr>
                <w:rtl/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4</w:t>
            </w:r>
          </w:p>
        </w:tc>
        <w:tc>
          <w:tcPr>
            <w:tcW w:w="4473" w:type="dxa"/>
            <w:shd w:val="clear" w:color="auto" w:fill="D9D9D9" w:themeFill="background1" w:themeFillShade="D9"/>
          </w:tcPr>
          <w:p w14:paraId="4AE6D1CF" w14:textId="4D36CDAD" w:rsidR="00587E1E" w:rsidRPr="00941885" w:rsidRDefault="00587E1E" w:rsidP="00941885">
            <w:pPr>
              <w:pStyle w:val="2"/>
              <w:rPr>
                <w:lang w:bidi="ar-AE"/>
              </w:rPr>
            </w:pPr>
            <w:r w:rsidRPr="00C6364E">
              <w:rPr>
                <w:rFonts w:hint="cs"/>
                <w:rtl/>
                <w:lang w:bidi="ar-AE"/>
              </w:rPr>
              <w:t>اختبار</w:t>
            </w:r>
            <w:r w:rsidRPr="00941885">
              <w:rPr>
                <w:rFonts w:hint="cs"/>
                <w:rtl/>
                <w:lang w:bidi="ar-AE"/>
              </w:rPr>
              <w:t xml:space="preserve"> نهائي</w:t>
            </w:r>
          </w:p>
        </w:tc>
        <w:tc>
          <w:tcPr>
            <w:tcW w:w="2642" w:type="dxa"/>
            <w:shd w:val="clear" w:color="auto" w:fill="D9D9D9" w:themeFill="background1" w:themeFillShade="D9"/>
          </w:tcPr>
          <w:p w14:paraId="140BC4A0" w14:textId="4A7D472E" w:rsidR="00587E1E" w:rsidRPr="00941885" w:rsidRDefault="00587E1E" w:rsidP="00941885">
            <w:pPr>
              <w:pStyle w:val="2"/>
              <w:rPr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نهاية الفصل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432087AD" w:rsidR="00587E1E" w:rsidRPr="00941885" w:rsidRDefault="00587E1E" w:rsidP="00941885">
            <w:pPr>
              <w:pStyle w:val="2"/>
              <w:rPr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60</w:t>
            </w: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Ind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9F2A28" w:rsidRPr="00171C6C" w14:paraId="0755176E" w14:textId="77777777" w:rsidTr="009F2A28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0E6401B9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BCF8C07" w14:textId="77777777" w:rsidR="00874607" w:rsidRPr="00000D1C" w:rsidRDefault="00874607" w:rsidP="0087460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روضة الناظر و جنة المناظر لابن قدامة</w:t>
            </w:r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  <w:p w14:paraId="4B65BC68" w14:textId="77777777" w:rsidR="009F2A28" w:rsidRDefault="00874607" w:rsidP="00874607">
            <w:pPr>
              <w:bidi/>
              <w:jc w:val="center"/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</w:pPr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شرح مختصر الروضة </w:t>
            </w:r>
            <w:proofErr w:type="spellStart"/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للطوفي</w:t>
            </w:r>
            <w:proofErr w:type="spellEnd"/>
          </w:p>
          <w:p w14:paraId="38D2BACD" w14:textId="0982B25F" w:rsidR="00400D0D" w:rsidRPr="00000D1C" w:rsidRDefault="00400D0D" w:rsidP="00400D0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00D0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الزوائد على روضة الناظر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إثراء المتون-</w:t>
            </w:r>
          </w:p>
        </w:tc>
      </w:tr>
      <w:tr w:rsidR="009F2A28" w:rsidRPr="00171C6C" w14:paraId="75DF8E49" w14:textId="77777777" w:rsidTr="009F2A28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67A14A01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1E54AF0D" w14:textId="77777777" w:rsidR="00874607" w:rsidRPr="00000D1C" w:rsidRDefault="00874607" w:rsidP="0087460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الإحكام في أصول الأحكام ، </w:t>
            </w:r>
            <w:proofErr w:type="spellStart"/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للآمدي</w:t>
            </w:r>
            <w:proofErr w:type="spellEnd"/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  <w:p w14:paraId="31CC5A2B" w14:textId="77777777" w:rsidR="00874607" w:rsidRPr="00000D1C" w:rsidRDefault="00874607" w:rsidP="0087460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كشف الأسرار  شرح أصول </w:t>
            </w:r>
            <w:proofErr w:type="spellStart"/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البزدوي</w:t>
            </w:r>
            <w:proofErr w:type="spellEnd"/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، للبخاري</w:t>
            </w:r>
          </w:p>
          <w:p w14:paraId="07ABF24D" w14:textId="77777777" w:rsidR="00874607" w:rsidRPr="00000D1C" w:rsidRDefault="00874607" w:rsidP="0087460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دلالات الألفاظ في مباحث الأصوليين للدكتور يعقوب </w:t>
            </w:r>
            <w:proofErr w:type="spellStart"/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الباحسين</w:t>
            </w:r>
            <w:proofErr w:type="spellEnd"/>
          </w:p>
          <w:p w14:paraId="6A7B1CCE" w14:textId="77777777" w:rsidR="00874607" w:rsidRPr="00000D1C" w:rsidRDefault="00874607" w:rsidP="0087460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أصول الفقه الإسلامي للدكتور : وهبة </w:t>
            </w:r>
            <w:proofErr w:type="spellStart"/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الزحيلي</w:t>
            </w:r>
            <w:proofErr w:type="spellEnd"/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  <w:p w14:paraId="100D0AD1" w14:textId="77777777" w:rsidR="00874607" w:rsidRPr="00000D1C" w:rsidRDefault="00874607" w:rsidP="0087460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كشف الساتر شرح غوامض روضة الناظر للدكتور : محمد صدقي البورنو</w:t>
            </w:r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  <w:p w14:paraId="03DDFA7F" w14:textId="5F64B0B1" w:rsidR="009F2A28" w:rsidRPr="00000D1C" w:rsidRDefault="00874607" w:rsidP="0087460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فتح الولي الناصر شرح روضة الناظر للشيخ </w:t>
            </w:r>
            <w:proofErr w:type="spellStart"/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الضويحي</w:t>
            </w:r>
            <w:proofErr w:type="spellEnd"/>
          </w:p>
        </w:tc>
      </w:tr>
      <w:tr w:rsidR="009F2A28" w:rsidRPr="00C14F0C" w14:paraId="7C46595C" w14:textId="77777777" w:rsidTr="009F2A28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6CE9A705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62C69DD3" w14:textId="77777777" w:rsidR="00874607" w:rsidRPr="00000D1C" w:rsidRDefault="00874607" w:rsidP="0087460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الموسوعة الفقهية الكويتية</w:t>
            </w:r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  <w:p w14:paraId="78A19964" w14:textId="77777777" w:rsidR="00874607" w:rsidRPr="00000D1C" w:rsidRDefault="00874607" w:rsidP="0087460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موقع الشبكة الفقهية</w:t>
            </w:r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  <w:p w14:paraId="6A868730" w14:textId="77777777" w:rsidR="00874607" w:rsidRPr="00000D1C" w:rsidRDefault="00874607" w:rsidP="0087460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مجلات المجامع الفقهية كمجمع الفقه الدولي</w:t>
            </w:r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  <w:p w14:paraId="07845F3D" w14:textId="45FD3200" w:rsidR="009F2A28" w:rsidRPr="00000D1C" w:rsidRDefault="00874607" w:rsidP="0087460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موقع رابطة العالم الإسلامي – المجمع الفقهي</w:t>
            </w:r>
          </w:p>
        </w:tc>
      </w:tr>
      <w:tr w:rsidR="009F2A28" w:rsidRPr="00C14F0C" w14:paraId="5AA6E535" w14:textId="77777777" w:rsidTr="009F2A28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5B4006B1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2EAB6F1A" w14:textId="77777777" w:rsidR="00874607" w:rsidRPr="00000D1C" w:rsidRDefault="00874607" w:rsidP="0087460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المكتبة الشاملة</w:t>
            </w:r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  <w:p w14:paraId="01D1F4B1" w14:textId="77777777" w:rsidR="00874607" w:rsidRPr="00000D1C" w:rsidRDefault="00874607" w:rsidP="0087460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جامع  الفقه الإسلامي</w:t>
            </w:r>
          </w:p>
          <w:p w14:paraId="6EA4DF46" w14:textId="77777777" w:rsidR="00874607" w:rsidRPr="00000D1C" w:rsidRDefault="00874607" w:rsidP="0087460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مدونة زايد للقواعد الأصولية و الفقهية</w:t>
            </w:r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  <w:p w14:paraId="55EC05C9" w14:textId="46166A61" w:rsidR="005C6F10" w:rsidRPr="00000D1C" w:rsidRDefault="00874607" w:rsidP="0087460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المكتبة الأصولية ( قرص مضغوط )</w:t>
            </w: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lastRenderedPageBreak/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3DD50D0C" w:rsidR="00215895" w:rsidRPr="00171C6C" w:rsidRDefault="00476EDE" w:rsidP="00F57C6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6E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المباني (قاعات المحاضرات )</w:t>
            </w:r>
          </w:p>
        </w:tc>
      </w:tr>
      <w:tr w:rsidR="00215895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5A1372B6" w:rsidR="00215895" w:rsidRPr="00171C6C" w:rsidRDefault="00476EDE" w:rsidP="00A829C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6E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تقنية (الل</w:t>
            </w:r>
            <w:r w:rsidR="0000709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وحات الذكية</w:t>
            </w:r>
            <w:r w:rsidR="00633C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215895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37387224" w:rsidR="00215895" w:rsidRPr="00171C6C" w:rsidRDefault="00633C39" w:rsidP="00F57C6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33C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المكتبة</w:t>
            </w: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8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و. تقويم جودة المقرر:</w:t>
      </w:r>
      <w:bookmarkEnd w:id="8"/>
    </w:p>
    <w:tbl>
      <w:tblPr>
        <w:tblStyle w:val="a7"/>
        <w:bidiVisual/>
        <w:tblW w:w="0" w:type="auto"/>
        <w:jc w:val="center"/>
        <w:tblCellSpacing w:w="7" w:type="dxa"/>
        <w:tblInd w:w="56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171C6C" w14:paraId="3F40FF6C" w14:textId="77777777" w:rsidTr="00000D1C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171C6C" w:rsidRDefault="00844E6A" w:rsidP="00FA756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000D1C" w:rsidRPr="00171C6C" w14:paraId="0E232717" w14:textId="77777777" w:rsidTr="00000D1C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196BA0CA" w:rsidR="00000D1C" w:rsidRPr="00E138D6" w:rsidRDefault="00000D1C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bookmarkStart w:id="10" w:name="_Hlk513021635"/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252382A1" w:rsidR="00000D1C" w:rsidRPr="00E138D6" w:rsidRDefault="00000D1C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00D1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الطلبة </w:t>
            </w:r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000D1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اعضاء هيئة التدريس 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519F1646" w14:textId="77777777" w:rsidR="00000D1C" w:rsidRPr="00000D1C" w:rsidRDefault="00000D1C" w:rsidP="00000D1C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00D1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مباشر : نتائج الاختبارات </w:t>
            </w:r>
          </w:p>
          <w:p w14:paraId="7F58D653" w14:textId="5F26635B" w:rsidR="00000D1C" w:rsidRPr="00E138D6" w:rsidRDefault="00000D1C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00D1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غير مباشر : الاستبانات</w:t>
            </w:r>
          </w:p>
        </w:tc>
      </w:tr>
      <w:tr w:rsidR="00000D1C" w:rsidRPr="00171C6C" w14:paraId="5740896B" w14:textId="77777777" w:rsidTr="00000D1C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4B12347E" w:rsidR="00000D1C" w:rsidRPr="00E138D6" w:rsidRDefault="00000D1C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5C2CD866" w:rsidR="00000D1C" w:rsidRPr="00E138D6" w:rsidRDefault="00000D1C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00D1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لجان إعادة التصحيح </w:t>
            </w:r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000D1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اعضاء هيئة التدريس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47EF8906" w14:textId="77777777" w:rsidR="00000D1C" w:rsidRPr="00000D1C" w:rsidRDefault="00000D1C" w:rsidP="00000D1C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00D1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مباشر : نتائج الاختبارات </w:t>
            </w:r>
          </w:p>
          <w:p w14:paraId="2EB7ABA4" w14:textId="4B68749C" w:rsidR="00000D1C" w:rsidRPr="00E138D6" w:rsidRDefault="00000D1C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00D1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غير مباشر : الاستبانات </w:t>
            </w:r>
          </w:p>
        </w:tc>
      </w:tr>
      <w:tr w:rsidR="00000D1C" w:rsidRPr="00171C6C" w14:paraId="1644584C" w14:textId="77777777" w:rsidTr="00000D1C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369818BF" w:rsidR="00000D1C" w:rsidRPr="00E138D6" w:rsidRDefault="00000D1C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2DB5B86F" w:rsidR="00000D1C" w:rsidRPr="00E138D6" w:rsidRDefault="00000D1C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00D1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قيادات البرنامج </w:t>
            </w:r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000D1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أعضاء هيئة التدريس 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2A09FD2E" w:rsidR="00000D1C" w:rsidRPr="00E138D6" w:rsidRDefault="00000D1C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00D1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غير مباشر : الاستبانات </w:t>
            </w:r>
          </w:p>
        </w:tc>
      </w:tr>
      <w:tr w:rsidR="00000D1C" w:rsidRPr="00171C6C" w14:paraId="3BCC73CE" w14:textId="77777777" w:rsidTr="00000D1C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0367C64E" w:rsidR="00000D1C" w:rsidRPr="00E138D6" w:rsidRDefault="00000D1C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15374C2D" w:rsidR="00000D1C" w:rsidRPr="00E138D6" w:rsidRDefault="00000D1C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00D1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قيادات البرنامج  - أعضاء هيئة التدريس 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6FBA1A0" w14:textId="77777777" w:rsidR="00000D1C" w:rsidRPr="00000D1C" w:rsidRDefault="00000D1C" w:rsidP="00000D1C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00D1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مباشر : الاختبار الشامل </w:t>
            </w:r>
          </w:p>
          <w:p w14:paraId="0B9DB243" w14:textId="7E742AF9" w:rsidR="00000D1C" w:rsidRPr="00E138D6" w:rsidRDefault="00000D1C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00D1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غير مباشر : الاستبانات </w:t>
            </w:r>
          </w:p>
        </w:tc>
      </w:tr>
      <w:tr w:rsidR="00000D1C" w:rsidRPr="00171C6C" w14:paraId="4F20C25E" w14:textId="77777777" w:rsidTr="00000D1C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54C3C351" w:rsidR="00000D1C" w:rsidRPr="00E138D6" w:rsidRDefault="00000D1C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00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39F9AB29" w:rsidR="00000D1C" w:rsidRPr="00E138D6" w:rsidRDefault="00000D1C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00D1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ارباب العمل 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2FD5C94C" w:rsidR="00000D1C" w:rsidRPr="00E138D6" w:rsidRDefault="00000D1C" w:rsidP="00000D1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00D1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غير مباشر : الاستبانات</w:t>
            </w: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1" w:name="_Hlk536011140"/>
      <w:bookmarkEnd w:id="10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1"/>
    <w:p w14:paraId="6BB9440B" w14:textId="387806DC" w:rsidR="00D8287E" w:rsidRPr="00171C6C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2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2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911"/>
        <w:gridCol w:w="7967"/>
      </w:tblGrid>
      <w:tr w:rsidR="00A44627" w:rsidRPr="00171C6C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4F1C0329" w14:textId="2BAEF065" w:rsidR="00A44627" w:rsidRPr="00171C6C" w:rsidRDefault="00D1019E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 w:rsidRPr="00D1019E"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مجلس قسم أصول الفقه</w:t>
            </w:r>
          </w:p>
        </w:tc>
      </w:tr>
      <w:tr w:rsidR="00A44627" w:rsidRPr="00171C6C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326D6C82" w:rsidR="00A44627" w:rsidRPr="00171C6C" w:rsidRDefault="009F2CE4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 w:rsidRPr="009F2CE4"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الثامنة عشر</w:t>
            </w:r>
          </w:p>
        </w:tc>
      </w:tr>
      <w:tr w:rsidR="00A44627" w:rsidRPr="00171C6C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105A9864" w:rsidR="00A44627" w:rsidRPr="00171C6C" w:rsidRDefault="009F2CE4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 w:rsidRPr="009F2CE4"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8/6/1446ه</w:t>
            </w:r>
            <w:bookmarkStart w:id="13" w:name="_GoBack"/>
            <w:bookmarkEnd w:id="13"/>
          </w:p>
        </w:tc>
      </w:tr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12"/>
      <w:footerReference w:type="default" r:id="rId13"/>
      <w:headerReference w:type="first" r:id="rId14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98C4BF" w14:textId="77777777" w:rsidR="003E6099" w:rsidRDefault="003E6099" w:rsidP="00EE490F">
      <w:pPr>
        <w:spacing w:after="0" w:line="240" w:lineRule="auto"/>
      </w:pPr>
      <w:r>
        <w:separator/>
      </w:r>
    </w:p>
  </w:endnote>
  <w:endnote w:type="continuationSeparator" w:id="0">
    <w:p w14:paraId="5FF5C265" w14:textId="77777777" w:rsidR="003E6099" w:rsidRDefault="003E6099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DIN NEXT™ ARABIC LIGHT">
    <w:altName w:val="Arial"/>
    <w:charset w:val="B2"/>
    <w:family w:val="swiss"/>
    <w:pitch w:val="variable"/>
    <w:sig w:usb0="00000000" w:usb1="C000A04A" w:usb2="00000008" w:usb3="00000000" w:csb0="00000041" w:csb1="00000000"/>
  </w:font>
  <w:font w:name="DIN NEXT™ ARABIC REGULAR">
    <w:altName w:val="Arial"/>
    <w:charset w:val="00"/>
    <w:family w:val="swiss"/>
    <w:pitch w:val="variable"/>
    <w:sig w:usb0="00000000" w:usb1="C000A04A" w:usb2="00000008" w:usb3="00000000" w:csb0="00000041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AD54AD9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9F2CE4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8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75CEC1" w14:textId="77777777" w:rsidR="003E6099" w:rsidRDefault="003E6099" w:rsidP="00EE490F">
      <w:pPr>
        <w:spacing w:after="0" w:line="240" w:lineRule="auto"/>
      </w:pPr>
      <w:r>
        <w:separator/>
      </w:r>
    </w:p>
  </w:footnote>
  <w:footnote w:type="continuationSeparator" w:id="0">
    <w:p w14:paraId="5064F184" w14:textId="77777777" w:rsidR="003E6099" w:rsidRDefault="003E6099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163F4761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849E8E" w14:textId="218EF9DC" w:rsidR="00EC5C61" w:rsidRDefault="00D25E98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51435D5" wp14:editId="54FB97E7">
          <wp:simplePos x="0" y="0"/>
          <wp:positionH relativeFrom="column">
            <wp:posOffset>-703761</wp:posOffset>
          </wp:positionH>
          <wp:positionV relativeFrom="paragraph">
            <wp:posOffset>-457157</wp:posOffset>
          </wp:positionV>
          <wp:extent cx="7544435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A66424"/>
    <w:multiLevelType w:val="hybridMultilevel"/>
    <w:tmpl w:val="0B24DA4A"/>
    <w:lvl w:ilvl="0" w:tplc="46C2E7AC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F44C26"/>
    <w:multiLevelType w:val="hybridMultilevel"/>
    <w:tmpl w:val="04FE074A"/>
    <w:lvl w:ilvl="0" w:tplc="6E60E2D2">
      <w:start w:val="3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F10F0A"/>
    <w:multiLevelType w:val="hybridMultilevel"/>
    <w:tmpl w:val="283CCC1A"/>
    <w:lvl w:ilvl="0" w:tplc="D8109FE6">
      <w:start w:val="5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E1658B"/>
    <w:multiLevelType w:val="hybridMultilevel"/>
    <w:tmpl w:val="9B465586"/>
    <w:lvl w:ilvl="0" w:tplc="DD4AE938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705B4F"/>
    <w:multiLevelType w:val="hybridMultilevel"/>
    <w:tmpl w:val="1D4A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385159"/>
    <w:multiLevelType w:val="hybridMultilevel"/>
    <w:tmpl w:val="0366D93E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96238D"/>
    <w:multiLevelType w:val="hybridMultilevel"/>
    <w:tmpl w:val="1D4A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ar-SA" w:vendorID="64" w:dllVersion="6" w:nlCheck="1" w:checkStyle="0"/>
  <w:activeWritingStyle w:appName="MSWord" w:lang="ar-SA" w:vendorID="64" w:dllVersion="0" w:nlCheck="1" w:checkStyle="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6C3"/>
    <w:rsid w:val="00000D1C"/>
    <w:rsid w:val="000018E5"/>
    <w:rsid w:val="00003EDC"/>
    <w:rsid w:val="00006FB9"/>
    <w:rsid w:val="0000709C"/>
    <w:rsid w:val="00011A9C"/>
    <w:rsid w:val="00011B3C"/>
    <w:rsid w:val="00014685"/>
    <w:rsid w:val="00015D06"/>
    <w:rsid w:val="00016CC7"/>
    <w:rsid w:val="00020710"/>
    <w:rsid w:val="00023D2C"/>
    <w:rsid w:val="000263E2"/>
    <w:rsid w:val="0003502A"/>
    <w:rsid w:val="00042349"/>
    <w:rsid w:val="000455C2"/>
    <w:rsid w:val="00047DD1"/>
    <w:rsid w:val="00055E05"/>
    <w:rsid w:val="00060A9E"/>
    <w:rsid w:val="0006648F"/>
    <w:rsid w:val="00071634"/>
    <w:rsid w:val="00073A5D"/>
    <w:rsid w:val="00074F72"/>
    <w:rsid w:val="00077199"/>
    <w:rsid w:val="00084C04"/>
    <w:rsid w:val="00085DEA"/>
    <w:rsid w:val="00086F56"/>
    <w:rsid w:val="00096113"/>
    <w:rsid w:val="000973BC"/>
    <w:rsid w:val="000A15B4"/>
    <w:rsid w:val="000A240A"/>
    <w:rsid w:val="000B26D8"/>
    <w:rsid w:val="000C0FCB"/>
    <w:rsid w:val="000C1364"/>
    <w:rsid w:val="000C1F14"/>
    <w:rsid w:val="000C3E3B"/>
    <w:rsid w:val="000D2876"/>
    <w:rsid w:val="000D3673"/>
    <w:rsid w:val="000D68A3"/>
    <w:rsid w:val="000E2809"/>
    <w:rsid w:val="000E4058"/>
    <w:rsid w:val="000E47D5"/>
    <w:rsid w:val="000F105E"/>
    <w:rsid w:val="000F371C"/>
    <w:rsid w:val="000F6B92"/>
    <w:rsid w:val="00106C1A"/>
    <w:rsid w:val="00107565"/>
    <w:rsid w:val="00110966"/>
    <w:rsid w:val="00114A6C"/>
    <w:rsid w:val="00115043"/>
    <w:rsid w:val="00117BAD"/>
    <w:rsid w:val="00123EA4"/>
    <w:rsid w:val="00123F5B"/>
    <w:rsid w:val="00126020"/>
    <w:rsid w:val="001270B2"/>
    <w:rsid w:val="00131734"/>
    <w:rsid w:val="00134D2A"/>
    <w:rsid w:val="00137FF3"/>
    <w:rsid w:val="00140DDA"/>
    <w:rsid w:val="00143E31"/>
    <w:rsid w:val="001446ED"/>
    <w:rsid w:val="001673B8"/>
    <w:rsid w:val="00170319"/>
    <w:rsid w:val="00171C6C"/>
    <w:rsid w:val="00172F8A"/>
    <w:rsid w:val="00174207"/>
    <w:rsid w:val="001746BA"/>
    <w:rsid w:val="0018184C"/>
    <w:rsid w:val="001855D7"/>
    <w:rsid w:val="00191448"/>
    <w:rsid w:val="001A30FC"/>
    <w:rsid w:val="001A7F28"/>
    <w:rsid w:val="001C193F"/>
    <w:rsid w:val="001D02A4"/>
    <w:rsid w:val="001D13E9"/>
    <w:rsid w:val="001D2CD2"/>
    <w:rsid w:val="001D5443"/>
    <w:rsid w:val="001F03FF"/>
    <w:rsid w:val="001F1144"/>
    <w:rsid w:val="001F3302"/>
    <w:rsid w:val="001F34EE"/>
    <w:rsid w:val="002066AE"/>
    <w:rsid w:val="00215895"/>
    <w:rsid w:val="00215AEB"/>
    <w:rsid w:val="002169BF"/>
    <w:rsid w:val="002176F6"/>
    <w:rsid w:val="002200ED"/>
    <w:rsid w:val="00230980"/>
    <w:rsid w:val="00231494"/>
    <w:rsid w:val="00232068"/>
    <w:rsid w:val="002336AC"/>
    <w:rsid w:val="0024111A"/>
    <w:rsid w:val="00241249"/>
    <w:rsid w:val="002415F1"/>
    <w:rsid w:val="002430CC"/>
    <w:rsid w:val="00251E09"/>
    <w:rsid w:val="00254CE8"/>
    <w:rsid w:val="00256F95"/>
    <w:rsid w:val="00266508"/>
    <w:rsid w:val="00267F5D"/>
    <w:rsid w:val="00271022"/>
    <w:rsid w:val="002728E9"/>
    <w:rsid w:val="0027489B"/>
    <w:rsid w:val="002761CB"/>
    <w:rsid w:val="00280368"/>
    <w:rsid w:val="00283937"/>
    <w:rsid w:val="002870F9"/>
    <w:rsid w:val="00287A0D"/>
    <w:rsid w:val="00290C3A"/>
    <w:rsid w:val="00291932"/>
    <w:rsid w:val="00291DBD"/>
    <w:rsid w:val="00293830"/>
    <w:rsid w:val="00293AEB"/>
    <w:rsid w:val="002A0738"/>
    <w:rsid w:val="002A22D7"/>
    <w:rsid w:val="002A7A84"/>
    <w:rsid w:val="002B67BE"/>
    <w:rsid w:val="002C0FD2"/>
    <w:rsid w:val="002C70CA"/>
    <w:rsid w:val="002C7DE5"/>
    <w:rsid w:val="002D049A"/>
    <w:rsid w:val="002D35DE"/>
    <w:rsid w:val="002D4589"/>
    <w:rsid w:val="002E5E3B"/>
    <w:rsid w:val="002E63AD"/>
    <w:rsid w:val="002F0BC0"/>
    <w:rsid w:val="002F160A"/>
    <w:rsid w:val="002F5E50"/>
    <w:rsid w:val="00301D4A"/>
    <w:rsid w:val="00303898"/>
    <w:rsid w:val="0032572D"/>
    <w:rsid w:val="00336574"/>
    <w:rsid w:val="003401C7"/>
    <w:rsid w:val="003402AD"/>
    <w:rsid w:val="00352E47"/>
    <w:rsid w:val="00384C97"/>
    <w:rsid w:val="00393194"/>
    <w:rsid w:val="00395189"/>
    <w:rsid w:val="003A4ABD"/>
    <w:rsid w:val="003A762E"/>
    <w:rsid w:val="003B0D84"/>
    <w:rsid w:val="003B106B"/>
    <w:rsid w:val="003B44D3"/>
    <w:rsid w:val="003C1003"/>
    <w:rsid w:val="003C54AD"/>
    <w:rsid w:val="003C6A35"/>
    <w:rsid w:val="003C7ADF"/>
    <w:rsid w:val="003D6D34"/>
    <w:rsid w:val="003E03E3"/>
    <w:rsid w:val="003E1E2D"/>
    <w:rsid w:val="003E2BF3"/>
    <w:rsid w:val="003E48DE"/>
    <w:rsid w:val="003E6099"/>
    <w:rsid w:val="003F00A8"/>
    <w:rsid w:val="003F01A9"/>
    <w:rsid w:val="003F3E71"/>
    <w:rsid w:val="003F3FE1"/>
    <w:rsid w:val="003F43F0"/>
    <w:rsid w:val="00400D0D"/>
    <w:rsid w:val="00401F9D"/>
    <w:rsid w:val="00402ECE"/>
    <w:rsid w:val="00405067"/>
    <w:rsid w:val="004128F8"/>
    <w:rsid w:val="0041561F"/>
    <w:rsid w:val="00415C2B"/>
    <w:rsid w:val="00421ED5"/>
    <w:rsid w:val="00425E24"/>
    <w:rsid w:val="004408AF"/>
    <w:rsid w:val="00444302"/>
    <w:rsid w:val="004605E1"/>
    <w:rsid w:val="00461566"/>
    <w:rsid w:val="0046246C"/>
    <w:rsid w:val="00464F77"/>
    <w:rsid w:val="00476EDE"/>
    <w:rsid w:val="0048032C"/>
    <w:rsid w:val="00482DD8"/>
    <w:rsid w:val="00490D36"/>
    <w:rsid w:val="004A35ED"/>
    <w:rsid w:val="004A4B89"/>
    <w:rsid w:val="004A5BD0"/>
    <w:rsid w:val="004A7CAF"/>
    <w:rsid w:val="004B28A4"/>
    <w:rsid w:val="004C5EBA"/>
    <w:rsid w:val="004D05F8"/>
    <w:rsid w:val="004D6B05"/>
    <w:rsid w:val="004D6B9A"/>
    <w:rsid w:val="004D6C40"/>
    <w:rsid w:val="004E1A0B"/>
    <w:rsid w:val="004E3FB1"/>
    <w:rsid w:val="004F005C"/>
    <w:rsid w:val="004F50F1"/>
    <w:rsid w:val="004F6392"/>
    <w:rsid w:val="00500DB9"/>
    <w:rsid w:val="005031B0"/>
    <w:rsid w:val="005104BB"/>
    <w:rsid w:val="00512A54"/>
    <w:rsid w:val="00512AB4"/>
    <w:rsid w:val="005217A2"/>
    <w:rsid w:val="00523DE4"/>
    <w:rsid w:val="005306BB"/>
    <w:rsid w:val="0053139E"/>
    <w:rsid w:val="00533200"/>
    <w:rsid w:val="005508C6"/>
    <w:rsid w:val="00553B10"/>
    <w:rsid w:val="005575FA"/>
    <w:rsid w:val="00561601"/>
    <w:rsid w:val="005719C3"/>
    <w:rsid w:val="00575B47"/>
    <w:rsid w:val="00575F8A"/>
    <w:rsid w:val="005766B3"/>
    <w:rsid w:val="00587E1E"/>
    <w:rsid w:val="005907DE"/>
    <w:rsid w:val="005A0806"/>
    <w:rsid w:val="005A146D"/>
    <w:rsid w:val="005A7B3E"/>
    <w:rsid w:val="005B05E9"/>
    <w:rsid w:val="005B1E8D"/>
    <w:rsid w:val="005B26AC"/>
    <w:rsid w:val="005B360D"/>
    <w:rsid w:val="005B4B63"/>
    <w:rsid w:val="005C0EA1"/>
    <w:rsid w:val="005C66D5"/>
    <w:rsid w:val="005C6F10"/>
    <w:rsid w:val="005E5BA3"/>
    <w:rsid w:val="005E749B"/>
    <w:rsid w:val="005F2EDF"/>
    <w:rsid w:val="006140A1"/>
    <w:rsid w:val="00630073"/>
    <w:rsid w:val="00631C47"/>
    <w:rsid w:val="00632278"/>
    <w:rsid w:val="00633C39"/>
    <w:rsid w:val="00640927"/>
    <w:rsid w:val="00652624"/>
    <w:rsid w:val="00661956"/>
    <w:rsid w:val="0066519A"/>
    <w:rsid w:val="00667862"/>
    <w:rsid w:val="0069056D"/>
    <w:rsid w:val="00696A1F"/>
    <w:rsid w:val="006973C7"/>
    <w:rsid w:val="006B08C3"/>
    <w:rsid w:val="006B12D6"/>
    <w:rsid w:val="006B3CD5"/>
    <w:rsid w:val="006C0DCE"/>
    <w:rsid w:val="006C41AC"/>
    <w:rsid w:val="006C525F"/>
    <w:rsid w:val="006D0593"/>
    <w:rsid w:val="006D12D8"/>
    <w:rsid w:val="006D1CEC"/>
    <w:rsid w:val="006D3801"/>
    <w:rsid w:val="006D3F0B"/>
    <w:rsid w:val="006D5BA9"/>
    <w:rsid w:val="006D7C9F"/>
    <w:rsid w:val="006E3A65"/>
    <w:rsid w:val="006F1BDF"/>
    <w:rsid w:val="006F5E0D"/>
    <w:rsid w:val="006F7516"/>
    <w:rsid w:val="007047D4"/>
    <w:rsid w:val="007065FD"/>
    <w:rsid w:val="007074DA"/>
    <w:rsid w:val="00711EE8"/>
    <w:rsid w:val="00714016"/>
    <w:rsid w:val="007257F6"/>
    <w:rsid w:val="00732704"/>
    <w:rsid w:val="00733D89"/>
    <w:rsid w:val="00741AC5"/>
    <w:rsid w:val="0074385D"/>
    <w:rsid w:val="0074561A"/>
    <w:rsid w:val="00747E97"/>
    <w:rsid w:val="0075672F"/>
    <w:rsid w:val="00764B6F"/>
    <w:rsid w:val="00772B4C"/>
    <w:rsid w:val="00782108"/>
    <w:rsid w:val="00783459"/>
    <w:rsid w:val="00786495"/>
    <w:rsid w:val="00794515"/>
    <w:rsid w:val="007976DE"/>
    <w:rsid w:val="007A0122"/>
    <w:rsid w:val="007B555E"/>
    <w:rsid w:val="007B7F27"/>
    <w:rsid w:val="007C2C59"/>
    <w:rsid w:val="007D4333"/>
    <w:rsid w:val="007E1F1C"/>
    <w:rsid w:val="007E5187"/>
    <w:rsid w:val="007F6B03"/>
    <w:rsid w:val="00820B09"/>
    <w:rsid w:val="008306EB"/>
    <w:rsid w:val="00833610"/>
    <w:rsid w:val="00841B87"/>
    <w:rsid w:val="00842A9A"/>
    <w:rsid w:val="00842E78"/>
    <w:rsid w:val="00844E6A"/>
    <w:rsid w:val="0084710B"/>
    <w:rsid w:val="00851723"/>
    <w:rsid w:val="008541FF"/>
    <w:rsid w:val="00856EA4"/>
    <w:rsid w:val="0085774E"/>
    <w:rsid w:val="0087159D"/>
    <w:rsid w:val="00874607"/>
    <w:rsid w:val="00877341"/>
    <w:rsid w:val="00882A97"/>
    <w:rsid w:val="00887311"/>
    <w:rsid w:val="008879B9"/>
    <w:rsid w:val="008A1157"/>
    <w:rsid w:val="008B2211"/>
    <w:rsid w:val="008B4BDE"/>
    <w:rsid w:val="008B7FDB"/>
    <w:rsid w:val="008C0C1F"/>
    <w:rsid w:val="008C30F2"/>
    <w:rsid w:val="008C536B"/>
    <w:rsid w:val="008D527C"/>
    <w:rsid w:val="008D7211"/>
    <w:rsid w:val="008E010D"/>
    <w:rsid w:val="008E5E06"/>
    <w:rsid w:val="008F6299"/>
    <w:rsid w:val="009023F3"/>
    <w:rsid w:val="00905031"/>
    <w:rsid w:val="0090567A"/>
    <w:rsid w:val="0090602B"/>
    <w:rsid w:val="00911902"/>
    <w:rsid w:val="00912B0C"/>
    <w:rsid w:val="00913302"/>
    <w:rsid w:val="009137F5"/>
    <w:rsid w:val="009203B9"/>
    <w:rsid w:val="00924028"/>
    <w:rsid w:val="00926992"/>
    <w:rsid w:val="009328A0"/>
    <w:rsid w:val="00932A40"/>
    <w:rsid w:val="009406AC"/>
    <w:rsid w:val="00941885"/>
    <w:rsid w:val="00942758"/>
    <w:rsid w:val="00944612"/>
    <w:rsid w:val="009458DD"/>
    <w:rsid w:val="00946085"/>
    <w:rsid w:val="00946AF7"/>
    <w:rsid w:val="00953A8F"/>
    <w:rsid w:val="00957C45"/>
    <w:rsid w:val="0096672E"/>
    <w:rsid w:val="00970132"/>
    <w:rsid w:val="0097256E"/>
    <w:rsid w:val="009731B4"/>
    <w:rsid w:val="00983609"/>
    <w:rsid w:val="009859B4"/>
    <w:rsid w:val="0099611F"/>
    <w:rsid w:val="009A3B8E"/>
    <w:rsid w:val="009C23D4"/>
    <w:rsid w:val="009C4B55"/>
    <w:rsid w:val="009D03A2"/>
    <w:rsid w:val="009D4997"/>
    <w:rsid w:val="009E3CC0"/>
    <w:rsid w:val="009E47E5"/>
    <w:rsid w:val="009F2534"/>
    <w:rsid w:val="009F2A28"/>
    <w:rsid w:val="009F2CE4"/>
    <w:rsid w:val="009F2ED5"/>
    <w:rsid w:val="009F5184"/>
    <w:rsid w:val="009F732E"/>
    <w:rsid w:val="009F7A01"/>
    <w:rsid w:val="00A071CE"/>
    <w:rsid w:val="00A124A2"/>
    <w:rsid w:val="00A17FF6"/>
    <w:rsid w:val="00A20A12"/>
    <w:rsid w:val="00A22543"/>
    <w:rsid w:val="00A22B41"/>
    <w:rsid w:val="00A22C86"/>
    <w:rsid w:val="00A372A9"/>
    <w:rsid w:val="00A40D08"/>
    <w:rsid w:val="00A44627"/>
    <w:rsid w:val="00A46F7E"/>
    <w:rsid w:val="00A4737E"/>
    <w:rsid w:val="00A477A9"/>
    <w:rsid w:val="00A502C1"/>
    <w:rsid w:val="00A52556"/>
    <w:rsid w:val="00A5558A"/>
    <w:rsid w:val="00A61963"/>
    <w:rsid w:val="00A63AD0"/>
    <w:rsid w:val="00A7204A"/>
    <w:rsid w:val="00A72A0B"/>
    <w:rsid w:val="00A75457"/>
    <w:rsid w:val="00A829C4"/>
    <w:rsid w:val="00A979FA"/>
    <w:rsid w:val="00AB3FB5"/>
    <w:rsid w:val="00AC0186"/>
    <w:rsid w:val="00AD423B"/>
    <w:rsid w:val="00AD45D8"/>
    <w:rsid w:val="00AD5924"/>
    <w:rsid w:val="00AE0516"/>
    <w:rsid w:val="00AE248E"/>
    <w:rsid w:val="00AE6AD7"/>
    <w:rsid w:val="00AF003D"/>
    <w:rsid w:val="00AF32A1"/>
    <w:rsid w:val="00B055FB"/>
    <w:rsid w:val="00B174B5"/>
    <w:rsid w:val="00B204B3"/>
    <w:rsid w:val="00B22AAC"/>
    <w:rsid w:val="00B4589D"/>
    <w:rsid w:val="00B508CF"/>
    <w:rsid w:val="00B50ACD"/>
    <w:rsid w:val="00B56D4C"/>
    <w:rsid w:val="00B57F2F"/>
    <w:rsid w:val="00B652D2"/>
    <w:rsid w:val="00B6782F"/>
    <w:rsid w:val="00B727DA"/>
    <w:rsid w:val="00B77F32"/>
    <w:rsid w:val="00B80620"/>
    <w:rsid w:val="00B80926"/>
    <w:rsid w:val="00B81333"/>
    <w:rsid w:val="00B84B52"/>
    <w:rsid w:val="00B93E29"/>
    <w:rsid w:val="00B95716"/>
    <w:rsid w:val="00B9739D"/>
    <w:rsid w:val="00B97B1E"/>
    <w:rsid w:val="00BA432C"/>
    <w:rsid w:val="00BA657D"/>
    <w:rsid w:val="00BB15BF"/>
    <w:rsid w:val="00BC6307"/>
    <w:rsid w:val="00BD2220"/>
    <w:rsid w:val="00BD444E"/>
    <w:rsid w:val="00BF243A"/>
    <w:rsid w:val="00BF26D8"/>
    <w:rsid w:val="00BF4D7C"/>
    <w:rsid w:val="00BF57F0"/>
    <w:rsid w:val="00C028FF"/>
    <w:rsid w:val="00C1113D"/>
    <w:rsid w:val="00C14F0C"/>
    <w:rsid w:val="00C1739D"/>
    <w:rsid w:val="00C3103F"/>
    <w:rsid w:val="00C33239"/>
    <w:rsid w:val="00C46D9E"/>
    <w:rsid w:val="00C55180"/>
    <w:rsid w:val="00C5703B"/>
    <w:rsid w:val="00C60CAD"/>
    <w:rsid w:val="00C617D1"/>
    <w:rsid w:val="00C6364E"/>
    <w:rsid w:val="00C71AC6"/>
    <w:rsid w:val="00C759EB"/>
    <w:rsid w:val="00C76184"/>
    <w:rsid w:val="00C76AAE"/>
    <w:rsid w:val="00C77FDD"/>
    <w:rsid w:val="00C802BD"/>
    <w:rsid w:val="00C92E89"/>
    <w:rsid w:val="00C958D9"/>
    <w:rsid w:val="00CB11A3"/>
    <w:rsid w:val="00CB3603"/>
    <w:rsid w:val="00CC0E44"/>
    <w:rsid w:val="00CC7F24"/>
    <w:rsid w:val="00CE0B84"/>
    <w:rsid w:val="00D1019E"/>
    <w:rsid w:val="00D134F9"/>
    <w:rsid w:val="00D1394A"/>
    <w:rsid w:val="00D21B67"/>
    <w:rsid w:val="00D25E98"/>
    <w:rsid w:val="00D3555B"/>
    <w:rsid w:val="00D4307F"/>
    <w:rsid w:val="00D43A6D"/>
    <w:rsid w:val="00D5202A"/>
    <w:rsid w:val="00D52EC2"/>
    <w:rsid w:val="00D57536"/>
    <w:rsid w:val="00D76E52"/>
    <w:rsid w:val="00D8287E"/>
    <w:rsid w:val="00D83461"/>
    <w:rsid w:val="00D86455"/>
    <w:rsid w:val="00D91FDB"/>
    <w:rsid w:val="00D9457D"/>
    <w:rsid w:val="00DA0F93"/>
    <w:rsid w:val="00DB2BDF"/>
    <w:rsid w:val="00DD0684"/>
    <w:rsid w:val="00DD4269"/>
    <w:rsid w:val="00DD58A3"/>
    <w:rsid w:val="00DD7D2E"/>
    <w:rsid w:val="00DE1ED9"/>
    <w:rsid w:val="00DE7BA6"/>
    <w:rsid w:val="00DF1E19"/>
    <w:rsid w:val="00E0297E"/>
    <w:rsid w:val="00E02D40"/>
    <w:rsid w:val="00E064B0"/>
    <w:rsid w:val="00E066F3"/>
    <w:rsid w:val="00E138D6"/>
    <w:rsid w:val="00E22CC8"/>
    <w:rsid w:val="00E232E0"/>
    <w:rsid w:val="00E30386"/>
    <w:rsid w:val="00E434B1"/>
    <w:rsid w:val="00E46506"/>
    <w:rsid w:val="00E60082"/>
    <w:rsid w:val="00E61E14"/>
    <w:rsid w:val="00E65281"/>
    <w:rsid w:val="00E6610A"/>
    <w:rsid w:val="00E70F1C"/>
    <w:rsid w:val="00E76445"/>
    <w:rsid w:val="00E91116"/>
    <w:rsid w:val="00E953B7"/>
    <w:rsid w:val="00E96C61"/>
    <w:rsid w:val="00EA502F"/>
    <w:rsid w:val="00EC1ED1"/>
    <w:rsid w:val="00EC3652"/>
    <w:rsid w:val="00EC5C61"/>
    <w:rsid w:val="00ED0590"/>
    <w:rsid w:val="00ED404D"/>
    <w:rsid w:val="00ED40F6"/>
    <w:rsid w:val="00ED6B12"/>
    <w:rsid w:val="00EE490F"/>
    <w:rsid w:val="00F02C99"/>
    <w:rsid w:val="00F039E0"/>
    <w:rsid w:val="00F11C83"/>
    <w:rsid w:val="00F1381D"/>
    <w:rsid w:val="00F17860"/>
    <w:rsid w:val="00F236C3"/>
    <w:rsid w:val="00F245F9"/>
    <w:rsid w:val="00F246BB"/>
    <w:rsid w:val="00F35B02"/>
    <w:rsid w:val="00F50654"/>
    <w:rsid w:val="00F54C3D"/>
    <w:rsid w:val="00F57C61"/>
    <w:rsid w:val="00F616D2"/>
    <w:rsid w:val="00F62E73"/>
    <w:rsid w:val="00F773F7"/>
    <w:rsid w:val="00F779DE"/>
    <w:rsid w:val="00F8256E"/>
    <w:rsid w:val="00F9176E"/>
    <w:rsid w:val="00F91847"/>
    <w:rsid w:val="00F94E69"/>
    <w:rsid w:val="00FA3E2F"/>
    <w:rsid w:val="00FA5622"/>
    <w:rsid w:val="00FA756B"/>
    <w:rsid w:val="00FA7E85"/>
    <w:rsid w:val="00FB0255"/>
    <w:rsid w:val="00FB56F5"/>
    <w:rsid w:val="00FB7565"/>
    <w:rsid w:val="00FC2D18"/>
    <w:rsid w:val="00FD15CC"/>
    <w:rsid w:val="00FD1A96"/>
    <w:rsid w:val="00FD772A"/>
    <w:rsid w:val="00FD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714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714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8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BFB7AD-734E-4710-8134-54A660E5FDEE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FC0DABF9-2DDA-4294-B48D-4BF126AF70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41ED9A-1873-4B39-A3EC-E488F5FCEE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F43382-D557-48D5-B626-443E5803F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1336</Words>
  <Characters>7621</Characters>
  <Application>Microsoft Office Word</Application>
  <DocSecurity>0</DocSecurity>
  <Lines>63</Lines>
  <Paragraphs>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Khalaf  Alharbi</dc:creator>
  <cp:lastModifiedBy>خالد السيف</cp:lastModifiedBy>
  <cp:revision>11</cp:revision>
  <cp:lastPrinted>2024-06-30T11:35:00Z</cp:lastPrinted>
  <dcterms:created xsi:type="dcterms:W3CDTF">2024-11-21T05:30:00Z</dcterms:created>
  <dcterms:modified xsi:type="dcterms:W3CDTF">2024-12-10T17:28:00Z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d3c4dab1e5628243bbe45a1b88f34519ce208664a40b60d8f5d2084e0e2f6cd4</vt:lpwstr>
  </property>
  <property fmtid="{D5CDD505-2E9C-101B-9397-08002B2CF9AE}" pid="3" name="ContentTypeId">
    <vt:lpwstr>0x0101007949188D5059934B8102C12203A9706F</vt:lpwstr>
  </property>
</Properties>
</file>