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7AE73" w14:textId="77777777" w:rsidR="00FA6E8B" w:rsidRDefault="001E331A">
      <w:pPr>
        <w:rPr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D1FA260" wp14:editId="41A527DF">
            <wp:simplePos x="0" y="0"/>
            <wp:positionH relativeFrom="column">
              <wp:posOffset>3559958</wp:posOffset>
            </wp:positionH>
            <wp:positionV relativeFrom="paragraph">
              <wp:posOffset>151254</wp:posOffset>
            </wp:positionV>
            <wp:extent cx="2164080" cy="190500"/>
            <wp:effectExtent l="0" t="0" r="7620" b="0"/>
            <wp:wrapTight wrapText="bothSides">
              <wp:wrapPolygon edited="0">
                <wp:start x="0" y="0"/>
                <wp:lineTo x="0" y="19440"/>
                <wp:lineTo x="21486" y="19440"/>
                <wp:lineTo x="21486" y="0"/>
                <wp:lineTo x="0" y="0"/>
              </wp:wrapPolygon>
            </wp:wrapTight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7F77E89" wp14:editId="6CBE3684">
            <wp:simplePos x="0" y="0"/>
            <wp:positionH relativeFrom="page">
              <wp:posOffset>22344</wp:posOffset>
            </wp:positionH>
            <wp:positionV relativeFrom="paragraph">
              <wp:posOffset>-914453</wp:posOffset>
            </wp:positionV>
            <wp:extent cx="7531734" cy="1356360"/>
            <wp:effectExtent l="0" t="0" r="0" b="0"/>
            <wp:wrapNone/>
            <wp:docPr id="18" name="صورة 18" descr="C:\Users\Abdulla\Desktop\TestA5-111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" descr="C:\Users\Abdulla\Desktop\TestA5-11111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734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C49D1" w14:textId="77777777" w:rsidR="001E331A" w:rsidRDefault="001E331A" w:rsidP="001E331A">
      <w:pPr>
        <w:rPr>
          <w:rFonts w:cs="PT Bold Heading"/>
          <w:b/>
          <w:bCs/>
          <w:sz w:val="40"/>
          <w:szCs w:val="40"/>
          <w:rtl/>
        </w:rPr>
      </w:pPr>
    </w:p>
    <w:p w14:paraId="28E8C12D" w14:textId="77777777" w:rsidR="001E331A" w:rsidRDefault="001E331A" w:rsidP="001E331A">
      <w:pPr>
        <w:rPr>
          <w:rFonts w:cs="PT Bold Heading"/>
          <w:b/>
          <w:bCs/>
          <w:sz w:val="40"/>
          <w:szCs w:val="40"/>
          <w:rtl/>
        </w:rPr>
      </w:pPr>
    </w:p>
    <w:p w14:paraId="0447A48E" w14:textId="77777777" w:rsidR="001E331A" w:rsidRDefault="001E331A" w:rsidP="001E331A">
      <w:pPr>
        <w:rPr>
          <w:rFonts w:cs="PT Bold Heading"/>
          <w:b/>
          <w:bCs/>
          <w:sz w:val="40"/>
          <w:szCs w:val="40"/>
          <w:rtl/>
        </w:rPr>
      </w:pPr>
    </w:p>
    <w:p w14:paraId="4B80A0D2" w14:textId="77777777" w:rsidR="001E331A" w:rsidRDefault="001E331A" w:rsidP="001E331A">
      <w:pPr>
        <w:rPr>
          <w:rFonts w:cs="PT Bold Heading"/>
          <w:b/>
          <w:bCs/>
          <w:sz w:val="40"/>
          <w:szCs w:val="40"/>
          <w:rtl/>
        </w:rPr>
      </w:pPr>
    </w:p>
    <w:p w14:paraId="20A66BD6" w14:textId="77777777" w:rsidR="00DB28F3" w:rsidRPr="001E331A" w:rsidRDefault="001E331A" w:rsidP="001E331A">
      <w:pPr>
        <w:rPr>
          <w:rFonts w:cs="PT Bold Heading"/>
          <w:b/>
          <w:bCs/>
          <w:sz w:val="40"/>
          <w:szCs w:val="40"/>
          <w:rtl/>
        </w:rPr>
      </w:pPr>
      <w:r w:rsidRPr="001E331A">
        <w:rPr>
          <w:rFonts w:cs="PT Bold Heading" w:hint="cs"/>
          <w:b/>
          <w:bCs/>
          <w:color w:val="C00000"/>
          <w:sz w:val="44"/>
          <w:szCs w:val="44"/>
          <w:rtl/>
        </w:rPr>
        <w:t>الخطة التنفيذية لتوفير متطلبات الاعتماد البرامجي</w:t>
      </w:r>
    </w:p>
    <w:p w14:paraId="2B83B886" w14:textId="77777777" w:rsidR="001E331A" w:rsidRDefault="001E331A" w:rsidP="001E331A">
      <w:pPr>
        <w:rPr>
          <w:rFonts w:cs="PT Bold Heading"/>
          <w:b/>
          <w:bCs/>
          <w:color w:val="0070C0"/>
          <w:sz w:val="40"/>
          <w:szCs w:val="40"/>
          <w:rtl/>
        </w:rPr>
      </w:pPr>
    </w:p>
    <w:p w14:paraId="774AC6F7" w14:textId="77777777" w:rsidR="001E331A" w:rsidRDefault="001E331A" w:rsidP="001E331A">
      <w:pPr>
        <w:rPr>
          <w:rFonts w:cs="PT Bold Heading"/>
          <w:b/>
          <w:bCs/>
          <w:color w:val="0070C0"/>
          <w:sz w:val="40"/>
          <w:szCs w:val="40"/>
          <w:rtl/>
        </w:rPr>
      </w:pPr>
      <w:r w:rsidRPr="001E331A">
        <w:rPr>
          <w:rFonts w:cs="PT Bold Heading" w:hint="cs"/>
          <w:b/>
          <w:bCs/>
          <w:color w:val="0070C0"/>
          <w:sz w:val="40"/>
          <w:szCs w:val="40"/>
          <w:rtl/>
        </w:rPr>
        <w:t>اسم الكلية</w:t>
      </w:r>
      <w:r>
        <w:rPr>
          <w:rFonts w:cs="PT Bold Heading" w:hint="cs"/>
          <w:b/>
          <w:bCs/>
          <w:color w:val="0070C0"/>
          <w:sz w:val="40"/>
          <w:szCs w:val="40"/>
          <w:rtl/>
        </w:rPr>
        <w:t>:</w:t>
      </w:r>
    </w:p>
    <w:p w14:paraId="0ABFED37" w14:textId="77777777" w:rsidR="001E331A" w:rsidRPr="001E331A" w:rsidRDefault="001E331A" w:rsidP="001E331A">
      <w:pPr>
        <w:rPr>
          <w:rFonts w:cs="PT Bold Heading"/>
          <w:b/>
          <w:bCs/>
          <w:color w:val="0070C0"/>
          <w:sz w:val="40"/>
          <w:szCs w:val="40"/>
          <w:rtl/>
        </w:rPr>
      </w:pPr>
    </w:p>
    <w:p w14:paraId="7FFC17A4" w14:textId="77777777" w:rsidR="001E331A" w:rsidRDefault="001E331A" w:rsidP="001E331A">
      <w:pPr>
        <w:rPr>
          <w:rFonts w:cs="PT Bold Heading"/>
          <w:b/>
          <w:bCs/>
          <w:color w:val="0070C0"/>
          <w:sz w:val="40"/>
          <w:szCs w:val="40"/>
          <w:rtl/>
        </w:rPr>
      </w:pPr>
      <w:r w:rsidRPr="001E331A">
        <w:rPr>
          <w:rFonts w:cs="PT Bold Heading" w:hint="cs"/>
          <w:b/>
          <w:bCs/>
          <w:color w:val="0070C0"/>
          <w:sz w:val="40"/>
          <w:szCs w:val="40"/>
          <w:rtl/>
        </w:rPr>
        <w:t>اسم البرنامج</w:t>
      </w:r>
      <w:r>
        <w:rPr>
          <w:rFonts w:cs="PT Bold Heading" w:hint="cs"/>
          <w:b/>
          <w:bCs/>
          <w:color w:val="0070C0"/>
          <w:sz w:val="40"/>
          <w:szCs w:val="40"/>
          <w:rtl/>
        </w:rPr>
        <w:t>:</w:t>
      </w:r>
    </w:p>
    <w:p w14:paraId="0523E56B" w14:textId="77777777" w:rsidR="001E331A" w:rsidRDefault="001E331A" w:rsidP="001E331A">
      <w:pPr>
        <w:rPr>
          <w:rFonts w:cs="PT Bold Heading"/>
          <w:b/>
          <w:bCs/>
          <w:color w:val="0070C0"/>
          <w:sz w:val="40"/>
          <w:szCs w:val="40"/>
          <w:rtl/>
        </w:rPr>
      </w:pPr>
    </w:p>
    <w:p w14:paraId="4D24F0A5" w14:textId="77777777" w:rsidR="001E331A" w:rsidRDefault="001E331A" w:rsidP="001E331A">
      <w:pPr>
        <w:rPr>
          <w:rFonts w:cs="PT Bold Heading"/>
          <w:b/>
          <w:bCs/>
          <w:color w:val="0070C0"/>
          <w:sz w:val="40"/>
          <w:szCs w:val="40"/>
          <w:rtl/>
        </w:rPr>
      </w:pPr>
    </w:p>
    <w:p w14:paraId="1D30BB51" w14:textId="77777777" w:rsidR="001E331A" w:rsidRDefault="001E331A" w:rsidP="001E331A">
      <w:pPr>
        <w:rPr>
          <w:rFonts w:cs="PT Bold Heading"/>
          <w:b/>
          <w:bCs/>
          <w:color w:val="0070C0"/>
          <w:sz w:val="40"/>
          <w:szCs w:val="40"/>
          <w:rtl/>
        </w:rPr>
      </w:pPr>
    </w:p>
    <w:p w14:paraId="718ECFF0" w14:textId="77777777" w:rsidR="001E331A" w:rsidRDefault="001E331A" w:rsidP="001E331A">
      <w:pPr>
        <w:rPr>
          <w:rFonts w:cs="PT Bold Heading"/>
          <w:b/>
          <w:bCs/>
          <w:color w:val="0070C0"/>
          <w:sz w:val="40"/>
          <w:szCs w:val="40"/>
          <w:rtl/>
        </w:rPr>
      </w:pPr>
    </w:p>
    <w:p w14:paraId="0ECC2F43" w14:textId="77777777" w:rsidR="001E331A" w:rsidRPr="001E331A" w:rsidRDefault="001E331A" w:rsidP="001E331A">
      <w:pPr>
        <w:rPr>
          <w:rFonts w:cs="PT Bold Heading"/>
          <w:b/>
          <w:bCs/>
          <w:color w:val="0070C0"/>
          <w:sz w:val="40"/>
          <w:szCs w:val="40"/>
          <w:rtl/>
        </w:rPr>
      </w:pPr>
    </w:p>
    <w:p w14:paraId="4A3DE798" w14:textId="77777777" w:rsidR="00DB28F3" w:rsidRDefault="00DB28F3">
      <w:pPr>
        <w:rPr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0594" w:type="dxa"/>
        <w:jc w:val="center"/>
        <w:tblLook w:val="04A0" w:firstRow="1" w:lastRow="0" w:firstColumn="1" w:lastColumn="0" w:noHBand="0" w:noVBand="1"/>
      </w:tblPr>
      <w:tblGrid>
        <w:gridCol w:w="486"/>
        <w:gridCol w:w="1891"/>
        <w:gridCol w:w="2336"/>
        <w:gridCol w:w="306"/>
        <w:gridCol w:w="306"/>
        <w:gridCol w:w="306"/>
        <w:gridCol w:w="306"/>
        <w:gridCol w:w="306"/>
        <w:gridCol w:w="306"/>
        <w:gridCol w:w="306"/>
        <w:gridCol w:w="1686"/>
        <w:gridCol w:w="2053"/>
      </w:tblGrid>
      <w:tr w:rsidR="00A27F35" w:rsidRPr="00A27F35" w14:paraId="08902641" w14:textId="77777777" w:rsidTr="007A6BB7">
        <w:trPr>
          <w:trHeight w:val="20"/>
          <w:jc w:val="center"/>
        </w:trPr>
        <w:tc>
          <w:tcPr>
            <w:tcW w:w="48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AD0101"/>
            <w:vAlign w:val="center"/>
            <w:hideMark/>
          </w:tcPr>
          <w:p w14:paraId="43EA8C48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</w:rPr>
            </w:pPr>
            <w:r w:rsidRPr="00A27F35"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</w:rPr>
              <w:lastRenderedPageBreak/>
              <w:t>م</w:t>
            </w:r>
          </w:p>
        </w:tc>
        <w:tc>
          <w:tcPr>
            <w:tcW w:w="189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AD0101"/>
            <w:vAlign w:val="center"/>
            <w:hideMark/>
          </w:tcPr>
          <w:p w14:paraId="18148CBC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</w:rPr>
              <w:t>الأهداف/ متطلب التقدم للاعتماد</w:t>
            </w:r>
          </w:p>
        </w:tc>
        <w:tc>
          <w:tcPr>
            <w:tcW w:w="23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nil"/>
            </w:tcBorders>
            <w:shd w:val="clear" w:color="000000" w:fill="AD0101"/>
            <w:vAlign w:val="center"/>
            <w:hideMark/>
          </w:tcPr>
          <w:p w14:paraId="6767D552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</w:rPr>
              <w:t>اجراءات التنفيذ</w:t>
            </w:r>
          </w:p>
        </w:tc>
        <w:tc>
          <w:tcPr>
            <w:tcW w:w="2142" w:type="dxa"/>
            <w:gridSpan w:val="7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nil"/>
            </w:tcBorders>
            <w:shd w:val="clear" w:color="000000" w:fill="AD0101"/>
            <w:vAlign w:val="center"/>
            <w:hideMark/>
          </w:tcPr>
          <w:p w14:paraId="156FA081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</w:rPr>
              <w:t>التوقيت/ شهر</w:t>
            </w:r>
          </w:p>
        </w:tc>
        <w:tc>
          <w:tcPr>
            <w:tcW w:w="1686" w:type="dxa"/>
            <w:vMerge w:val="restart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AD0101"/>
            <w:vAlign w:val="center"/>
            <w:hideMark/>
          </w:tcPr>
          <w:p w14:paraId="766D360C" w14:textId="77777777" w:rsidR="00A27F35" w:rsidRPr="00A27F35" w:rsidRDefault="00A27F35" w:rsidP="007A6BB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</w:rPr>
              <w:t>مسؤول التنفيذ</w:t>
            </w:r>
          </w:p>
        </w:tc>
        <w:tc>
          <w:tcPr>
            <w:tcW w:w="205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AD0101"/>
            <w:vAlign w:val="center"/>
            <w:hideMark/>
          </w:tcPr>
          <w:p w14:paraId="56BF6B9C" w14:textId="77777777" w:rsidR="00A27F35" w:rsidRPr="00A27F35" w:rsidRDefault="00A27F35" w:rsidP="007A6BB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</w:rPr>
              <w:t>المخرجات</w:t>
            </w:r>
          </w:p>
        </w:tc>
      </w:tr>
      <w:tr w:rsidR="00A27F35" w:rsidRPr="00A27F35" w14:paraId="79E6A40C" w14:textId="77777777" w:rsidTr="007A6BB7">
        <w:trPr>
          <w:trHeight w:val="20"/>
          <w:jc w:val="center"/>
        </w:trPr>
        <w:tc>
          <w:tcPr>
            <w:tcW w:w="486" w:type="dxa"/>
            <w:vMerge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14:paraId="1D183247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14:paraId="444D9D24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nil"/>
            </w:tcBorders>
            <w:vAlign w:val="center"/>
            <w:hideMark/>
          </w:tcPr>
          <w:p w14:paraId="709255A0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E3CBCB"/>
            <w:vAlign w:val="center"/>
            <w:hideMark/>
          </w:tcPr>
          <w:p w14:paraId="38EBDC61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3CBCB"/>
            <w:vAlign w:val="center"/>
            <w:hideMark/>
          </w:tcPr>
          <w:p w14:paraId="4B723574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3CBCB"/>
            <w:vAlign w:val="center"/>
            <w:hideMark/>
          </w:tcPr>
          <w:p w14:paraId="7779702A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3CBCB"/>
            <w:vAlign w:val="center"/>
            <w:hideMark/>
          </w:tcPr>
          <w:p w14:paraId="08D0F0F9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3CBCB"/>
            <w:vAlign w:val="center"/>
            <w:hideMark/>
          </w:tcPr>
          <w:p w14:paraId="52B941B8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3CBCB"/>
            <w:vAlign w:val="center"/>
            <w:hideMark/>
          </w:tcPr>
          <w:p w14:paraId="281B11B4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3CBCB"/>
            <w:vAlign w:val="center"/>
            <w:hideMark/>
          </w:tcPr>
          <w:p w14:paraId="3182E269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1686" w:type="dxa"/>
            <w:vMerge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14:paraId="05349C95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14:paraId="4E67A9B7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</w:rPr>
            </w:pPr>
          </w:p>
        </w:tc>
      </w:tr>
      <w:tr w:rsidR="00A27F35" w:rsidRPr="00A27F35" w14:paraId="1C3232DA" w14:textId="77777777" w:rsidTr="00A27F35">
        <w:trPr>
          <w:trHeight w:val="20"/>
          <w:jc w:val="center"/>
        </w:trPr>
        <w:tc>
          <w:tcPr>
            <w:tcW w:w="486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24E5B"/>
            <w:vAlign w:val="center"/>
            <w:hideMark/>
          </w:tcPr>
          <w:p w14:paraId="20306702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</w:rPr>
              <w:t>1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7BEC7AEF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ترخيص البرنامج</w:t>
            </w:r>
          </w:p>
        </w:tc>
        <w:tc>
          <w:tcPr>
            <w:tcW w:w="2336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3A352068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مخاطبة الجهات المعنية وطلب قرار إنشاء الكلية/ وقرار الموافقة على إنشاء البرنامج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2328F9BE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7601BE32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3BEA6BA4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2B304693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761040A1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688C4869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68C2E1F2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17630025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رئيس لجنة الاعتماد </w:t>
            </w:r>
            <w:r w:rsidRPr="00A27F35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+</w:t>
            </w: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رئيس القسم المعني</w:t>
            </w:r>
          </w:p>
        </w:tc>
        <w:tc>
          <w:tcPr>
            <w:tcW w:w="205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4C094F40" w14:textId="77777777" w:rsidR="00A27F35" w:rsidRPr="00A27F35" w:rsidRDefault="00A27F35" w:rsidP="00A27F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44" w:hanging="193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قرار إنشاء الكلية </w:t>
            </w:r>
          </w:p>
        </w:tc>
      </w:tr>
      <w:tr w:rsidR="00A27F35" w:rsidRPr="00A27F35" w14:paraId="56208813" w14:textId="77777777" w:rsidTr="00A27F35">
        <w:trPr>
          <w:trHeight w:val="20"/>
          <w:jc w:val="center"/>
        </w:trPr>
        <w:tc>
          <w:tcPr>
            <w:tcW w:w="48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CD59E8D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A305A65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C089FFE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1EEC22B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F9BBEDD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4F61CEB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0C04E25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C82B524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D6BD570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CE7D55E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4F17361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1DE43060" w14:textId="77777777" w:rsidR="00A27F35" w:rsidRPr="00A27F35" w:rsidRDefault="00A27F35" w:rsidP="00A27F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44" w:hanging="193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قرار الموافقة على البرنامج</w:t>
            </w:r>
          </w:p>
        </w:tc>
      </w:tr>
      <w:tr w:rsidR="00A27F35" w:rsidRPr="00A27F35" w14:paraId="3FA2BECB" w14:textId="77777777" w:rsidTr="00A27F35">
        <w:trPr>
          <w:trHeight w:val="20"/>
          <w:jc w:val="center"/>
        </w:trPr>
        <w:tc>
          <w:tcPr>
            <w:tcW w:w="4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730E00"/>
            <w:vAlign w:val="center"/>
            <w:hideMark/>
          </w:tcPr>
          <w:p w14:paraId="39111965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</w:rPr>
              <w:t>2</w:t>
            </w:r>
          </w:p>
        </w:tc>
        <w:tc>
          <w:tcPr>
            <w:tcW w:w="189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9EA"/>
            <w:vAlign w:val="center"/>
            <w:hideMark/>
          </w:tcPr>
          <w:p w14:paraId="6007FF06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خطاب الاعتماد</w:t>
            </w:r>
          </w:p>
        </w:tc>
        <w:tc>
          <w:tcPr>
            <w:tcW w:w="233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9EA"/>
            <w:vAlign w:val="center"/>
            <w:hideMark/>
          </w:tcPr>
          <w:p w14:paraId="2DCF6006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مخاطبة الجامعة للتقدم للاعتماد من الهيئة الوطنية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07A38DAA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287E712D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15C88A97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49798205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557DD860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57E2BD8E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308ED2E5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86" w:type="dxa"/>
            <w:tcBorders>
              <w:top w:val="single" w:sz="12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723D5AA7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رئيس لجنة الاعتماد </w:t>
            </w:r>
            <w:r w:rsidRPr="00A27F35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+</w:t>
            </w: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رئيس القسم المعني</w:t>
            </w:r>
          </w:p>
        </w:tc>
        <w:tc>
          <w:tcPr>
            <w:tcW w:w="2053" w:type="dxa"/>
            <w:tcBorders>
              <w:top w:val="single" w:sz="12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36CBB31A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خطاب الموافقة على التقدم للاعتماد من الجامعة/ الكلية</w:t>
            </w:r>
          </w:p>
        </w:tc>
      </w:tr>
      <w:tr w:rsidR="00A27F35" w:rsidRPr="00A27F35" w14:paraId="0A98B9C5" w14:textId="77777777" w:rsidTr="00A27F35">
        <w:trPr>
          <w:trHeight w:val="20"/>
          <w:jc w:val="center"/>
        </w:trPr>
        <w:tc>
          <w:tcPr>
            <w:tcW w:w="486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24E5B"/>
            <w:vAlign w:val="center"/>
            <w:hideMark/>
          </w:tcPr>
          <w:p w14:paraId="617E3D1F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</w:rPr>
              <w:t>3</w:t>
            </w:r>
          </w:p>
        </w:tc>
        <w:tc>
          <w:tcPr>
            <w:tcW w:w="1891" w:type="dxa"/>
            <w:tcBorders>
              <w:top w:val="single" w:sz="12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9E9EA"/>
            <w:vAlign w:val="center"/>
            <w:hideMark/>
          </w:tcPr>
          <w:p w14:paraId="42FBC420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إعداد مصفوفة مخرجات تعلم البرنامج</w:t>
            </w:r>
          </w:p>
        </w:tc>
        <w:tc>
          <w:tcPr>
            <w:tcW w:w="2336" w:type="dxa"/>
            <w:tcBorders>
              <w:top w:val="single" w:sz="12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9E9EA"/>
            <w:vAlign w:val="center"/>
            <w:hideMark/>
          </w:tcPr>
          <w:p w14:paraId="4F9FCEC0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sz w:val="24"/>
                <w:szCs w:val="24"/>
              </w:rPr>
              <w:t>§</w:t>
            </w: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تصميم مصفوفة مخرجات التعلم في ضوء مخرجات البرنامج وإشراك المستفيدين وذوي العلاقة في ذلك.</w:t>
            </w:r>
          </w:p>
        </w:tc>
        <w:tc>
          <w:tcPr>
            <w:tcW w:w="30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9EA"/>
            <w:vAlign w:val="center"/>
            <w:hideMark/>
          </w:tcPr>
          <w:p w14:paraId="40CB6E65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9EA"/>
            <w:vAlign w:val="center"/>
            <w:hideMark/>
          </w:tcPr>
          <w:p w14:paraId="5756FFF1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9EA"/>
            <w:vAlign w:val="center"/>
            <w:hideMark/>
          </w:tcPr>
          <w:p w14:paraId="3FA5A5EE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9EA"/>
            <w:vAlign w:val="center"/>
            <w:hideMark/>
          </w:tcPr>
          <w:p w14:paraId="50DB6C15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9EA"/>
            <w:vAlign w:val="center"/>
            <w:hideMark/>
          </w:tcPr>
          <w:p w14:paraId="0CCE4C8E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9EA"/>
            <w:vAlign w:val="center"/>
            <w:hideMark/>
          </w:tcPr>
          <w:p w14:paraId="615B9EC7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9EA"/>
            <w:vAlign w:val="center"/>
            <w:hideMark/>
          </w:tcPr>
          <w:p w14:paraId="12E7252B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86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9EA"/>
            <w:vAlign w:val="center"/>
            <w:hideMark/>
          </w:tcPr>
          <w:p w14:paraId="4889932D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أعضاء لجنة الجودة بالبرنامج</w:t>
            </w:r>
          </w:p>
        </w:tc>
        <w:tc>
          <w:tcPr>
            <w:tcW w:w="2053" w:type="dxa"/>
            <w:tcBorders>
              <w:top w:val="single" w:sz="12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9E9EA"/>
            <w:vAlign w:val="center"/>
            <w:hideMark/>
          </w:tcPr>
          <w:p w14:paraId="60DFF3CC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•</w:t>
            </w: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مصفوفة مخرجات التعلم معتمدة من مجلس القسم.</w:t>
            </w:r>
          </w:p>
        </w:tc>
      </w:tr>
      <w:tr w:rsidR="00A27F35" w:rsidRPr="00A27F35" w14:paraId="1E46BE50" w14:textId="77777777" w:rsidTr="00A27F35">
        <w:trPr>
          <w:trHeight w:val="20"/>
          <w:jc w:val="center"/>
        </w:trPr>
        <w:tc>
          <w:tcPr>
            <w:tcW w:w="48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01B7A2F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9EA"/>
            <w:vAlign w:val="center"/>
            <w:hideMark/>
          </w:tcPr>
          <w:p w14:paraId="592B18B7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إعداد توصيف البرنامج</w:t>
            </w:r>
          </w:p>
        </w:tc>
        <w:tc>
          <w:tcPr>
            <w:tcW w:w="233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9EA"/>
            <w:vAlign w:val="center"/>
            <w:hideMark/>
          </w:tcPr>
          <w:p w14:paraId="656014CC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•</w:t>
            </w: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إعداد أو مراجعة توصيف البرنامج المُعد وفق نماذج الهيئة المطورة واعتماده من المجالس ذات العلاقة.</w:t>
            </w:r>
          </w:p>
        </w:tc>
        <w:tc>
          <w:tcPr>
            <w:tcW w:w="30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20ABAAA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0A7DC74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2C14009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AC25057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B9106DA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5C0AC97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BA9FD11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35E3159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9EA"/>
            <w:vAlign w:val="center"/>
            <w:hideMark/>
          </w:tcPr>
          <w:p w14:paraId="1F97D157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•</w:t>
            </w: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نموذج توصيف البرنامج معتمد من مجلس الكلية</w:t>
            </w:r>
          </w:p>
        </w:tc>
      </w:tr>
      <w:tr w:rsidR="00A27F35" w:rsidRPr="00A27F35" w14:paraId="4076155D" w14:textId="77777777" w:rsidTr="00A27F35">
        <w:trPr>
          <w:trHeight w:val="20"/>
          <w:jc w:val="center"/>
        </w:trPr>
        <w:tc>
          <w:tcPr>
            <w:tcW w:w="48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D0101"/>
            <w:vAlign w:val="center"/>
            <w:hideMark/>
          </w:tcPr>
          <w:p w14:paraId="1AFFD663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</w:rPr>
              <w:t>4</w:t>
            </w:r>
          </w:p>
        </w:tc>
        <w:tc>
          <w:tcPr>
            <w:tcW w:w="1891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63D046D7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إعداد توصيفات المقررات + وتقاريرها</w:t>
            </w:r>
          </w:p>
        </w:tc>
        <w:tc>
          <w:tcPr>
            <w:tcW w:w="233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483A8CC2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إعداد أو مراجعة توصيف </w:t>
            </w:r>
            <w:r w:rsidRPr="00A27F35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وتقرير المقررات</w:t>
            </w: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المُعدة وفق نماذج الهيئة المطورة واعتمادها من المجالس ذات العلاقة.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0936C27A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14CF6730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73B65DFF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3640FD5E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7644D131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491A4108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0F3DB00B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8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4C974B32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أعضاء هيئة التدريس بالبرنامج + أعضاء لجنة الجودة بالبرنامج</w:t>
            </w:r>
          </w:p>
        </w:tc>
        <w:tc>
          <w:tcPr>
            <w:tcW w:w="2053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632C95A7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نماذج توصيف وتقرير مقررات البرنامج معتمدة من مجلس القسم.</w:t>
            </w:r>
          </w:p>
        </w:tc>
      </w:tr>
      <w:tr w:rsidR="00A27F35" w:rsidRPr="00A27F35" w14:paraId="1344358C" w14:textId="77777777" w:rsidTr="00A27F35">
        <w:trPr>
          <w:trHeight w:val="20"/>
          <w:jc w:val="center"/>
        </w:trPr>
        <w:tc>
          <w:tcPr>
            <w:tcW w:w="48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0000"/>
            <w:vAlign w:val="center"/>
            <w:hideMark/>
          </w:tcPr>
          <w:p w14:paraId="0D1E67A1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</w:rPr>
              <w:t>5</w:t>
            </w:r>
          </w:p>
        </w:tc>
        <w:tc>
          <w:tcPr>
            <w:tcW w:w="1891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627A52F8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إعداد التقرير السنوي للبرنامج</w:t>
            </w:r>
          </w:p>
        </w:tc>
        <w:tc>
          <w:tcPr>
            <w:tcW w:w="233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09CDD8E0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إعداد أو مراجعة التقرير السنوي </w:t>
            </w:r>
            <w:r w:rsidRPr="00A27F35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للبرنامج وفق</w:t>
            </w: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نماذج الهيئة المطورة واعتماده من ال</w:t>
            </w: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م</w:t>
            </w: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جالس ذات العلاقة.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3905C89D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2DEE1490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2197B6E0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544F6BB1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05E3479C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7B3EEB22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37CF71C9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8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2C4CFE5E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أعضاء لجنة الجودة بالبرنامج</w:t>
            </w:r>
          </w:p>
        </w:tc>
        <w:tc>
          <w:tcPr>
            <w:tcW w:w="2053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20C72787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نموذج التقرير السنوي للبرنامج معتمد من مجلس الكلية</w:t>
            </w:r>
          </w:p>
        </w:tc>
      </w:tr>
      <w:tr w:rsidR="00A27F35" w:rsidRPr="007A6BB7" w14:paraId="51F6D056" w14:textId="77777777" w:rsidTr="007A6BB7">
        <w:trPr>
          <w:trHeight w:val="20"/>
          <w:jc w:val="center"/>
        </w:trPr>
        <w:tc>
          <w:tcPr>
            <w:tcW w:w="486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AD0101"/>
            <w:vAlign w:val="center"/>
            <w:hideMark/>
          </w:tcPr>
          <w:p w14:paraId="3AC6E49F" w14:textId="77777777" w:rsidR="00A27F35" w:rsidRPr="00A27F35" w:rsidRDefault="00A27F35" w:rsidP="007A6BB7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891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7B3D7A68" w14:textId="77777777" w:rsidR="00A27F35" w:rsidRPr="00A27F35" w:rsidRDefault="00A27F35" w:rsidP="00B76BE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تشكيل </w:t>
            </w:r>
            <w:r w:rsidR="00B76BEB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اللجنة</w:t>
            </w: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الاستشاري</w:t>
            </w:r>
            <w:r w:rsidR="00B76BEB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ة</w:t>
            </w: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للبرامج</w:t>
            </w:r>
          </w:p>
        </w:tc>
        <w:tc>
          <w:tcPr>
            <w:tcW w:w="2336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008DCF09" w14:textId="77777777" w:rsidR="00A27F35" w:rsidRPr="00A27F35" w:rsidRDefault="00A27F35" w:rsidP="00B76BEB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يتم تشكيل </w:t>
            </w:r>
            <w:r w:rsidR="00B76BEB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اللجنة الاستشارية المهنية</w:t>
            </w: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للبرنامج بحيث تكون غالبية أعضاؤه</w:t>
            </w:r>
            <w:r w:rsidR="00B76BEB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ا</w:t>
            </w: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من ذوي الخبرة المهنية في </w:t>
            </w: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تخصص البرنامج وكذلك من جهات توظيف خريجي البرنامج</w:t>
            </w: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ومن خارج </w:t>
            </w: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المؤسسة</w:t>
            </w: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. ويكون من ضمن مهام تلك اللجنة مراجعة بيانات تقويم البرنامج، وتقديم المشورة حول محتوى البرنامج.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5B4C4B6F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18F6BFE3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4D2C2F3F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331D5E2D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08B2B978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4B81F142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53114173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86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5808B5C3" w14:textId="77777777" w:rsidR="00A27F35" w:rsidRPr="00A27F35" w:rsidRDefault="00A27F35" w:rsidP="007A6BB7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رئيس القسم المعني + أعضاء لجنة الجودة بالبرنامج</w:t>
            </w:r>
          </w:p>
        </w:tc>
        <w:tc>
          <w:tcPr>
            <w:tcW w:w="2053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6131E3A3" w14:textId="77777777" w:rsidR="00A27F35" w:rsidRPr="00A27F35" w:rsidRDefault="00A27F35" w:rsidP="007A6BB7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قرار معتمد من مجلس القسم بتشكيل المجلس الاستشاري للبرنامج+ محاضر اجتماعات المجلس الاستشاري.</w:t>
            </w:r>
          </w:p>
        </w:tc>
      </w:tr>
      <w:tr w:rsidR="00A27F35" w:rsidRPr="00A27F35" w14:paraId="0018DE4A" w14:textId="77777777" w:rsidTr="007A6BB7">
        <w:trPr>
          <w:trHeight w:val="20"/>
          <w:jc w:val="center"/>
        </w:trPr>
        <w:tc>
          <w:tcPr>
            <w:tcW w:w="48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424E5B"/>
            <w:vAlign w:val="center"/>
            <w:hideMark/>
          </w:tcPr>
          <w:p w14:paraId="04A35135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</w:rPr>
              <w:t>7</w:t>
            </w:r>
          </w:p>
        </w:tc>
        <w:tc>
          <w:tcPr>
            <w:tcW w:w="189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086F0931" w14:textId="77777777" w:rsidR="00A27F35" w:rsidRPr="00A27F35" w:rsidRDefault="00A27F35" w:rsidP="007A6BB7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إعداد مؤشرات الأداء الرئيسية ومعايير المقارنة المرجعية</w:t>
            </w:r>
          </w:p>
        </w:tc>
        <w:tc>
          <w:tcPr>
            <w:tcW w:w="23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26C0535A" w14:textId="77777777" w:rsidR="00A27F35" w:rsidRPr="00A27F35" w:rsidRDefault="00A27F35" w:rsidP="007A6BB7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يتم اختيار جامعة واحدة أو أكثر بها نفس البرنامج بغرض المقارنة المرجعية لتقويم جودة البرنامج ويتم إعداد قائمة بمؤشرات الأداء الرئيسية التي ستتم المقارنة بناءً عليها.</w:t>
            </w:r>
          </w:p>
        </w:tc>
        <w:tc>
          <w:tcPr>
            <w:tcW w:w="3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3B4A602A" w14:textId="77777777" w:rsidR="00A27F35" w:rsidRPr="00A27F35" w:rsidRDefault="00A27F35" w:rsidP="007A6BB7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2F57F523" w14:textId="77777777" w:rsidR="00A27F35" w:rsidRPr="00A27F35" w:rsidRDefault="00A27F35" w:rsidP="007A6BB7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5C641D4D" w14:textId="77777777" w:rsidR="00A27F35" w:rsidRPr="00A27F35" w:rsidRDefault="00A27F35" w:rsidP="007A6BB7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07C4E7CC" w14:textId="77777777" w:rsidR="00A27F35" w:rsidRPr="00A27F35" w:rsidRDefault="00A27F35" w:rsidP="007A6BB7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27FD21E7" w14:textId="77777777" w:rsidR="00A27F35" w:rsidRPr="00A27F35" w:rsidRDefault="00A27F35" w:rsidP="007A6BB7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350A5583" w14:textId="77777777" w:rsidR="00A27F35" w:rsidRPr="00A27F35" w:rsidRDefault="00A27F35" w:rsidP="007A6BB7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687F5E13" w14:textId="77777777" w:rsidR="00A27F35" w:rsidRPr="00A27F35" w:rsidRDefault="00A27F35" w:rsidP="007A6BB7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8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7948F6C9" w14:textId="77777777" w:rsidR="00A27F35" w:rsidRPr="00A27F35" w:rsidRDefault="00A27F35" w:rsidP="007A6BB7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أعضاء لجنة الجودة بالبرنامج</w:t>
            </w:r>
          </w:p>
        </w:tc>
        <w:tc>
          <w:tcPr>
            <w:tcW w:w="205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7F306ED5" w14:textId="77777777" w:rsidR="00A27F35" w:rsidRPr="00A27F35" w:rsidRDefault="00A27F35" w:rsidP="007A6BB7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تقرير معتمد من مجلس القسم عن مؤشرات الأداء الرئيسية ومعايير المقارنة المرجعية مع الجامعات المختارة.</w:t>
            </w:r>
          </w:p>
        </w:tc>
      </w:tr>
      <w:tr w:rsidR="00A27F35" w:rsidRPr="00A27F35" w14:paraId="05427241" w14:textId="77777777" w:rsidTr="007A6BB7">
        <w:trPr>
          <w:trHeight w:val="20"/>
          <w:jc w:val="center"/>
        </w:trPr>
        <w:tc>
          <w:tcPr>
            <w:tcW w:w="48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D0101"/>
            <w:vAlign w:val="center"/>
            <w:hideMark/>
          </w:tcPr>
          <w:p w14:paraId="55146891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1891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0AFC588C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إعداد دليل البرنامج</w:t>
            </w:r>
          </w:p>
        </w:tc>
        <w:tc>
          <w:tcPr>
            <w:tcW w:w="233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0DDDBA1F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إعداد أو مراجعة دليل البرنامج/ </w:t>
            </w:r>
            <w:r w:rsidRPr="00A27F35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القسم.</w:t>
            </w:r>
          </w:p>
        </w:tc>
        <w:tc>
          <w:tcPr>
            <w:tcW w:w="30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0E39E0C6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5D70D788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4D0960CF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7BD3CE52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079F19ED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7DB24F91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3CA36FE7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8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6508BF11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لجنة مُشكلة من القسم بمعرفة رئيس القسم.</w:t>
            </w:r>
          </w:p>
        </w:tc>
        <w:tc>
          <w:tcPr>
            <w:tcW w:w="2053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1B96DA53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دليل البرنامج ويشتمل على وصف مقررات البرنامج </w:t>
            </w:r>
            <w:r w:rsidRPr="00A27F35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ومتطلباته.</w:t>
            </w:r>
          </w:p>
        </w:tc>
      </w:tr>
      <w:tr w:rsidR="00A27F35" w:rsidRPr="00A27F35" w14:paraId="07F59F72" w14:textId="77777777" w:rsidTr="00A27F35">
        <w:trPr>
          <w:trHeight w:val="20"/>
          <w:jc w:val="center"/>
        </w:trPr>
        <w:tc>
          <w:tcPr>
            <w:tcW w:w="48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730E00"/>
            <w:vAlign w:val="center"/>
            <w:hideMark/>
          </w:tcPr>
          <w:p w14:paraId="6125E1C2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  <w:t>9</w:t>
            </w:r>
          </w:p>
        </w:tc>
        <w:tc>
          <w:tcPr>
            <w:tcW w:w="1891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BE7E7"/>
            <w:vAlign w:val="center"/>
            <w:hideMark/>
          </w:tcPr>
          <w:p w14:paraId="0552A785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استطلاعات الطلبة حول تقييم المقرر الدراسي</w:t>
            </w:r>
          </w:p>
        </w:tc>
        <w:tc>
          <w:tcPr>
            <w:tcW w:w="233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BE7E7"/>
            <w:vAlign w:val="center"/>
            <w:hideMark/>
          </w:tcPr>
          <w:p w14:paraId="4EF15D33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 xml:space="preserve">تطبيق استبانة تقويم المقرر في نهاية </w:t>
            </w:r>
            <w:r w:rsidRPr="00A27F35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الفصل.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BE7E7"/>
            <w:vAlign w:val="center"/>
            <w:hideMark/>
          </w:tcPr>
          <w:p w14:paraId="1C915D19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BE7E7"/>
            <w:vAlign w:val="center"/>
            <w:hideMark/>
          </w:tcPr>
          <w:p w14:paraId="0FAD4D52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BE7E7"/>
            <w:vAlign w:val="center"/>
            <w:hideMark/>
          </w:tcPr>
          <w:p w14:paraId="067BEFFA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BE7E7"/>
            <w:vAlign w:val="center"/>
            <w:hideMark/>
          </w:tcPr>
          <w:p w14:paraId="5BB1EB3D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BE7E7"/>
            <w:vAlign w:val="center"/>
            <w:hideMark/>
          </w:tcPr>
          <w:p w14:paraId="539A5D73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BE7E7"/>
            <w:vAlign w:val="center"/>
            <w:hideMark/>
          </w:tcPr>
          <w:p w14:paraId="63FFD9E5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BE7E7"/>
            <w:vAlign w:val="center"/>
            <w:hideMark/>
          </w:tcPr>
          <w:p w14:paraId="69570D37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68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BE7E7"/>
            <w:vAlign w:val="center"/>
            <w:hideMark/>
          </w:tcPr>
          <w:p w14:paraId="4BA2EDD1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أعضاء لجنة الجودة بمشاركة أعضاء هيئة التدريس بالقسم.</w:t>
            </w:r>
          </w:p>
        </w:tc>
        <w:tc>
          <w:tcPr>
            <w:tcW w:w="2053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BE7E7"/>
            <w:vAlign w:val="center"/>
            <w:hideMark/>
          </w:tcPr>
          <w:p w14:paraId="448A47E9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نماذج من الاستبانات+ تحليل احصائي في صورة تقرير تفصيلي.</w:t>
            </w:r>
          </w:p>
        </w:tc>
      </w:tr>
      <w:tr w:rsidR="00A27F35" w:rsidRPr="00A27F35" w14:paraId="3F6A684F" w14:textId="77777777" w:rsidTr="00A27F35">
        <w:trPr>
          <w:trHeight w:val="20"/>
          <w:jc w:val="center"/>
        </w:trPr>
        <w:tc>
          <w:tcPr>
            <w:tcW w:w="486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D0101"/>
            <w:vAlign w:val="center"/>
            <w:hideMark/>
          </w:tcPr>
          <w:p w14:paraId="74F29E2B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</w:rPr>
              <w:t>10</w:t>
            </w:r>
          </w:p>
        </w:tc>
        <w:tc>
          <w:tcPr>
            <w:tcW w:w="1891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1AAADBF2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استطلاعات الخريجين وأرباب العمل حول تقييم البرنامج</w:t>
            </w:r>
          </w:p>
        </w:tc>
        <w:tc>
          <w:tcPr>
            <w:tcW w:w="2336" w:type="dxa"/>
            <w:tcBorders>
              <w:top w:val="single" w:sz="12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27C4A45D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sz w:val="24"/>
                <w:szCs w:val="24"/>
              </w:rPr>
              <w:t>§</w:t>
            </w: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تطبيق استبانة الخريجين في نهاية الفصل الدراسي على 50% من خريجي البرنامج أو طلاب المستوى الثامن.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3DE24845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2CFB59A8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41AB4CA9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63A8C5EF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5CBE5A28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0D95A5CC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410640DA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86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27F2B873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أعضاء لجنة الجودة بمشاركة أعضاء لجنة التدريب الميداني بالقسم</w:t>
            </w:r>
          </w:p>
        </w:tc>
        <w:tc>
          <w:tcPr>
            <w:tcW w:w="2053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259AD1AC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نماذج من الاستبانات+ تحليل احصائي في صورة تقرير تفصيلي.</w:t>
            </w:r>
          </w:p>
        </w:tc>
      </w:tr>
      <w:tr w:rsidR="00A27F35" w:rsidRPr="00A27F35" w14:paraId="335856D9" w14:textId="77777777" w:rsidTr="00A27F35">
        <w:trPr>
          <w:trHeight w:val="20"/>
          <w:jc w:val="center"/>
        </w:trPr>
        <w:tc>
          <w:tcPr>
            <w:tcW w:w="486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0307AB5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EE0740F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53D11221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sz w:val="24"/>
                <w:szCs w:val="24"/>
              </w:rPr>
              <w:t>§</w:t>
            </w: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تطبيق استبانة أرباب العمل.</w:t>
            </w:r>
          </w:p>
        </w:tc>
        <w:tc>
          <w:tcPr>
            <w:tcW w:w="3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6B15C0D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D250CF4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16EC942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22B8993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B498068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DCFD702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97832EA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3463298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70FC729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</w:tr>
      <w:tr w:rsidR="00A27F35" w:rsidRPr="00A27F35" w14:paraId="41F472AC" w14:textId="77777777" w:rsidTr="00A27F35">
        <w:trPr>
          <w:trHeight w:val="20"/>
          <w:jc w:val="center"/>
        </w:trPr>
        <w:tc>
          <w:tcPr>
            <w:tcW w:w="486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730E00"/>
            <w:vAlign w:val="center"/>
            <w:hideMark/>
          </w:tcPr>
          <w:p w14:paraId="5F088C7C" w14:textId="77777777" w:rsidR="00A27F35" w:rsidRPr="00A27F35" w:rsidRDefault="007A6BB7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FFFFFF"/>
                <w:sz w:val="24"/>
                <w:szCs w:val="24"/>
                <w:rtl/>
              </w:rPr>
              <w:t>11</w:t>
            </w:r>
          </w:p>
        </w:tc>
        <w:tc>
          <w:tcPr>
            <w:tcW w:w="1891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BE7E7"/>
            <w:vAlign w:val="center"/>
            <w:hideMark/>
          </w:tcPr>
          <w:p w14:paraId="66026017" w14:textId="77777777" w:rsidR="00C66C4D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مقاييس التقويم الذاتي</w:t>
            </w:r>
          </w:p>
          <w:p w14:paraId="042D338B" w14:textId="77777777" w:rsidR="00C66C4D" w:rsidRPr="00C66C4D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+ </w:t>
            </w:r>
          </w:p>
          <w:p w14:paraId="551EFF29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المراجع المستقل</w:t>
            </w:r>
          </w:p>
        </w:tc>
        <w:tc>
          <w:tcPr>
            <w:tcW w:w="2336" w:type="dxa"/>
            <w:tcBorders>
              <w:top w:val="single" w:sz="12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BE7E7"/>
            <w:vAlign w:val="center"/>
            <w:hideMark/>
          </w:tcPr>
          <w:p w14:paraId="212FB36B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•</w:t>
            </w: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تشكيل (</w:t>
            </w: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6</w:t>
            </w:r>
            <w:r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) فر</w:t>
            </w: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ق </w:t>
            </w:r>
            <w:r w:rsidRPr="00A27F35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يرأس</w:t>
            </w: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كل فريق أحد أعضاء لجنة الجودة ويتكون باقي الفريق من أعضاء هيئة التدريس بالقسم، تكون مهمتهم القيام بتعبئة مقاييس التقويم الذاتي.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BE7E7"/>
            <w:vAlign w:val="center"/>
            <w:hideMark/>
          </w:tcPr>
          <w:p w14:paraId="3E02DC73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BE7E7"/>
            <w:vAlign w:val="center"/>
            <w:hideMark/>
          </w:tcPr>
          <w:p w14:paraId="0ECFF3AF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BE7E7"/>
            <w:vAlign w:val="center"/>
            <w:hideMark/>
          </w:tcPr>
          <w:p w14:paraId="5AC43420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BE7E7"/>
            <w:vAlign w:val="center"/>
            <w:hideMark/>
          </w:tcPr>
          <w:p w14:paraId="34108844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BE7E7"/>
            <w:vAlign w:val="center"/>
            <w:hideMark/>
          </w:tcPr>
          <w:p w14:paraId="79486DF8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BE7E7"/>
            <w:vAlign w:val="center"/>
            <w:hideMark/>
          </w:tcPr>
          <w:p w14:paraId="6AAFB80E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BE7E7"/>
            <w:vAlign w:val="center"/>
            <w:hideMark/>
          </w:tcPr>
          <w:p w14:paraId="7234DFC1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86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BE7E7"/>
            <w:vAlign w:val="center"/>
            <w:hideMark/>
          </w:tcPr>
          <w:p w14:paraId="7178D3D0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لجنة مُشكلة بمعرفة رئيس القسم بمشاركة أعضاء لجنة الجودة بالقسم</w:t>
            </w:r>
          </w:p>
        </w:tc>
        <w:tc>
          <w:tcPr>
            <w:tcW w:w="2053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BE7E7"/>
            <w:vAlign w:val="center"/>
            <w:hideMark/>
          </w:tcPr>
          <w:p w14:paraId="4362D78F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مقاييس التقويم الذاتي معتمدة من مجلس القسم.</w:t>
            </w:r>
          </w:p>
        </w:tc>
      </w:tr>
      <w:tr w:rsidR="00A27F35" w:rsidRPr="00A27F35" w14:paraId="17FC11DD" w14:textId="77777777" w:rsidTr="00A27F35">
        <w:trPr>
          <w:trHeight w:val="20"/>
          <w:jc w:val="center"/>
        </w:trPr>
        <w:tc>
          <w:tcPr>
            <w:tcW w:w="486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9E015A3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4AAF04D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BE7E7"/>
            <w:vAlign w:val="center"/>
            <w:hideMark/>
          </w:tcPr>
          <w:p w14:paraId="2CD16489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•</w:t>
            </w: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يتم الترتيب مع متخصص لإبداء الرأي المستقل حول مستوى الجودة بحسب المعايير والممارسات.</w:t>
            </w:r>
          </w:p>
        </w:tc>
        <w:tc>
          <w:tcPr>
            <w:tcW w:w="3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80A95D6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9232A2D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515EEDD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579916B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3CC7662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5E67681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55CF1BA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9B255A0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98B81B7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</w:tr>
      <w:tr w:rsidR="00A27F35" w:rsidRPr="00A27F35" w14:paraId="21CC533F" w14:textId="77777777" w:rsidTr="00A27F35">
        <w:trPr>
          <w:trHeight w:val="20"/>
          <w:jc w:val="center"/>
        </w:trPr>
        <w:tc>
          <w:tcPr>
            <w:tcW w:w="48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24E5B"/>
            <w:vAlign w:val="center"/>
            <w:hideMark/>
          </w:tcPr>
          <w:p w14:paraId="3C461098" w14:textId="77777777" w:rsidR="00A27F35" w:rsidRPr="00A27F35" w:rsidRDefault="007A6BB7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FFFFFF"/>
                <w:sz w:val="24"/>
                <w:szCs w:val="24"/>
                <w:rtl/>
              </w:rPr>
              <w:t>12</w:t>
            </w:r>
          </w:p>
        </w:tc>
        <w:tc>
          <w:tcPr>
            <w:tcW w:w="1891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9EA"/>
            <w:vAlign w:val="center"/>
            <w:hideMark/>
          </w:tcPr>
          <w:p w14:paraId="66F771BB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تقرير الدراسة الذاتية للبرامج</w:t>
            </w:r>
          </w:p>
        </w:tc>
        <w:tc>
          <w:tcPr>
            <w:tcW w:w="233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9EA"/>
            <w:vAlign w:val="center"/>
            <w:hideMark/>
          </w:tcPr>
          <w:p w14:paraId="3DD2FCF5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يتم إعداد تقرير الدراسة الذاتية </w:t>
            </w: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وفق النماذج المطورة ل</w:t>
            </w: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لمركز الوطني</w:t>
            </w: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للتقويم والاعتماد الأكاديمي،</w:t>
            </w: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وتوظيف نتائج مقاييس التقويم الذاتي </w:t>
            </w:r>
            <w:r w:rsidRPr="00A27F35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والرأي المستقل</w:t>
            </w: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وتحليل مؤشرات الأداء، وتقرير البرنامج السنوي، واستطلاعات آراء المستفيدين التي تم اعدادها في البنود السابقة وتعتمد من مجلس </w:t>
            </w:r>
            <w:r w:rsidRPr="00A27F35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القسم،</w:t>
            </w: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او يتم مراجعتها في حالة ان التقويم الذاتي لم يمر عليه </w:t>
            </w:r>
            <w:r w:rsidRPr="00A27F35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خمسة سنوات</w:t>
            </w: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ثم يعتمد من القسم.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9EA"/>
            <w:vAlign w:val="center"/>
            <w:hideMark/>
          </w:tcPr>
          <w:p w14:paraId="623F1DAA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9EA"/>
            <w:vAlign w:val="center"/>
            <w:hideMark/>
          </w:tcPr>
          <w:p w14:paraId="2A61FAB8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9EA"/>
            <w:vAlign w:val="center"/>
            <w:hideMark/>
          </w:tcPr>
          <w:p w14:paraId="0BDC3745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9EA"/>
            <w:vAlign w:val="center"/>
            <w:hideMark/>
          </w:tcPr>
          <w:p w14:paraId="1A40FE0D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9EA"/>
            <w:vAlign w:val="center"/>
            <w:hideMark/>
          </w:tcPr>
          <w:p w14:paraId="4A5F041A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9EA"/>
            <w:vAlign w:val="center"/>
            <w:hideMark/>
          </w:tcPr>
          <w:p w14:paraId="3A2D28F2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9EA"/>
            <w:vAlign w:val="center"/>
            <w:hideMark/>
          </w:tcPr>
          <w:p w14:paraId="71889B09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8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9EA"/>
            <w:vAlign w:val="center"/>
            <w:hideMark/>
          </w:tcPr>
          <w:p w14:paraId="20B0A148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أعضاء لجنة الجودة</w:t>
            </w:r>
          </w:p>
        </w:tc>
        <w:tc>
          <w:tcPr>
            <w:tcW w:w="2053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9EA"/>
            <w:vAlign w:val="center"/>
            <w:hideMark/>
          </w:tcPr>
          <w:p w14:paraId="3328081F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تقرير الدراسة الذاتية معتمد من مجلس القسم.</w:t>
            </w:r>
          </w:p>
        </w:tc>
      </w:tr>
      <w:tr w:rsidR="00A27F35" w:rsidRPr="00A27F35" w14:paraId="6AF0FE0E" w14:textId="77777777" w:rsidTr="00A27F35">
        <w:trPr>
          <w:trHeight w:val="20"/>
          <w:jc w:val="center"/>
        </w:trPr>
        <w:tc>
          <w:tcPr>
            <w:tcW w:w="48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D0101"/>
            <w:vAlign w:val="center"/>
            <w:hideMark/>
          </w:tcPr>
          <w:p w14:paraId="36A26464" w14:textId="77777777" w:rsidR="00A27F35" w:rsidRPr="00A27F35" w:rsidRDefault="007A6BB7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13</w:t>
            </w:r>
          </w:p>
        </w:tc>
        <w:tc>
          <w:tcPr>
            <w:tcW w:w="1891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0EF21544" w14:textId="77777777" w:rsidR="00A27F35" w:rsidRPr="00A27F35" w:rsidRDefault="00A27F35" w:rsidP="00A27F3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ترجمة جميع الوثائق</w:t>
            </w:r>
          </w:p>
        </w:tc>
        <w:tc>
          <w:tcPr>
            <w:tcW w:w="233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7826895F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يتم الاتفاق مع متخصص لترجمة جميع الوثائق.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79710023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7F1F3E04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6C9B10AB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13DB5BA5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61579597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7812BB16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01A03727" w14:textId="77777777" w:rsidR="00A27F35" w:rsidRPr="00A27F35" w:rsidRDefault="00A27F35" w:rsidP="00A27F35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8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7A7085E4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رئيس لجنة الاعتماد + رئيس القسم المعني</w:t>
            </w:r>
          </w:p>
        </w:tc>
        <w:tc>
          <w:tcPr>
            <w:tcW w:w="2053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1E7E7"/>
            <w:vAlign w:val="center"/>
            <w:hideMark/>
          </w:tcPr>
          <w:p w14:paraId="49CD7AE8" w14:textId="77777777" w:rsidR="00A27F35" w:rsidRPr="00A27F35" w:rsidRDefault="00A27F35" w:rsidP="00A27F3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27F35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ترجمة جميع وثائق الاعتماد.</w:t>
            </w:r>
          </w:p>
        </w:tc>
      </w:tr>
    </w:tbl>
    <w:p w14:paraId="3A4F4EE1" w14:textId="77777777" w:rsidR="00A27F35" w:rsidRDefault="00A27F35">
      <w:pPr>
        <w:rPr>
          <w:rtl/>
        </w:rPr>
      </w:pPr>
    </w:p>
    <w:p w14:paraId="0F91E7E1" w14:textId="77777777" w:rsidR="00AD0EAC" w:rsidRDefault="00AD0EAC">
      <w:pPr>
        <w:rPr>
          <w:rtl/>
        </w:rPr>
      </w:pPr>
      <w:r>
        <w:rPr>
          <w:rFonts w:hint="cs"/>
          <w:rtl/>
        </w:rPr>
        <w:t>مدير البرنامج: ................................................................ التوقيع: ............................................</w:t>
      </w:r>
    </w:p>
    <w:p w14:paraId="6B7969EB" w14:textId="77777777" w:rsidR="00AD0EAC" w:rsidRDefault="00AD0EAC" w:rsidP="00AD0EAC">
      <w:pPr>
        <w:rPr>
          <w:rtl/>
        </w:rPr>
      </w:pPr>
      <w:r>
        <w:rPr>
          <w:rFonts w:hint="cs"/>
          <w:rtl/>
        </w:rPr>
        <w:lastRenderedPageBreak/>
        <w:t>عميد الكلية: ............................................................</w:t>
      </w:r>
      <w:r w:rsidRPr="00AD0EAC">
        <w:rPr>
          <w:rFonts w:hint="cs"/>
          <w:rtl/>
        </w:rPr>
        <w:t xml:space="preserve"> </w:t>
      </w:r>
      <w:r>
        <w:rPr>
          <w:rFonts w:hint="cs"/>
          <w:rtl/>
        </w:rPr>
        <w:t>التوقيع: ...................................................</w:t>
      </w:r>
    </w:p>
    <w:p w14:paraId="2BE14BA4" w14:textId="77777777" w:rsidR="00AD0EAC" w:rsidRDefault="00AD0EAC"/>
    <w:sectPr w:rsidR="00AD0EAC" w:rsidSect="001E33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313FD" w14:textId="77777777" w:rsidR="008D2933" w:rsidRDefault="008D2933" w:rsidP="001E331A">
      <w:pPr>
        <w:spacing w:after="0" w:line="240" w:lineRule="auto"/>
      </w:pPr>
      <w:r>
        <w:separator/>
      </w:r>
    </w:p>
  </w:endnote>
  <w:endnote w:type="continuationSeparator" w:id="0">
    <w:p w14:paraId="2EB0AB45" w14:textId="77777777" w:rsidR="008D2933" w:rsidRDefault="008D2933" w:rsidP="001E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5FB1E" w14:textId="77777777" w:rsidR="008D2933" w:rsidRDefault="008D2933" w:rsidP="001E331A">
      <w:pPr>
        <w:spacing w:after="0" w:line="240" w:lineRule="auto"/>
      </w:pPr>
      <w:r>
        <w:separator/>
      </w:r>
    </w:p>
  </w:footnote>
  <w:footnote w:type="continuationSeparator" w:id="0">
    <w:p w14:paraId="595AFD8E" w14:textId="77777777" w:rsidR="008D2933" w:rsidRDefault="008D2933" w:rsidP="001E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20C22"/>
    <w:multiLevelType w:val="hybridMultilevel"/>
    <w:tmpl w:val="97843A20"/>
    <w:lvl w:ilvl="0" w:tplc="E23CA9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72751"/>
    <w:multiLevelType w:val="hybridMultilevel"/>
    <w:tmpl w:val="536CD852"/>
    <w:lvl w:ilvl="0" w:tplc="016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090691">
    <w:abstractNumId w:val="0"/>
  </w:num>
  <w:num w:numId="2" w16cid:durableId="1925068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8F3"/>
    <w:rsid w:val="0002680C"/>
    <w:rsid w:val="001E331A"/>
    <w:rsid w:val="00273D1E"/>
    <w:rsid w:val="00312A6E"/>
    <w:rsid w:val="006A10CC"/>
    <w:rsid w:val="007A6BB7"/>
    <w:rsid w:val="008D2933"/>
    <w:rsid w:val="00A27F35"/>
    <w:rsid w:val="00AD0EAC"/>
    <w:rsid w:val="00B76BEB"/>
    <w:rsid w:val="00C169AF"/>
    <w:rsid w:val="00C3735A"/>
    <w:rsid w:val="00C66C4D"/>
    <w:rsid w:val="00DB28F3"/>
    <w:rsid w:val="00E81115"/>
    <w:rsid w:val="00FA6E8B"/>
    <w:rsid w:val="00F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49DD5E"/>
  <w15:chartTrackingRefBased/>
  <w15:docId w15:val="{883E9EF4-500A-4ADA-B30E-C8687BD6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8F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E33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E331A"/>
  </w:style>
  <w:style w:type="paragraph" w:styleId="a5">
    <w:name w:val="footer"/>
    <w:basedOn w:val="a"/>
    <w:link w:val="Char0"/>
    <w:uiPriority w:val="99"/>
    <w:unhideWhenUsed/>
    <w:rsid w:val="001E33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E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790B3-FA1D-4C4A-924F-7E07F448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 hyasat</dc:creator>
  <cp:keywords/>
  <dc:description/>
  <cp:lastModifiedBy>عبدالقوي علي بن عبدالله المشيقح</cp:lastModifiedBy>
  <cp:revision>2</cp:revision>
  <cp:lastPrinted>2019-02-17T10:07:00Z</cp:lastPrinted>
  <dcterms:created xsi:type="dcterms:W3CDTF">2025-01-19T08:56:00Z</dcterms:created>
  <dcterms:modified xsi:type="dcterms:W3CDTF">2025-01-19T08:56:00Z</dcterms:modified>
</cp:coreProperties>
</file>